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C4FF" w14:textId="77777777" w:rsidR="00DE2FE5" w:rsidRDefault="00DE2FE5" w:rsidP="00DE2FE5">
      <w:pPr>
        <w:jc w:val="right"/>
        <w:rPr>
          <w:szCs w:val="30"/>
        </w:rPr>
      </w:pPr>
      <w:r>
        <w:rPr>
          <w:szCs w:val="30"/>
        </w:rPr>
        <w:t>Примерная форма</w:t>
      </w:r>
    </w:p>
    <w:p w14:paraId="03DF1487" w14:textId="77777777" w:rsidR="00DE2FE5" w:rsidRPr="008D336D" w:rsidRDefault="00DE2FE5" w:rsidP="00DE2FE5">
      <w:pPr>
        <w:jc w:val="right"/>
        <w:rPr>
          <w:szCs w:val="30"/>
        </w:rPr>
      </w:pPr>
    </w:p>
    <w:p w14:paraId="202320C3" w14:textId="77777777" w:rsidR="00DE2FE5" w:rsidRPr="008D336D" w:rsidRDefault="00DE2FE5" w:rsidP="00DE2FE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7EACA8A3" w14:textId="77777777" w:rsidR="00DE2FE5" w:rsidRDefault="00DE2FE5" w:rsidP="00DE2FE5">
      <w:pPr>
        <w:pStyle w:val="Podz12-12"/>
        <w:ind w:left="0" w:right="0"/>
        <w:rPr>
          <w:rFonts w:ascii="Times New Roman" w:hAnsi="Times New Roman" w:cs="Times New Roman"/>
          <w:caps w:val="0"/>
          <w:sz w:val="30"/>
          <w:szCs w:val="30"/>
        </w:rPr>
      </w:pPr>
    </w:p>
    <w:p w14:paraId="40CE6036" w14:textId="77777777" w:rsidR="00DE2FE5" w:rsidRPr="00991019" w:rsidRDefault="00DE2FE5" w:rsidP="00DE2FE5">
      <w:pPr>
        <w:pStyle w:val="2"/>
        <w:tabs>
          <w:tab w:val="left" w:pos="7938"/>
        </w:tabs>
        <w:spacing w:after="120"/>
        <w:ind w:firstLine="0"/>
        <w:jc w:val="left"/>
        <w:rPr>
          <w:b/>
          <w:bCs/>
          <w:sz w:val="30"/>
          <w:szCs w:val="30"/>
        </w:rPr>
      </w:pPr>
      <w:bookmarkStart w:id="0" w:name="_Toc310858699"/>
      <w:r w:rsidRPr="00991019">
        <w:rPr>
          <w:b/>
          <w:bCs/>
          <w:sz w:val="30"/>
          <w:szCs w:val="30"/>
        </w:rPr>
        <w:t>Общие положения</w:t>
      </w:r>
      <w:bookmarkEnd w:id="0"/>
    </w:p>
    <w:p w14:paraId="484DE024" w14:textId="77777777" w:rsidR="00DE2FE5" w:rsidRPr="008D336D" w:rsidRDefault="00DE2FE5" w:rsidP="00DE2FE5">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Настоящий коллективный договор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______________________________________________,</w:t>
      </w:r>
    </w:p>
    <w:p w14:paraId="6E9CADD3" w14:textId="77777777" w:rsidR="00DE2FE5" w:rsidRPr="000950A3" w:rsidRDefault="00DE2FE5" w:rsidP="00DE2FE5">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0BC57550" w14:textId="77777777" w:rsidR="00DE2FE5" w:rsidRDefault="00DE2FE5" w:rsidP="00DE2FE5">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Pr="008D336D">
        <w:rPr>
          <w:rFonts w:ascii="Times New Roman" w:hAnsi="Times New Roman" w:cs="Times New Roman"/>
          <w:sz w:val="30"/>
          <w:szCs w:val="30"/>
        </w:rPr>
        <w:t>профсоюзн</w:t>
      </w:r>
      <w:r>
        <w:rPr>
          <w:rFonts w:ascii="Times New Roman" w:hAnsi="Times New Roman" w:cs="Times New Roman"/>
          <w:sz w:val="30"/>
          <w:szCs w:val="30"/>
        </w:rPr>
        <w:t>ой</w:t>
      </w:r>
      <w:r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Pr="00005A03">
        <w:rPr>
          <w:rFonts w:ascii="Times New Roman" w:hAnsi="Times New Roman" w:cs="Times New Roman"/>
          <w:spacing w:val="-2"/>
          <w:sz w:val="30"/>
          <w:szCs w:val="30"/>
        </w:rPr>
        <w:t>,</w:t>
      </w:r>
    </w:p>
    <w:p w14:paraId="313222B4" w14:textId="77777777" w:rsidR="00DE2FE5" w:rsidRDefault="00DE2FE5" w:rsidP="00DE2FE5">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Pr>
          <w:rFonts w:ascii="Times New Roman" w:hAnsi="Times New Roman" w:cs="Times New Roman"/>
          <w:i/>
          <w:iCs/>
          <w:sz w:val="24"/>
          <w:szCs w:val="24"/>
        </w:rPr>
        <w:t xml:space="preserve">   </w:t>
      </w:r>
    </w:p>
    <w:p w14:paraId="6B6A2669" w14:textId="77777777" w:rsidR="00DE2FE5" w:rsidRPr="008D336D" w:rsidRDefault="00DE2FE5" w:rsidP="00DE2FE5">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профсоюзного комитета </w:t>
      </w:r>
      <w:r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Pr>
          <w:rFonts w:ascii="Times New Roman" w:hAnsi="Times New Roman" w:cs="Times New Roman"/>
          <w:sz w:val="30"/>
          <w:szCs w:val="30"/>
        </w:rPr>
        <w:t>(далее – Профком) _</w:t>
      </w:r>
      <w:r w:rsidRPr="00005A03">
        <w:rPr>
          <w:rFonts w:ascii="Times New Roman" w:hAnsi="Times New Roman" w:cs="Times New Roman"/>
          <w:spacing w:val="-2"/>
          <w:sz w:val="30"/>
          <w:szCs w:val="30"/>
        </w:rPr>
        <w:t>______</w:t>
      </w:r>
      <w:r>
        <w:rPr>
          <w:rFonts w:ascii="Times New Roman" w:hAnsi="Times New Roman" w:cs="Times New Roman"/>
          <w:spacing w:val="-2"/>
          <w:sz w:val="30"/>
          <w:szCs w:val="30"/>
        </w:rPr>
        <w:t>___________________________</w:t>
      </w:r>
      <w:r w:rsidRPr="00005A03">
        <w:rPr>
          <w:rFonts w:ascii="Times New Roman" w:hAnsi="Times New Roman" w:cs="Times New Roman"/>
          <w:spacing w:val="-2"/>
          <w:sz w:val="30"/>
          <w:szCs w:val="30"/>
        </w:rPr>
        <w:t>__,</w:t>
      </w:r>
    </w:p>
    <w:p w14:paraId="62506DDF" w14:textId="77777777" w:rsidR="00DE2FE5" w:rsidRPr="000950A3" w:rsidRDefault="00DE2FE5" w:rsidP="00DE2FE5">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Pr>
          <w:rFonts w:ascii="Times New Roman" w:hAnsi="Times New Roman" w:cs="Times New Roman"/>
          <w:sz w:val="24"/>
          <w:szCs w:val="24"/>
        </w:rPr>
        <w:t xml:space="preserve">                      </w:t>
      </w:r>
      <w:r w:rsidRPr="000950A3">
        <w:rPr>
          <w:rFonts w:ascii="Times New Roman" w:hAnsi="Times New Roman" w:cs="Times New Roman"/>
          <w:i/>
          <w:iCs/>
          <w:sz w:val="24"/>
          <w:szCs w:val="24"/>
        </w:rPr>
        <w:t>(</w:t>
      </w:r>
      <w:r>
        <w:rPr>
          <w:rFonts w:ascii="Times New Roman" w:hAnsi="Times New Roman" w:cs="Times New Roman"/>
          <w:i/>
          <w:iCs/>
          <w:sz w:val="24"/>
          <w:szCs w:val="24"/>
        </w:rPr>
        <w:t>фамилия, инициалы</w:t>
      </w:r>
      <w:r w:rsidRPr="000950A3">
        <w:rPr>
          <w:rFonts w:ascii="Times New Roman" w:hAnsi="Times New Roman" w:cs="Times New Roman"/>
          <w:i/>
          <w:iCs/>
          <w:sz w:val="24"/>
          <w:szCs w:val="24"/>
        </w:rPr>
        <w:t>)</w:t>
      </w:r>
    </w:p>
    <w:p w14:paraId="4293FB39" w14:textId="77777777" w:rsidR="00DE2FE5" w:rsidRPr="008D336D" w:rsidRDefault="00DE2FE5" w:rsidP="00DE2FE5">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219932C" w14:textId="77777777" w:rsidR="00DE2FE5" w:rsidRPr="00B6365B" w:rsidRDefault="00DE2FE5" w:rsidP="00DE2FE5">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B6365B">
        <w:rPr>
          <w:rFonts w:ascii="Times New Roman" w:hAnsi="Times New Roman" w:cs="Times New Roman"/>
          <w:i/>
          <w:iCs/>
          <w:sz w:val="24"/>
          <w:szCs w:val="24"/>
        </w:rPr>
        <w:t xml:space="preserve">(наименование юридического лица) </w:t>
      </w:r>
    </w:p>
    <w:p w14:paraId="6A2FD42D" w14:textId="77777777" w:rsidR="00DE2FE5" w:rsidRPr="00B6365B" w:rsidRDefault="00DE2FE5" w:rsidP="00DE2FE5">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в лице уполномоченного должностного лица Нанимателя _______</w:t>
      </w:r>
      <w:r>
        <w:rPr>
          <w:rFonts w:ascii="Times New Roman" w:hAnsi="Times New Roman" w:cs="Times New Roman"/>
          <w:sz w:val="30"/>
          <w:szCs w:val="30"/>
        </w:rPr>
        <w:t>_</w:t>
      </w:r>
      <w:r w:rsidRPr="00B6365B">
        <w:rPr>
          <w:rFonts w:ascii="Times New Roman" w:hAnsi="Times New Roman" w:cs="Times New Roman"/>
          <w:sz w:val="30"/>
          <w:szCs w:val="30"/>
        </w:rPr>
        <w:t>_____</w:t>
      </w:r>
    </w:p>
    <w:p w14:paraId="47EBB058" w14:textId="77777777" w:rsidR="00DE2FE5" w:rsidRPr="00B6365B" w:rsidRDefault="00DE2FE5" w:rsidP="00DE2FE5">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_______________________________________________________________.</w:t>
      </w:r>
    </w:p>
    <w:p w14:paraId="37D8EC52" w14:textId="77777777" w:rsidR="00DE2FE5" w:rsidRPr="00B6365B" w:rsidRDefault="00DE2FE5" w:rsidP="00DE2FE5">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(фамилия, инициалы, должность)</w:t>
      </w:r>
    </w:p>
    <w:p w14:paraId="17EEE327" w14:textId="77777777" w:rsidR="00DE2FE5" w:rsidRPr="00B6365B"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Договор является локальным правовым актом, регулирующим трудовые и социально-экономические отношения между Нанимателем и работающими у него работниками. </w:t>
      </w:r>
    </w:p>
    <w:p w14:paraId="428D0F15" w14:textId="77777777" w:rsidR="00DE2FE5" w:rsidRPr="008D336D"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Целью Договора является обеспечение устойчивого социально-экономического положения организации и надлежащего уровня оплаты</w:t>
      </w:r>
      <w:r>
        <w:rPr>
          <w:rFonts w:ascii="Times New Roman" w:hAnsi="Times New Roman" w:cs="Times New Roman"/>
          <w:sz w:val="30"/>
          <w:szCs w:val="30"/>
        </w:rPr>
        <w:t xml:space="preserve"> труда работников,</w:t>
      </w:r>
      <w:r w:rsidRPr="008D336D">
        <w:rPr>
          <w:rFonts w:ascii="Times New Roman" w:hAnsi="Times New Roman" w:cs="Times New Roman"/>
          <w:sz w:val="30"/>
          <w:szCs w:val="30"/>
        </w:rPr>
        <w:t xml:space="preserve"> </w:t>
      </w:r>
      <w:r>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38887025" w14:textId="77777777" w:rsidR="00DE2FE5" w:rsidRPr="008D336D"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Pr>
          <w:rFonts w:ascii="Times New Roman" w:hAnsi="Times New Roman" w:cs="Times New Roman"/>
          <w:sz w:val="30"/>
          <w:szCs w:val="30"/>
        </w:rPr>
        <w:t xml:space="preserve">, </w:t>
      </w:r>
      <w:r w:rsidRPr="003562F2">
        <w:rPr>
          <w:rFonts w:ascii="Times New Roman" w:hAnsi="Times New Roman" w:cs="Times New Roman"/>
          <w:sz w:val="30"/>
          <w:szCs w:val="30"/>
        </w:rPr>
        <w:t>изменению</w:t>
      </w:r>
      <w:r>
        <w:rPr>
          <w:rFonts w:ascii="Times New Roman" w:hAnsi="Times New Roman" w:cs="Times New Roman"/>
          <w:sz w:val="30"/>
          <w:szCs w:val="30"/>
        </w:rPr>
        <w:t xml:space="preserve"> и дополнению</w:t>
      </w:r>
      <w:r w:rsidRPr="003562F2">
        <w:rPr>
          <w:rFonts w:ascii="Times New Roman" w:hAnsi="Times New Roman" w:cs="Times New Roman"/>
          <w:sz w:val="30"/>
          <w:szCs w:val="30"/>
        </w:rPr>
        <w:t xml:space="preserve"> Договора, а также его</w:t>
      </w:r>
      <w:r>
        <w:rPr>
          <w:rFonts w:ascii="Times New Roman" w:hAnsi="Times New Roman" w:cs="Times New Roman"/>
          <w:sz w:val="30"/>
          <w:szCs w:val="30"/>
        </w:rPr>
        <w:t xml:space="preserve"> выполнению.</w:t>
      </w:r>
    </w:p>
    <w:p w14:paraId="65431B46" w14:textId="77777777" w:rsidR="00DE2FE5"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Нормы и положения Генерального, тарифного и местн</w:t>
      </w:r>
      <w:r>
        <w:rPr>
          <w:rFonts w:ascii="Times New Roman" w:hAnsi="Times New Roman" w:cs="Times New Roman"/>
          <w:sz w:val="30"/>
          <w:szCs w:val="30"/>
        </w:rPr>
        <w:t>ых</w:t>
      </w:r>
      <w:r w:rsidRPr="008D336D">
        <w:rPr>
          <w:rFonts w:ascii="Times New Roman" w:hAnsi="Times New Roman" w:cs="Times New Roman"/>
          <w:sz w:val="30"/>
          <w:szCs w:val="30"/>
        </w:rPr>
        <w:t xml:space="preserve"> соглашений обязательны для исполнения Нанимателем и Профкомом (</w:t>
      </w:r>
      <w:r>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14:paraId="5A7A327B" w14:textId="77777777" w:rsidR="00DE2FE5" w:rsidRPr="009413AA"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9413AA">
        <w:rPr>
          <w:rFonts w:ascii="Times New Roman" w:hAnsi="Times New Roman" w:cs="Times New Roman"/>
          <w:sz w:val="30"/>
          <w:szCs w:val="30"/>
        </w:rPr>
        <w:t>Договор вступает в силу с "__" _______</w:t>
      </w:r>
      <w:r>
        <w:rPr>
          <w:rFonts w:ascii="Times New Roman" w:hAnsi="Times New Roman" w:cs="Times New Roman"/>
          <w:sz w:val="30"/>
          <w:szCs w:val="30"/>
        </w:rPr>
        <w:t xml:space="preserve"> </w:t>
      </w:r>
      <w:r w:rsidRPr="009413AA">
        <w:rPr>
          <w:rFonts w:ascii="Times New Roman" w:hAnsi="Times New Roman" w:cs="Times New Roman"/>
          <w:sz w:val="30"/>
          <w:szCs w:val="30"/>
        </w:rPr>
        <w:t xml:space="preserve">20__ г. </w:t>
      </w:r>
      <w:r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w:t>
      </w:r>
      <w:r w:rsidRPr="009413AA">
        <w:rPr>
          <w:rFonts w:ascii="Times New Roman" w:hAnsi="Times New Roman" w:cs="Times New Roman"/>
          <w:sz w:val="30"/>
          <w:szCs w:val="30"/>
        </w:rPr>
        <w:lastRenderedPageBreak/>
        <w:t>"____"__________</w:t>
      </w:r>
      <w:r>
        <w:rPr>
          <w:rFonts w:ascii="Times New Roman" w:hAnsi="Times New Roman" w:cs="Times New Roman"/>
          <w:sz w:val="30"/>
          <w:szCs w:val="30"/>
        </w:rPr>
        <w:t xml:space="preserve"> </w:t>
      </w:r>
      <w:r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Pr>
          <w:rFonts w:ascii="Times New Roman" w:hAnsi="Times New Roman" w:cs="Times New Roman"/>
          <w:sz w:val="30"/>
          <w:szCs w:val="30"/>
        </w:rPr>
        <w:t>С</w:t>
      </w:r>
      <w:r w:rsidRPr="009413AA">
        <w:rPr>
          <w:rFonts w:ascii="Times New Roman" w:hAnsi="Times New Roman" w:cs="Times New Roman"/>
          <w:sz w:val="30"/>
          <w:szCs w:val="30"/>
        </w:rPr>
        <w:t xml:space="preserve">торон действие коллективного договора продлевается на срок не более трех лет и не более одного раза. </w:t>
      </w:r>
      <w:r>
        <w:rPr>
          <w:rFonts w:ascii="Times New Roman" w:hAnsi="Times New Roman" w:cs="Times New Roman"/>
          <w:sz w:val="30"/>
          <w:szCs w:val="30"/>
        </w:rPr>
        <w:t xml:space="preserve">   </w:t>
      </w:r>
      <w:r w:rsidRPr="009413AA">
        <w:rPr>
          <w:rFonts w:ascii="Times New Roman" w:hAnsi="Times New Roman" w:cs="Times New Roman"/>
          <w:sz w:val="30"/>
          <w:szCs w:val="30"/>
        </w:rPr>
        <w:t>Продление срока действия коллективного договора оформля</w:t>
      </w:r>
      <w:r>
        <w:rPr>
          <w:rFonts w:ascii="Times New Roman" w:hAnsi="Times New Roman" w:cs="Times New Roman"/>
          <w:sz w:val="30"/>
          <w:szCs w:val="30"/>
        </w:rPr>
        <w:t>ется дополнительным соглашением</w:t>
      </w:r>
      <w:r w:rsidRPr="009413AA">
        <w:rPr>
          <w:rFonts w:ascii="Times New Roman" w:hAnsi="Times New Roman" w:cs="Times New Roman"/>
          <w:sz w:val="30"/>
          <w:szCs w:val="30"/>
        </w:rPr>
        <w:t>.</w:t>
      </w:r>
    </w:p>
    <w:p w14:paraId="1CEF81A9" w14:textId="77777777" w:rsidR="00DE2FE5"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Изменения </w:t>
      </w:r>
      <w:r>
        <w:rPr>
          <w:rFonts w:ascii="Times New Roman" w:hAnsi="Times New Roman" w:cs="Times New Roman"/>
          <w:sz w:val="30"/>
          <w:szCs w:val="30"/>
        </w:rPr>
        <w:t xml:space="preserve">и дополнения </w:t>
      </w:r>
      <w:r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14:paraId="2B4DF63B" w14:textId="77777777" w:rsidR="00DE2FE5" w:rsidRPr="00B52895"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Pr="00B52895">
        <w:rPr>
          <w:rFonts w:ascii="Times New Roman" w:hAnsi="Times New Roman" w:cs="Times New Roman"/>
          <w:sz w:val="30"/>
          <w:szCs w:val="30"/>
        </w:rPr>
        <w:t xml:space="preserve">Договор заключается от имени работников – членов профсоюза </w:t>
      </w:r>
      <w:r w:rsidRPr="00B52895">
        <w:rPr>
          <w:rFonts w:ascii="Times New Roman" w:hAnsi="Times New Roman" w:cs="Times New Roman"/>
          <w:i/>
          <w:sz w:val="30"/>
          <w:szCs w:val="30"/>
        </w:rPr>
        <w:t>(указывается название профсоюза).</w:t>
      </w:r>
    </w:p>
    <w:p w14:paraId="68EBF3FF" w14:textId="77777777" w:rsidR="00DE2FE5" w:rsidRPr="008F6C46" w:rsidRDefault="00DE2FE5" w:rsidP="00DE2FE5">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Pr="00C25B31">
        <w:rPr>
          <w:rFonts w:ascii="Times New Roman" w:hAnsi="Times New Roman" w:cs="Times New Roman"/>
          <w:sz w:val="30"/>
          <w:szCs w:val="30"/>
        </w:rPr>
        <w:t xml:space="preserve">Договор распространяется на Нанимателя и работников – членов профсоюза, состоящих в трудовых отношениях с </w:t>
      </w:r>
      <w:r>
        <w:rPr>
          <w:rFonts w:ascii="Times New Roman" w:hAnsi="Times New Roman" w:cs="Times New Roman"/>
          <w:sz w:val="30"/>
          <w:szCs w:val="30"/>
        </w:rPr>
        <w:t>Н</w:t>
      </w:r>
      <w:r w:rsidRPr="00C25B31">
        <w:rPr>
          <w:rFonts w:ascii="Times New Roman" w:hAnsi="Times New Roman" w:cs="Times New Roman"/>
          <w:sz w:val="30"/>
          <w:szCs w:val="30"/>
        </w:rPr>
        <w:t xml:space="preserve">анимателем на дату его подписания, </w:t>
      </w:r>
      <w:r w:rsidRPr="008F6C46">
        <w:rPr>
          <w:rFonts w:ascii="Times New Roman" w:hAnsi="Times New Roman" w:cs="Times New Roman"/>
          <w:sz w:val="30"/>
          <w:szCs w:val="30"/>
        </w:rPr>
        <w:t xml:space="preserve">и освобожденных от работы вследствие избрания на выборные должности в профсоюзном органе. </w:t>
      </w:r>
    </w:p>
    <w:p w14:paraId="3EFC712D" w14:textId="77777777" w:rsidR="00DE2FE5" w:rsidRDefault="00DE2FE5" w:rsidP="00DE2FE5">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Pr="00C25B31">
        <w:rPr>
          <w:rFonts w:ascii="Times New Roman" w:hAnsi="Times New Roman" w:cs="Times New Roman"/>
          <w:sz w:val="30"/>
          <w:szCs w:val="30"/>
        </w:rPr>
        <w:t>На работников,</w:t>
      </w:r>
      <w:r>
        <w:rPr>
          <w:rFonts w:ascii="Times New Roman" w:hAnsi="Times New Roman" w:cs="Times New Roman"/>
          <w:sz w:val="30"/>
          <w:szCs w:val="30"/>
        </w:rPr>
        <w:t xml:space="preserve"> </w:t>
      </w:r>
      <w:r w:rsidRPr="000B7ABD">
        <w:rPr>
          <w:rFonts w:ascii="Times New Roman" w:hAnsi="Times New Roman" w:cs="Times New Roman"/>
          <w:sz w:val="30"/>
          <w:szCs w:val="30"/>
        </w:rPr>
        <w:t>вступивших в профсоюз</w:t>
      </w:r>
      <w:r>
        <w:rPr>
          <w:rFonts w:ascii="Times New Roman" w:hAnsi="Times New Roman" w:cs="Times New Roman"/>
          <w:sz w:val="30"/>
          <w:szCs w:val="30"/>
        </w:rPr>
        <w:t xml:space="preserve"> после подписания Д</w:t>
      </w:r>
      <w:r w:rsidRPr="00C25B31">
        <w:rPr>
          <w:rFonts w:ascii="Times New Roman" w:hAnsi="Times New Roman" w:cs="Times New Roman"/>
          <w:sz w:val="30"/>
          <w:szCs w:val="30"/>
        </w:rPr>
        <w:t xml:space="preserve">оговора, его </w:t>
      </w:r>
      <w:r w:rsidRPr="00B23D19">
        <w:rPr>
          <w:rFonts w:ascii="Times New Roman" w:hAnsi="Times New Roman" w:cs="Times New Roman"/>
          <w:sz w:val="30"/>
          <w:szCs w:val="30"/>
        </w:rPr>
        <w:t>положения распространяются в полном объеме со дня вступления в профсоюз.</w:t>
      </w:r>
    </w:p>
    <w:p w14:paraId="758EA8A1" w14:textId="77777777" w:rsidR="00DE2FE5" w:rsidRPr="005B4031"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w:t>
      </w:r>
      <w:r w:rsidRPr="005B4031">
        <w:rPr>
          <w:rFonts w:ascii="Times New Roman" w:hAnsi="Times New Roman" w:cs="Times New Roman"/>
          <w:sz w:val="30"/>
          <w:szCs w:val="30"/>
        </w:rPr>
        <w:t>соответствующее заявление.</w:t>
      </w:r>
    </w:p>
    <w:p w14:paraId="7CE82E28" w14:textId="77777777" w:rsidR="00DE2FE5" w:rsidRPr="005B4031" w:rsidRDefault="00DE2FE5" w:rsidP="00DE2FE5">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 работников, работников, не являющихся членами профсоюза</w:t>
      </w:r>
      <w:r>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723FB687" w14:textId="77777777" w:rsidR="00DE2FE5" w:rsidRPr="008966AD" w:rsidRDefault="00DE2FE5" w:rsidP="00DE2FE5">
      <w:pPr>
        <w:pStyle w:val="11"/>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Pr>
          <w:rFonts w:ascii="Times New Roman" w:hAnsi="Times New Roman" w:cs="Times New Roman"/>
          <w:sz w:val="30"/>
          <w:szCs w:val="30"/>
        </w:rPr>
        <w:t>каждой из 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Нанимателя либо совместное решение</w:t>
      </w:r>
      <w:r w:rsidRPr="008966AD">
        <w:rPr>
          <w:rFonts w:ascii="Times New Roman" w:hAnsi="Times New Roman" w:cs="Times New Roman"/>
          <w:sz w:val="30"/>
          <w:szCs w:val="30"/>
        </w:rPr>
        <w:t xml:space="preserve"> </w:t>
      </w:r>
      <w:r>
        <w:rPr>
          <w:rFonts w:ascii="Times New Roman" w:hAnsi="Times New Roman" w:cs="Times New Roman"/>
          <w:sz w:val="30"/>
          <w:szCs w:val="30"/>
        </w:rPr>
        <w:t>Сторон).</w:t>
      </w:r>
    </w:p>
    <w:p w14:paraId="114A5EF1" w14:textId="77777777" w:rsidR="00DE2FE5" w:rsidRPr="00E8743C" w:rsidRDefault="00DE2FE5" w:rsidP="00DE2FE5">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E8743C">
        <w:rPr>
          <w:rFonts w:ascii="Times New Roman" w:hAnsi="Times New Roman" w:cs="Times New Roman"/>
          <w:sz w:val="30"/>
          <w:szCs w:val="30"/>
        </w:rPr>
        <w:t>Стороны обязуются:</w:t>
      </w:r>
    </w:p>
    <w:p w14:paraId="6D290DCD" w14:textId="77777777" w:rsidR="00DE2FE5" w:rsidRPr="00E8743C" w:rsidRDefault="00DE2FE5" w:rsidP="00DE2FE5">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E8743C">
        <w:rPr>
          <w:rFonts w:ascii="Times New Roman" w:hAnsi="Times New Roman" w:cs="Times New Roman"/>
          <w:sz w:val="30"/>
          <w:szCs w:val="30"/>
        </w:rPr>
        <w:t>при заключении, изменении</w:t>
      </w:r>
      <w:r>
        <w:rPr>
          <w:rFonts w:ascii="Times New Roman" w:hAnsi="Times New Roman" w:cs="Times New Roman"/>
          <w:sz w:val="30"/>
          <w:szCs w:val="30"/>
        </w:rPr>
        <w:t xml:space="preserve"> Договора</w:t>
      </w:r>
      <w:r w:rsidRPr="00E8743C">
        <w:rPr>
          <w:rFonts w:ascii="Times New Roman" w:hAnsi="Times New Roman" w:cs="Times New Roman"/>
          <w:sz w:val="30"/>
          <w:szCs w:val="30"/>
        </w:rPr>
        <w:t xml:space="preserve"> и </w:t>
      </w:r>
      <w:r>
        <w:rPr>
          <w:rFonts w:ascii="Times New Roman" w:hAnsi="Times New Roman" w:cs="Times New Roman"/>
          <w:sz w:val="30"/>
          <w:szCs w:val="30"/>
        </w:rPr>
        <w:t>его</w:t>
      </w:r>
      <w:r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5B0371E6"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lastRenderedPageBreak/>
        <w:t>равноправие</w:t>
      </w:r>
      <w:r>
        <w:rPr>
          <w:rFonts w:ascii="Times New Roman" w:hAnsi="Times New Roman" w:cs="Times New Roman"/>
          <w:sz w:val="30"/>
          <w:szCs w:val="30"/>
        </w:rPr>
        <w:t xml:space="preserve"> Сторон</w:t>
      </w:r>
      <w:r w:rsidRPr="00E8743C">
        <w:rPr>
          <w:rFonts w:ascii="Times New Roman" w:hAnsi="Times New Roman" w:cs="Times New Roman"/>
          <w:sz w:val="30"/>
          <w:szCs w:val="30"/>
        </w:rPr>
        <w:t>;</w:t>
      </w:r>
    </w:p>
    <w:p w14:paraId="2E356B48"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соблюдение норм законодательства;</w:t>
      </w:r>
    </w:p>
    <w:p w14:paraId="5261841E"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полномочность принятия обязательств;</w:t>
      </w:r>
    </w:p>
    <w:p w14:paraId="0216605F"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добровольность принятия обязательств;</w:t>
      </w:r>
    </w:p>
    <w:p w14:paraId="2F7BDE73"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t>учет реальных возможностей выполнения принятых обязательств;</w:t>
      </w:r>
    </w:p>
    <w:p w14:paraId="3E11B5A0" w14:textId="77777777" w:rsidR="00DE2FE5" w:rsidRPr="00E8743C"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обязательность выполнения договоренностей и ответственности за принятые обязательства;</w:t>
      </w:r>
    </w:p>
    <w:p w14:paraId="48718F6B" w14:textId="77777777" w:rsidR="00DE2FE5" w:rsidRPr="00F61190"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4797E2F9" w14:textId="77777777" w:rsidR="00DE2FE5" w:rsidRPr="00F61190" w:rsidRDefault="00DE2FE5" w:rsidP="00DE2FE5">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 xml:space="preserve">взаимное информирование </w:t>
      </w:r>
      <w:r>
        <w:rPr>
          <w:rFonts w:ascii="Times New Roman" w:hAnsi="Times New Roman" w:cs="Times New Roman"/>
          <w:sz w:val="30"/>
          <w:szCs w:val="30"/>
        </w:rPr>
        <w:t xml:space="preserve">Сторон </w:t>
      </w:r>
      <w:r w:rsidRPr="00F61190">
        <w:rPr>
          <w:rFonts w:ascii="Times New Roman" w:hAnsi="Times New Roman" w:cs="Times New Roman"/>
          <w:sz w:val="30"/>
          <w:szCs w:val="30"/>
        </w:rPr>
        <w:t>об изменении ситуации;</w:t>
      </w:r>
    </w:p>
    <w:p w14:paraId="28EB41E6" w14:textId="77777777" w:rsidR="00DE2FE5" w:rsidRPr="00F61190" w:rsidRDefault="00DE2FE5" w:rsidP="00DE2FE5">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F61190">
        <w:rPr>
          <w:rFonts w:ascii="Times New Roman" w:hAnsi="Times New Roman" w:cs="Times New Roman"/>
          <w:sz w:val="30"/>
          <w:szCs w:val="30"/>
        </w:rPr>
        <w:t xml:space="preserve">создать комиссию по ведению коллективных переговоров для </w:t>
      </w:r>
      <w:r>
        <w:rPr>
          <w:rFonts w:ascii="Times New Roman" w:hAnsi="Times New Roman" w:cs="Times New Roman"/>
          <w:sz w:val="30"/>
          <w:szCs w:val="30"/>
        </w:rPr>
        <w:t>подготовки</w:t>
      </w:r>
      <w:r w:rsidRPr="00F61190">
        <w:rPr>
          <w:rFonts w:ascii="Times New Roman" w:hAnsi="Times New Roman" w:cs="Times New Roman"/>
          <w:sz w:val="30"/>
          <w:szCs w:val="30"/>
        </w:rPr>
        <w:t xml:space="preserve">, внесения изменений </w:t>
      </w:r>
      <w:r>
        <w:rPr>
          <w:rFonts w:ascii="Times New Roman" w:hAnsi="Times New Roman" w:cs="Times New Roman"/>
          <w:sz w:val="30"/>
          <w:szCs w:val="30"/>
        </w:rPr>
        <w:t xml:space="preserve">и дополнений </w:t>
      </w:r>
      <w:r w:rsidRPr="00F61190">
        <w:rPr>
          <w:rFonts w:ascii="Times New Roman" w:hAnsi="Times New Roman" w:cs="Times New Roman"/>
          <w:sz w:val="30"/>
          <w:szCs w:val="30"/>
        </w:rPr>
        <w:t xml:space="preserve">в Договор и контроля за его выполнением (прилагается к Договору состав членов комиссии с </w:t>
      </w:r>
      <w:r w:rsidRPr="00F61190">
        <w:rPr>
          <w:rFonts w:ascii="Times New Roman" w:hAnsi="Times New Roman" w:cs="Times New Roman"/>
          <w:iCs/>
          <w:sz w:val="30"/>
          <w:szCs w:val="30"/>
        </w:rPr>
        <w:t xml:space="preserve">указанием их </w:t>
      </w:r>
      <w:r>
        <w:rPr>
          <w:rFonts w:ascii="Times New Roman" w:hAnsi="Times New Roman" w:cs="Times New Roman"/>
          <w:iCs/>
          <w:sz w:val="30"/>
          <w:szCs w:val="30"/>
        </w:rPr>
        <w:t>фамилии, инициалов,</w:t>
      </w:r>
      <w:r w:rsidRPr="00F61190">
        <w:rPr>
          <w:rFonts w:ascii="Times New Roman" w:hAnsi="Times New Roman" w:cs="Times New Roman"/>
          <w:iCs/>
          <w:sz w:val="30"/>
          <w:szCs w:val="30"/>
        </w:rPr>
        <w:t xml:space="preserve"> должности)</w:t>
      </w:r>
      <w:r w:rsidRPr="00F61190">
        <w:rPr>
          <w:rFonts w:ascii="Times New Roman" w:hAnsi="Times New Roman" w:cs="Times New Roman"/>
          <w:i/>
          <w:iCs/>
          <w:sz w:val="30"/>
          <w:szCs w:val="30"/>
        </w:rPr>
        <w:t xml:space="preserve"> </w:t>
      </w:r>
    </w:p>
    <w:p w14:paraId="644BED6B" w14:textId="77777777" w:rsidR="00DE2FE5" w:rsidRPr="00E8743C" w:rsidRDefault="00DE2FE5" w:rsidP="00DE2FE5">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E8743C">
        <w:rPr>
          <w:rFonts w:ascii="Times New Roman" w:hAnsi="Times New Roman" w:cs="Times New Roman"/>
          <w:sz w:val="30"/>
          <w:szCs w:val="30"/>
        </w:rPr>
        <w:t>не прекращать в одностороннем порядке коллективные переговоры;</w:t>
      </w:r>
    </w:p>
    <w:p w14:paraId="4FE00C0B" w14:textId="77777777" w:rsidR="00DE2FE5" w:rsidRPr="00E8743C" w:rsidRDefault="00DE2FE5" w:rsidP="00DE2FE5">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613AEA98" w14:textId="77777777" w:rsidR="00DE2FE5" w:rsidRPr="00E8743C" w:rsidRDefault="00DE2FE5" w:rsidP="00DE2FE5">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E8743C">
        <w:rPr>
          <w:rFonts w:ascii="Times New Roman" w:hAnsi="Times New Roman" w:cs="Times New Roman"/>
          <w:sz w:val="30"/>
          <w:szCs w:val="30"/>
        </w:rPr>
        <w:t xml:space="preserve">в течение трех месяцев с момента реорганизации </w:t>
      </w:r>
      <w:r>
        <w:rPr>
          <w:rFonts w:ascii="Times New Roman" w:hAnsi="Times New Roman" w:cs="Times New Roman"/>
          <w:sz w:val="30"/>
          <w:szCs w:val="30"/>
        </w:rPr>
        <w:t xml:space="preserve">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2C46B8F0" w14:textId="77777777" w:rsidR="00DE2FE5" w:rsidRPr="00E8743C" w:rsidRDefault="00DE2FE5" w:rsidP="00DE2FE5">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Наниматель </w:t>
      </w:r>
      <w:r w:rsidRPr="00E8743C">
        <w:rPr>
          <w:rFonts w:ascii="Times New Roman" w:hAnsi="Times New Roman" w:cs="Times New Roman"/>
          <w:sz w:val="30"/>
          <w:szCs w:val="30"/>
        </w:rPr>
        <w:t>обязу</w:t>
      </w:r>
      <w:r>
        <w:rPr>
          <w:rFonts w:ascii="Times New Roman" w:hAnsi="Times New Roman" w:cs="Times New Roman"/>
          <w:sz w:val="30"/>
          <w:szCs w:val="30"/>
        </w:rPr>
        <w:t>е</w:t>
      </w:r>
      <w:r w:rsidRPr="00E8743C">
        <w:rPr>
          <w:rFonts w:ascii="Times New Roman" w:hAnsi="Times New Roman" w:cs="Times New Roman"/>
          <w:sz w:val="30"/>
          <w:szCs w:val="30"/>
        </w:rPr>
        <w:t xml:space="preserve">тся зарегистрировать Договор, а также внесенные в него изменения </w:t>
      </w:r>
      <w:r>
        <w:rPr>
          <w:rFonts w:ascii="Times New Roman" w:hAnsi="Times New Roman" w:cs="Times New Roman"/>
          <w:sz w:val="30"/>
          <w:szCs w:val="30"/>
        </w:rPr>
        <w:t xml:space="preserve">и дополнения </w:t>
      </w:r>
      <w:r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3031A25C" w14:textId="77777777" w:rsidR="00DE2FE5" w:rsidRDefault="00DE2FE5" w:rsidP="00DE2FE5">
      <w:pPr>
        <w:pStyle w:val="Podz12-12"/>
        <w:ind w:left="0" w:right="0"/>
        <w:rPr>
          <w:rFonts w:ascii="Times New Roman" w:hAnsi="Times New Roman" w:cs="Times New Roman"/>
          <w:caps w:val="0"/>
          <w:sz w:val="30"/>
          <w:szCs w:val="30"/>
        </w:rPr>
      </w:pPr>
    </w:p>
    <w:p w14:paraId="7B2E6EB9" w14:textId="77777777" w:rsidR="00DE2FE5" w:rsidRPr="00991019" w:rsidRDefault="00DE2FE5" w:rsidP="00DE2FE5">
      <w:pPr>
        <w:pStyle w:val="2"/>
        <w:tabs>
          <w:tab w:val="left" w:pos="7938"/>
        </w:tabs>
        <w:spacing w:after="120"/>
        <w:ind w:firstLine="0"/>
        <w:jc w:val="left"/>
        <w:rPr>
          <w:b/>
          <w:bCs/>
          <w:sz w:val="30"/>
          <w:szCs w:val="30"/>
        </w:rPr>
      </w:pPr>
      <w:bookmarkStart w:id="1" w:name="_Toc310858700"/>
      <w:r w:rsidRPr="00991019">
        <w:rPr>
          <w:b/>
          <w:bCs/>
          <w:sz w:val="30"/>
          <w:szCs w:val="30"/>
        </w:rPr>
        <w:t>Производственно-экономическая деятельность</w:t>
      </w:r>
      <w:r>
        <w:rPr>
          <w:b/>
          <w:bCs/>
          <w:sz w:val="30"/>
          <w:szCs w:val="30"/>
        </w:rPr>
        <w:t xml:space="preserve"> </w:t>
      </w:r>
      <w:r w:rsidRPr="00991019">
        <w:rPr>
          <w:b/>
          <w:bCs/>
          <w:sz w:val="30"/>
          <w:szCs w:val="30"/>
        </w:rPr>
        <w:t>организации</w:t>
      </w:r>
      <w:bookmarkEnd w:id="1"/>
    </w:p>
    <w:p w14:paraId="3F5A9E1A" w14:textId="77777777" w:rsidR="00DE2FE5" w:rsidRPr="008D336D" w:rsidRDefault="00DE2FE5" w:rsidP="00DE2FE5">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12701EB2" w14:textId="77777777" w:rsidR="00DE2FE5" w:rsidRPr="008D336D" w:rsidRDefault="00DE2FE5" w:rsidP="00DE2FE5">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923574">
        <w:rPr>
          <w:rFonts w:ascii="Times New Roman" w:hAnsi="Times New Roman" w:cs="Times New Roman"/>
          <w:b/>
          <w:sz w:val="30"/>
          <w:szCs w:val="30"/>
        </w:rPr>
        <w:t>Наниматель обязуется</w:t>
      </w:r>
      <w:r w:rsidRPr="008D336D">
        <w:rPr>
          <w:rFonts w:ascii="Times New Roman" w:hAnsi="Times New Roman" w:cs="Times New Roman"/>
          <w:sz w:val="30"/>
          <w:szCs w:val="30"/>
        </w:rPr>
        <w:t>:</w:t>
      </w:r>
    </w:p>
    <w:p w14:paraId="72563E92" w14:textId="77777777" w:rsidR="00DE2FE5" w:rsidRPr="008D336D" w:rsidRDefault="00DE2FE5" w:rsidP="00DE2FE5">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71AB51CF" w14:textId="77777777" w:rsidR="00DE2FE5" w:rsidRPr="008D336D" w:rsidRDefault="00DE2FE5" w:rsidP="00DE2FE5">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546E6C42" w14:textId="77777777" w:rsidR="00DE2FE5" w:rsidRPr="008D336D" w:rsidRDefault="00DE2FE5" w:rsidP="00DE2FE5">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2B3BF5C5" w14:textId="77777777" w:rsidR="00DE2FE5" w:rsidRPr="00885D22" w:rsidRDefault="00DE2FE5" w:rsidP="00DE2FE5">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внедренное предложение в соответствии с положением </w:t>
      </w:r>
      <w:r>
        <w:rPr>
          <w:rFonts w:ascii="Times New Roman" w:hAnsi="Times New Roman" w:cs="Times New Roman"/>
          <w:sz w:val="30"/>
          <w:szCs w:val="30"/>
        </w:rPr>
        <w:t xml:space="preserve">        </w:t>
      </w:r>
      <w:r w:rsidRPr="00885D22">
        <w:rPr>
          <w:rFonts w:ascii="Times New Roman" w:hAnsi="Times New Roman" w:cs="Times New Roman"/>
          <w:sz w:val="30"/>
          <w:szCs w:val="30"/>
        </w:rPr>
        <w:t xml:space="preserve">(приложение </w:t>
      </w:r>
      <w:r>
        <w:rPr>
          <w:rFonts w:ascii="Times New Roman" w:hAnsi="Times New Roman" w:cs="Times New Roman"/>
          <w:sz w:val="30"/>
          <w:szCs w:val="30"/>
        </w:rPr>
        <w:t xml:space="preserve">№___ </w:t>
      </w:r>
      <w:r w:rsidRPr="00885D22">
        <w:rPr>
          <w:rFonts w:ascii="Times New Roman" w:hAnsi="Times New Roman" w:cs="Times New Roman"/>
          <w:sz w:val="30"/>
          <w:szCs w:val="30"/>
        </w:rPr>
        <w:t>).</w:t>
      </w:r>
    </w:p>
    <w:p w14:paraId="36505F95" w14:textId="77777777" w:rsidR="00DE2FE5" w:rsidRDefault="00DE2FE5" w:rsidP="00DE2FE5">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законодательства о труде.</w:t>
      </w:r>
    </w:p>
    <w:p w14:paraId="446FA8E0" w14:textId="77777777" w:rsidR="00DE2FE5" w:rsidRPr="008D336D" w:rsidRDefault="00DE2FE5" w:rsidP="00DE2FE5">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923574">
        <w:rPr>
          <w:rFonts w:ascii="Times New Roman" w:hAnsi="Times New Roman" w:cs="Times New Roman"/>
          <w:b/>
          <w:sz w:val="30"/>
          <w:szCs w:val="30"/>
        </w:rPr>
        <w:t>Работники обязуются</w:t>
      </w:r>
      <w:r w:rsidRPr="008D336D">
        <w:rPr>
          <w:rFonts w:ascii="Times New Roman" w:hAnsi="Times New Roman" w:cs="Times New Roman"/>
          <w:sz w:val="30"/>
          <w:szCs w:val="30"/>
        </w:rPr>
        <w:t>:</w:t>
      </w:r>
    </w:p>
    <w:p w14:paraId="0AAE79BD" w14:textId="77777777" w:rsidR="00DE2FE5" w:rsidRDefault="00DE2FE5" w:rsidP="00DE2FE5">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6280EB66" w14:textId="77777777" w:rsidR="00DE2FE5" w:rsidRPr="008D336D" w:rsidRDefault="00DE2FE5" w:rsidP="00DE2FE5">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Pr="00A11178">
        <w:rPr>
          <w:rFonts w:ascii="Times New Roman" w:hAnsi="Times New Roman" w:cs="Times New Roman"/>
          <w:color w:val="242424"/>
          <w:sz w:val="30"/>
          <w:szCs w:val="30"/>
          <w:shd w:val="clear" w:color="auto" w:fill="FFFFFF"/>
        </w:rPr>
        <w:t>производственно-технологическ</w:t>
      </w:r>
      <w:r>
        <w:rPr>
          <w:rFonts w:ascii="Times New Roman" w:hAnsi="Times New Roman" w:cs="Times New Roman"/>
          <w:color w:val="242424"/>
          <w:sz w:val="30"/>
          <w:szCs w:val="30"/>
          <w:shd w:val="clear" w:color="auto" w:fill="FFFFFF"/>
        </w:rPr>
        <w:t xml:space="preserve">ую, </w:t>
      </w:r>
      <w:r w:rsidRPr="00A11178">
        <w:rPr>
          <w:rStyle w:val="af3"/>
          <w:rFonts w:ascii="Times New Roman" w:hAnsi="Times New Roman" w:cs="Times New Roman"/>
          <w:color w:val="242424"/>
        </w:rPr>
        <w:t>исполнительск</w:t>
      </w:r>
      <w:r>
        <w:rPr>
          <w:rStyle w:val="af3"/>
          <w:rFonts w:ascii="Times New Roman" w:hAnsi="Times New Roman" w:cs="Times New Roman"/>
          <w:color w:val="242424"/>
        </w:rPr>
        <w:t xml:space="preserve">ую </w:t>
      </w:r>
      <w:r>
        <w:rPr>
          <w:rFonts w:ascii="Times New Roman" w:hAnsi="Times New Roman" w:cs="Times New Roman"/>
          <w:color w:val="242424"/>
          <w:sz w:val="30"/>
          <w:szCs w:val="30"/>
          <w:shd w:val="clear" w:color="auto" w:fill="FFFFFF"/>
        </w:rPr>
        <w:t xml:space="preserve">или трудовую </w:t>
      </w:r>
      <w:r>
        <w:rPr>
          <w:rStyle w:val="af3"/>
          <w:rFonts w:ascii="Times New Roman" w:hAnsi="Times New Roman" w:cs="Times New Roman"/>
          <w:color w:val="242424"/>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06D39A8D"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EDCB550"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В данный раздел также рекомендуется включать следующие вопросы:</w:t>
      </w:r>
      <w:r w:rsidRPr="008D336D">
        <w:rPr>
          <w:rFonts w:ascii="Times New Roman" w:hAnsi="Times New Roman" w:cs="Times New Roman"/>
          <w:i/>
          <w:iCs/>
          <w:sz w:val="30"/>
          <w:szCs w:val="30"/>
        </w:rPr>
        <w:t xml:space="preserve"> совершенствовани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7424B0B3" w14:textId="77777777" w:rsidR="00DE2FE5" w:rsidRDefault="00DE2FE5" w:rsidP="00DE2FE5">
      <w:pPr>
        <w:pStyle w:val="Podz12-12"/>
        <w:spacing w:line="200" w:lineRule="auto"/>
        <w:ind w:left="0" w:right="0"/>
        <w:rPr>
          <w:rFonts w:ascii="Times New Roman" w:hAnsi="Times New Roman" w:cs="Times New Roman"/>
          <w:caps w:val="0"/>
          <w:sz w:val="30"/>
          <w:szCs w:val="30"/>
        </w:rPr>
      </w:pPr>
    </w:p>
    <w:p w14:paraId="3E9BBFEF" w14:textId="77777777" w:rsidR="00DE2FE5" w:rsidRDefault="00DE2FE5" w:rsidP="00DE2FE5">
      <w:pPr>
        <w:pStyle w:val="2"/>
        <w:tabs>
          <w:tab w:val="left" w:pos="7938"/>
        </w:tabs>
        <w:spacing w:after="120"/>
        <w:ind w:firstLine="0"/>
        <w:jc w:val="left"/>
        <w:rPr>
          <w:b/>
          <w:bCs/>
          <w:sz w:val="30"/>
          <w:szCs w:val="30"/>
        </w:rPr>
      </w:pPr>
      <w:bookmarkStart w:id="2" w:name="_Toc310858701"/>
      <w:r w:rsidRPr="00991019">
        <w:rPr>
          <w:b/>
          <w:bCs/>
          <w:sz w:val="30"/>
          <w:szCs w:val="30"/>
        </w:rPr>
        <w:t>Оплата труда</w:t>
      </w:r>
      <w:bookmarkEnd w:id="2"/>
    </w:p>
    <w:p w14:paraId="781F05DE" w14:textId="77777777" w:rsidR="00DE2FE5" w:rsidRPr="00232301" w:rsidRDefault="00DE2FE5" w:rsidP="00DE2FE5">
      <w:pPr>
        <w:widowControl/>
        <w:autoSpaceDE w:val="0"/>
        <w:autoSpaceDN w:val="0"/>
        <w:adjustRightInd w:val="0"/>
        <w:ind w:firstLine="708"/>
        <w:rPr>
          <w:szCs w:val="30"/>
          <w:shd w:val="clear" w:color="auto" w:fill="FFFFFF"/>
        </w:rPr>
      </w:pPr>
      <w:r w:rsidRPr="003E070E">
        <w:rPr>
          <w:szCs w:val="30"/>
        </w:rPr>
        <w:t xml:space="preserve">17. </w:t>
      </w:r>
      <w:r w:rsidRPr="00232301">
        <w:rPr>
          <w:szCs w:val="30"/>
        </w:rPr>
        <w:t>Оплата труда работников регулируются нормами Трудового кодекса Республики Беларусь (далее – ТК), Указов Президента Республики Беларусь от 10 мая 2011 г. № 181</w:t>
      </w:r>
      <w:r w:rsidRPr="00232301">
        <w:rPr>
          <w:iCs/>
          <w:snapToGrid/>
          <w:szCs w:val="30"/>
        </w:rPr>
        <w:t xml:space="preserve"> "О некоторых мерах по совершенствованию государственного регулирования в области оплаты труда"</w:t>
      </w:r>
      <w:r w:rsidRPr="00232301">
        <w:rPr>
          <w:szCs w:val="30"/>
        </w:rPr>
        <w:t xml:space="preserve">, </w:t>
      </w:r>
      <w:r w:rsidRPr="00232301">
        <w:rPr>
          <w:szCs w:val="30"/>
          <w:shd w:val="clear" w:color="auto" w:fill="FFFFFF"/>
        </w:rPr>
        <w:t xml:space="preserve">от 18 января 2019 г. № 27 </w:t>
      </w:r>
      <w:r w:rsidRPr="00232301">
        <w:rPr>
          <w:iCs/>
          <w:snapToGrid/>
          <w:szCs w:val="30"/>
        </w:rPr>
        <w:t>"</w:t>
      </w:r>
      <w:r w:rsidRPr="00232301">
        <w:rPr>
          <w:szCs w:val="30"/>
          <w:shd w:val="clear" w:color="auto" w:fill="FFFFFF"/>
        </w:rPr>
        <w:t>Об оплате труда работников бюджетных организаций</w:t>
      </w:r>
      <w:r w:rsidRPr="00232301">
        <w:rPr>
          <w:iCs/>
          <w:snapToGrid/>
          <w:szCs w:val="30"/>
        </w:rPr>
        <w:t>"</w:t>
      </w:r>
      <w:r w:rsidRPr="00232301">
        <w:rPr>
          <w:szCs w:val="30"/>
          <w:shd w:val="clear" w:color="auto" w:fill="FFFFFF"/>
        </w:rPr>
        <w:t xml:space="preserve"> (далее – Указ № 181 и Указ № 27) </w:t>
      </w:r>
      <w:r w:rsidRPr="00232301">
        <w:rPr>
          <w:rFonts w:eastAsia="Arial Unicode MS"/>
          <w:szCs w:val="30"/>
        </w:rPr>
        <w:t xml:space="preserve">и </w:t>
      </w:r>
      <w:r w:rsidRPr="00232301">
        <w:rPr>
          <w:szCs w:val="30"/>
          <w:shd w:val="clear" w:color="auto" w:fill="FFFFFF"/>
        </w:rPr>
        <w:t>иными актами законодательства, а также локальными правовыми актами.</w:t>
      </w:r>
    </w:p>
    <w:p w14:paraId="593111E1" w14:textId="77777777" w:rsidR="00DE2FE5" w:rsidRPr="00B6365B" w:rsidRDefault="00DE2FE5" w:rsidP="00DE2FE5">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w:t>
      </w:r>
      <w:r w:rsidRPr="00B6365B">
        <w:rPr>
          <w:rStyle w:val="color0000ff"/>
          <w:szCs w:val="30"/>
        </w:rPr>
        <w:lastRenderedPageBreak/>
        <w:t>предпринимателями при определении условий оплаты труда работников самостоятельно принимается решение о необходимости разработки, утвержде</w:t>
      </w:r>
      <w:r>
        <w:rPr>
          <w:rStyle w:val="color0000ff"/>
          <w:szCs w:val="30"/>
        </w:rPr>
        <w:t>ния и применения тарифной сетки:</w:t>
      </w:r>
    </w:p>
    <w:p w14:paraId="4A87C4DF" w14:textId="77777777" w:rsidR="00DE2FE5" w:rsidRPr="00B96C6E" w:rsidRDefault="00DE2FE5" w:rsidP="00DE2FE5">
      <w:pPr>
        <w:widowControl/>
        <w:autoSpaceDE w:val="0"/>
        <w:autoSpaceDN w:val="0"/>
        <w:adjustRightInd w:val="0"/>
        <w:rPr>
          <w:snapToGrid/>
          <w:szCs w:val="30"/>
        </w:rPr>
      </w:pPr>
      <w:r w:rsidRPr="00B6365B">
        <w:rPr>
          <w:snapToGrid/>
          <w:szCs w:val="30"/>
        </w:rPr>
        <w:t>18.1</w:t>
      </w:r>
      <w:r>
        <w:rPr>
          <w:snapToGrid/>
          <w:szCs w:val="30"/>
        </w:rPr>
        <w:t>.</w:t>
      </w:r>
      <w:r w:rsidRPr="00B6365B">
        <w:rPr>
          <w:snapToGrid/>
          <w:szCs w:val="30"/>
        </w:rPr>
        <w:t xml:space="preserve"> </w:t>
      </w:r>
      <w:r>
        <w:rPr>
          <w:snapToGrid/>
          <w:szCs w:val="30"/>
        </w:rPr>
        <w:t>к</w:t>
      </w:r>
      <w:r w:rsidRPr="00B6365B">
        <w:rPr>
          <w:snapToGrid/>
          <w:szCs w:val="30"/>
        </w:rPr>
        <w:t>оммерческие организации</w:t>
      </w:r>
      <w:r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55987A93" w14:textId="77777777" w:rsidR="00DE2FE5" w:rsidRPr="00B96C6E" w:rsidRDefault="00DE2FE5" w:rsidP="00DE2FE5">
      <w:pPr>
        <w:widowControl/>
        <w:autoSpaceDE w:val="0"/>
        <w:autoSpaceDN w:val="0"/>
        <w:adjustRightInd w:val="0"/>
        <w:rPr>
          <w:snapToGrid/>
          <w:szCs w:val="30"/>
        </w:rPr>
      </w:pPr>
      <w:r w:rsidRPr="00B96C6E">
        <w:rPr>
          <w:snapToGrid/>
          <w:szCs w:val="30"/>
        </w:rPr>
        <w:t>недопущение снижения размеров заработной платы работников на момент их введения;</w:t>
      </w:r>
    </w:p>
    <w:p w14:paraId="55A331E4" w14:textId="77777777" w:rsidR="00DE2FE5" w:rsidRPr="00B96C6E" w:rsidRDefault="00DE2FE5" w:rsidP="00DE2FE5">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70BDE585" w14:textId="77777777" w:rsidR="00DE2FE5" w:rsidRPr="00B96C6E" w:rsidRDefault="00DE2FE5" w:rsidP="00DE2FE5">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401B1C86" w14:textId="77777777" w:rsidR="00DE2FE5" w:rsidRPr="00B96C6E" w:rsidRDefault="00DE2FE5" w:rsidP="00DE2FE5">
      <w:pPr>
        <w:widowControl/>
        <w:autoSpaceDE w:val="0"/>
        <w:autoSpaceDN w:val="0"/>
        <w:adjustRightInd w:val="0"/>
        <w:rPr>
          <w:snapToGrid/>
          <w:szCs w:val="30"/>
        </w:rPr>
      </w:pPr>
      <w:r w:rsidRPr="00B96C6E">
        <w:rPr>
          <w:snapToGrid/>
          <w:szCs w:val="30"/>
        </w:rPr>
        <w:t xml:space="preserve">18.2. </w:t>
      </w:r>
      <w:r>
        <w:rPr>
          <w:snapToGrid/>
          <w:szCs w:val="30"/>
        </w:rPr>
        <w:t>т</w:t>
      </w:r>
      <w:r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Pr>
          <w:snapToGrid/>
          <w:szCs w:val="30"/>
        </w:rPr>
        <w:t>законодательством;</w:t>
      </w:r>
    </w:p>
    <w:p w14:paraId="6B22083C" w14:textId="77777777" w:rsidR="00DE2FE5" w:rsidRPr="00B96C6E" w:rsidRDefault="00DE2FE5" w:rsidP="00DE2FE5">
      <w:pPr>
        <w:widowControl/>
        <w:autoSpaceDE w:val="0"/>
        <w:autoSpaceDN w:val="0"/>
        <w:adjustRightInd w:val="0"/>
        <w:rPr>
          <w:snapToGrid/>
          <w:szCs w:val="30"/>
        </w:rPr>
      </w:pPr>
      <w:bookmarkStart w:id="3" w:name="Par0"/>
      <w:bookmarkEnd w:id="3"/>
      <w:r w:rsidRPr="00B96C6E">
        <w:rPr>
          <w:snapToGrid/>
          <w:szCs w:val="30"/>
        </w:rPr>
        <w:t xml:space="preserve">18.3. </w:t>
      </w:r>
      <w:r>
        <w:rPr>
          <w:snapToGrid/>
          <w:szCs w:val="30"/>
        </w:rPr>
        <w:t>о</w:t>
      </w:r>
      <w:r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Pr>
          <w:snapToGrid/>
          <w:szCs w:val="30"/>
        </w:rPr>
        <w:t xml:space="preserve">–           </w:t>
      </w:r>
      <w:r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Pr>
          <w:snapToGrid/>
          <w:szCs w:val="30"/>
        </w:rPr>
        <w:t>Президентом Республики Беларусь;</w:t>
      </w:r>
    </w:p>
    <w:p w14:paraId="13A2D18C" w14:textId="77777777" w:rsidR="00DE2FE5" w:rsidRPr="00B96C6E" w:rsidRDefault="00DE2FE5" w:rsidP="00DE2FE5">
      <w:pPr>
        <w:widowControl/>
        <w:autoSpaceDE w:val="0"/>
        <w:autoSpaceDN w:val="0"/>
        <w:adjustRightInd w:val="0"/>
        <w:rPr>
          <w:snapToGrid/>
          <w:szCs w:val="30"/>
        </w:rPr>
      </w:pPr>
      <w:r w:rsidRPr="00B96C6E">
        <w:rPr>
          <w:snapToGrid/>
          <w:szCs w:val="30"/>
        </w:rPr>
        <w:t xml:space="preserve">18.4. </w:t>
      </w:r>
      <w:r>
        <w:rPr>
          <w:snapToGrid/>
          <w:szCs w:val="30"/>
        </w:rPr>
        <w:t>п</w:t>
      </w:r>
      <w:r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Pr>
          <w:snapToGrid/>
          <w:szCs w:val="30"/>
        </w:rPr>
        <w:t>процентов</w:t>
      </w:r>
      <w:r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5" w:history="1">
        <w:r w:rsidRPr="00B96C6E">
          <w:rPr>
            <w:snapToGrid/>
            <w:szCs w:val="30"/>
          </w:rPr>
          <w:t>законодательством</w:t>
        </w:r>
      </w:hyperlink>
      <w:r>
        <w:rPr>
          <w:snapToGrid/>
          <w:szCs w:val="30"/>
        </w:rPr>
        <w:t>;</w:t>
      </w:r>
    </w:p>
    <w:p w14:paraId="684DA320" w14:textId="77777777" w:rsidR="00DE2FE5" w:rsidRPr="00B96C6E" w:rsidRDefault="00DE2FE5" w:rsidP="00DE2FE5">
      <w:pPr>
        <w:widowControl/>
        <w:autoSpaceDE w:val="0"/>
        <w:autoSpaceDN w:val="0"/>
        <w:adjustRightInd w:val="0"/>
        <w:rPr>
          <w:snapToGrid/>
          <w:szCs w:val="30"/>
        </w:rPr>
      </w:pPr>
      <w:r w:rsidRPr="00B96C6E">
        <w:rPr>
          <w:snapToGrid/>
          <w:szCs w:val="30"/>
        </w:rPr>
        <w:t xml:space="preserve">18.5. </w:t>
      </w:r>
      <w:r>
        <w:rPr>
          <w:snapToGrid/>
          <w:szCs w:val="30"/>
        </w:rPr>
        <w:t>л</w:t>
      </w:r>
      <w:r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577F678" w14:textId="77777777" w:rsidR="00DE2FE5" w:rsidRPr="00B96C6E" w:rsidRDefault="00DE2FE5" w:rsidP="00DE2FE5">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66370606" w14:textId="77777777" w:rsidR="00DE2FE5" w:rsidRPr="00B96C6E" w:rsidRDefault="00DE2FE5" w:rsidP="00DE2FE5">
      <w:pPr>
        <w:widowControl/>
        <w:autoSpaceDE w:val="0"/>
        <w:autoSpaceDN w:val="0"/>
        <w:adjustRightInd w:val="0"/>
        <w:rPr>
          <w:i/>
          <w:szCs w:val="30"/>
        </w:rPr>
      </w:pPr>
      <w:r w:rsidRPr="00B96C6E">
        <w:rPr>
          <w:i/>
          <w:color w:val="000000"/>
          <w:szCs w:val="30"/>
        </w:rPr>
        <w:lastRenderedPageBreak/>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Pr>
          <w:i/>
          <w:iCs/>
          <w:szCs w:val="30"/>
        </w:rPr>
        <w:t>.07.</w:t>
      </w:r>
      <w:r w:rsidRPr="00B96C6E">
        <w:rPr>
          <w:i/>
          <w:iCs/>
          <w:szCs w:val="30"/>
        </w:rPr>
        <w:t>2011</w:t>
      </w:r>
      <w:r>
        <w:rPr>
          <w:i/>
          <w:iCs/>
          <w:szCs w:val="30"/>
        </w:rPr>
        <w:t xml:space="preserve"> </w:t>
      </w:r>
      <w:r w:rsidRPr="00B96C6E">
        <w:rPr>
          <w:i/>
          <w:iCs/>
          <w:szCs w:val="30"/>
        </w:rPr>
        <w:t xml:space="preserve"> № 67, </w:t>
      </w:r>
      <w:r w:rsidRPr="00B96C6E">
        <w:rPr>
          <w:i/>
          <w:snapToGrid/>
          <w:szCs w:val="30"/>
        </w:rPr>
        <w:t>Рекомендаций по применению гибких систем оплаты труда в коммерческих организациях, утвержденных постановлением Министерства труда и социальной защиты от 21</w:t>
      </w:r>
      <w:r>
        <w:rPr>
          <w:i/>
          <w:snapToGrid/>
          <w:szCs w:val="30"/>
        </w:rPr>
        <w:t>.10.</w:t>
      </w:r>
      <w:r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67EF095E" w14:textId="77777777" w:rsidR="00DE2FE5" w:rsidRPr="00B96C6E" w:rsidRDefault="00DE2FE5" w:rsidP="00DE2FE5">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Pr>
          <w:i/>
          <w:color w:val="242424"/>
          <w:szCs w:val="30"/>
          <w:shd w:val="clear" w:color="auto" w:fill="FFFFFF"/>
        </w:rPr>
        <w:t>ем за один месяц (статья 65 ТК);</w:t>
      </w:r>
    </w:p>
    <w:p w14:paraId="58473848" w14:textId="77777777" w:rsidR="00DE2FE5" w:rsidRPr="00B96C6E" w:rsidRDefault="00DE2FE5" w:rsidP="00DE2FE5">
      <w:pPr>
        <w:autoSpaceDE w:val="0"/>
        <w:autoSpaceDN w:val="0"/>
        <w:adjustRightInd w:val="0"/>
        <w:spacing w:line="228" w:lineRule="auto"/>
        <w:outlineLvl w:val="0"/>
        <w:rPr>
          <w:color w:val="000000"/>
          <w:szCs w:val="30"/>
        </w:rPr>
      </w:pPr>
      <w:bookmarkStart w:id="4" w:name="_Toc310850898"/>
      <w:bookmarkStart w:id="5" w:name="_Toc310857819"/>
      <w:bookmarkStart w:id="6" w:name="_Toc310858703"/>
      <w:r w:rsidRPr="00B96C6E">
        <w:rPr>
          <w:color w:val="000000"/>
          <w:szCs w:val="30"/>
        </w:rPr>
        <w:t xml:space="preserve">18.6. </w:t>
      </w:r>
      <w:r>
        <w:rPr>
          <w:color w:val="000000"/>
          <w:szCs w:val="30"/>
        </w:rPr>
        <w:t>п</w:t>
      </w:r>
      <w:r w:rsidRPr="00B96C6E">
        <w:rPr>
          <w:color w:val="000000"/>
          <w:szCs w:val="30"/>
        </w:rPr>
        <w:t>ри формировании размеров тарифных ставок (тарифных окладов) на основе тарифной сетки Наниматель может:</w:t>
      </w:r>
      <w:bookmarkEnd w:id="4"/>
      <w:bookmarkEnd w:id="5"/>
      <w:bookmarkEnd w:id="6"/>
    </w:p>
    <w:p w14:paraId="3F4719E4" w14:textId="77777777" w:rsidR="00DE2FE5" w:rsidRPr="00B96C6E" w:rsidRDefault="00DE2FE5" w:rsidP="00DE2FE5">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7" w:name="_Toc310850899"/>
      <w:bookmarkStart w:id="8" w:name="_Toc310857820"/>
      <w:bookmarkStart w:id="9"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7"/>
      <w:bookmarkEnd w:id="8"/>
      <w:bookmarkEnd w:id="9"/>
    </w:p>
    <w:p w14:paraId="25B923B6" w14:textId="77777777" w:rsidR="00DE2FE5" w:rsidRPr="00B96C6E" w:rsidRDefault="00DE2FE5" w:rsidP="00DE2FE5">
      <w:pPr>
        <w:tabs>
          <w:tab w:val="left" w:pos="993"/>
        </w:tabs>
        <w:autoSpaceDE w:val="0"/>
        <w:autoSpaceDN w:val="0"/>
        <w:adjustRightInd w:val="0"/>
        <w:spacing w:line="228" w:lineRule="auto"/>
        <w:outlineLvl w:val="0"/>
        <w:rPr>
          <w:szCs w:val="30"/>
        </w:rPr>
      </w:pPr>
      <w:bookmarkStart w:id="10" w:name="_Toc310850900"/>
      <w:bookmarkStart w:id="11" w:name="_Toc310857821"/>
      <w:bookmarkStart w:id="12"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10"/>
      <w:bookmarkEnd w:id="11"/>
      <w:bookmarkEnd w:id="12"/>
      <w:r w:rsidRPr="00B96C6E">
        <w:rPr>
          <w:szCs w:val="30"/>
        </w:rPr>
        <w:t xml:space="preserve"> </w:t>
      </w:r>
    </w:p>
    <w:p w14:paraId="4A9BB577" w14:textId="77777777" w:rsidR="00DE2FE5" w:rsidRPr="00B96C6E" w:rsidRDefault="00DE2FE5" w:rsidP="00DE2FE5">
      <w:pPr>
        <w:tabs>
          <w:tab w:val="left" w:pos="993"/>
        </w:tabs>
        <w:autoSpaceDE w:val="0"/>
        <w:autoSpaceDN w:val="0"/>
        <w:adjustRightInd w:val="0"/>
        <w:outlineLvl w:val="0"/>
        <w:rPr>
          <w:szCs w:val="30"/>
        </w:rPr>
      </w:pPr>
      <w:bookmarkStart w:id="13" w:name="_Toc310850901"/>
      <w:bookmarkStart w:id="14" w:name="_Toc310857822"/>
      <w:bookmarkStart w:id="15" w:name="_Toc310858706"/>
      <w:r w:rsidRPr="00B96C6E">
        <w:rPr>
          <w:szCs w:val="30"/>
        </w:rPr>
        <w:t>При этом устанавливается конкретный перечень профессий</w:t>
      </w:r>
      <w:r>
        <w:rPr>
          <w:szCs w:val="30"/>
        </w:rPr>
        <w:t xml:space="preserve"> рабочих</w:t>
      </w:r>
      <w:r w:rsidRPr="00B96C6E">
        <w:rPr>
          <w:szCs w:val="30"/>
        </w:rPr>
        <w:t xml:space="preserve"> (должностей</w:t>
      </w:r>
      <w:r>
        <w:rPr>
          <w:szCs w:val="30"/>
        </w:rPr>
        <w:t xml:space="preserve"> служащих</w:t>
      </w:r>
      <w:r w:rsidRPr="00B96C6E">
        <w:rPr>
          <w:szCs w:val="30"/>
        </w:rPr>
        <w:t>) или категорий работников, работ, по которым может предусматриваться применение к</w:t>
      </w:r>
      <w:r>
        <w:rPr>
          <w:szCs w:val="30"/>
        </w:rPr>
        <w:t>оэффициентов повышения, а также</w:t>
      </w:r>
      <w:r w:rsidRPr="00B96C6E">
        <w:rPr>
          <w:szCs w:val="30"/>
        </w:rPr>
        <w:t xml:space="preserve"> при необходимости порядок и условия их применения;</w:t>
      </w:r>
      <w:bookmarkEnd w:id="13"/>
      <w:bookmarkEnd w:id="14"/>
      <w:bookmarkEnd w:id="15"/>
    </w:p>
    <w:p w14:paraId="528D607C" w14:textId="77777777" w:rsidR="00DE2FE5" w:rsidRPr="00B96C6E" w:rsidRDefault="00DE2FE5" w:rsidP="00DE2FE5">
      <w:pPr>
        <w:tabs>
          <w:tab w:val="left" w:pos="993"/>
        </w:tabs>
        <w:autoSpaceDE w:val="0"/>
        <w:autoSpaceDN w:val="0"/>
        <w:adjustRightInd w:val="0"/>
        <w:outlineLvl w:val="0"/>
        <w:rPr>
          <w:szCs w:val="30"/>
        </w:rPr>
      </w:pPr>
      <w:bookmarkStart w:id="16" w:name="_Toc310850902"/>
      <w:bookmarkStart w:id="17" w:name="_Toc310857823"/>
      <w:bookmarkStart w:id="18"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Pr>
          <w:szCs w:val="30"/>
        </w:rPr>
        <w:t xml:space="preserve"> рабочих</w:t>
      </w:r>
      <w:r w:rsidRPr="00B96C6E">
        <w:rPr>
          <w:szCs w:val="30"/>
        </w:rPr>
        <w:t xml:space="preserve"> (должности</w:t>
      </w:r>
      <w:r>
        <w:rPr>
          <w:szCs w:val="30"/>
        </w:rPr>
        <w:t xml:space="preserve"> служащих</w:t>
      </w:r>
      <w:r w:rsidRPr="00B96C6E">
        <w:rPr>
          <w:szCs w:val="30"/>
        </w:rPr>
        <w:t>), и на коэффициент повышения;</w:t>
      </w:r>
      <w:bookmarkEnd w:id="16"/>
      <w:bookmarkEnd w:id="17"/>
      <w:bookmarkEnd w:id="18"/>
    </w:p>
    <w:p w14:paraId="14BB4F1D" w14:textId="77777777" w:rsidR="00DE2FE5" w:rsidRPr="00B96C6E" w:rsidRDefault="00DE2FE5" w:rsidP="00DE2FE5">
      <w:pPr>
        <w:tabs>
          <w:tab w:val="left" w:pos="993"/>
        </w:tabs>
        <w:autoSpaceDE w:val="0"/>
        <w:autoSpaceDN w:val="0"/>
        <w:adjustRightInd w:val="0"/>
        <w:outlineLvl w:val="0"/>
        <w:rPr>
          <w:szCs w:val="30"/>
        </w:rPr>
      </w:pPr>
      <w:bookmarkStart w:id="19" w:name="_Toc310850903"/>
      <w:bookmarkStart w:id="20" w:name="_Toc310857824"/>
      <w:bookmarkStart w:id="21"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19"/>
      <w:bookmarkEnd w:id="20"/>
      <w:bookmarkEnd w:id="21"/>
    </w:p>
    <w:p w14:paraId="70D6CBBF" w14:textId="77777777" w:rsidR="00DE2FE5" w:rsidRPr="00B96C6E" w:rsidRDefault="00DE2FE5" w:rsidP="00DE2FE5">
      <w:pPr>
        <w:tabs>
          <w:tab w:val="left" w:pos="993"/>
        </w:tabs>
        <w:autoSpaceDE w:val="0"/>
        <w:autoSpaceDN w:val="0"/>
        <w:adjustRightInd w:val="0"/>
        <w:outlineLvl w:val="0"/>
        <w:rPr>
          <w:szCs w:val="30"/>
        </w:rPr>
      </w:pPr>
      <w:bookmarkStart w:id="22" w:name="_Toc310850904"/>
      <w:bookmarkStart w:id="23" w:name="_Toc310857825"/>
      <w:bookmarkStart w:id="24" w:name="_Toc310858709"/>
      <w:r w:rsidRPr="00B96C6E">
        <w:rPr>
          <w:szCs w:val="30"/>
        </w:rPr>
        <w:t xml:space="preserve">5) устанавливать работникам с учетом финансового состояния организации повышения их тарифных ставок (тарифных окладов) или сдельных расценок в </w:t>
      </w:r>
      <w:bookmarkStart w:id="25" w:name="_Toc310850905"/>
      <w:bookmarkStart w:id="26" w:name="_Toc310857826"/>
      <w:bookmarkStart w:id="27" w:name="_Toc310858710"/>
      <w:bookmarkEnd w:id="22"/>
      <w:bookmarkEnd w:id="23"/>
      <w:bookmarkEnd w:id="24"/>
      <w:r w:rsidRPr="00B96C6E">
        <w:rPr>
          <w:szCs w:val="30"/>
        </w:rPr>
        <w:t xml:space="preserve">порядке, размерах и на условиях, установленных Нанимателем по согласованию с профсоюзом. Так, </w:t>
      </w:r>
      <w:r w:rsidRPr="00B6365B">
        <w:rPr>
          <w:szCs w:val="30"/>
          <w:u w:val="single"/>
        </w:rPr>
        <w:t>н а п р и м е р</w:t>
      </w:r>
      <w:r w:rsidRPr="00B96C6E">
        <w:rPr>
          <w:szCs w:val="30"/>
        </w:rPr>
        <w:t>:</w:t>
      </w:r>
    </w:p>
    <w:bookmarkEnd w:id="25"/>
    <w:bookmarkEnd w:id="26"/>
    <w:bookmarkEnd w:id="27"/>
    <w:p w14:paraId="7B5351C6" w14:textId="77777777" w:rsidR="00DE2FE5" w:rsidRPr="00B96C6E" w:rsidRDefault="00DE2FE5" w:rsidP="00DE2FE5">
      <w:pPr>
        <w:tabs>
          <w:tab w:val="left" w:pos="993"/>
        </w:tabs>
        <w:autoSpaceDE w:val="0"/>
        <w:autoSpaceDN w:val="0"/>
        <w:adjustRightInd w:val="0"/>
        <w:spacing w:line="235" w:lineRule="auto"/>
        <w:outlineLvl w:val="0"/>
        <w:rPr>
          <w:color w:val="000000"/>
          <w:szCs w:val="30"/>
        </w:rPr>
      </w:pPr>
      <w:r w:rsidRPr="00B96C6E">
        <w:rPr>
          <w:color w:val="000000"/>
          <w:szCs w:val="30"/>
        </w:rPr>
        <w:t xml:space="preserve">тарифных ставок (тарифных окладов) – в зависимости от наличия </w:t>
      </w:r>
      <w:r w:rsidRPr="00B96C6E">
        <w:rPr>
          <w:color w:val="000000"/>
          <w:szCs w:val="30"/>
        </w:rPr>
        <w:lastRenderedPageBreak/>
        <w:t>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46750EA4" w14:textId="77777777" w:rsidR="00DE2FE5" w:rsidRPr="00B96C6E" w:rsidRDefault="00DE2FE5" w:rsidP="00DE2FE5">
      <w:pPr>
        <w:tabs>
          <w:tab w:val="left" w:pos="993"/>
        </w:tabs>
        <w:autoSpaceDE w:val="0"/>
        <w:autoSpaceDN w:val="0"/>
        <w:adjustRightInd w:val="0"/>
        <w:spacing w:line="235" w:lineRule="auto"/>
        <w:rPr>
          <w:color w:val="000000"/>
          <w:szCs w:val="30"/>
        </w:rPr>
      </w:pPr>
      <w:r w:rsidRPr="00B96C6E">
        <w:rPr>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14:paraId="13BF9135" w14:textId="77777777" w:rsidR="00DE2FE5" w:rsidRPr="00B96C6E" w:rsidRDefault="00DE2FE5" w:rsidP="00DE2FE5">
      <w:pPr>
        <w:widowControl/>
        <w:tabs>
          <w:tab w:val="left" w:pos="993"/>
        </w:tabs>
        <w:autoSpaceDE w:val="0"/>
        <w:autoSpaceDN w:val="0"/>
        <w:adjustRightInd w:val="0"/>
        <w:rPr>
          <w:snapToGrid/>
          <w:szCs w:val="30"/>
        </w:rPr>
      </w:pPr>
      <w:r w:rsidRPr="00B96C6E">
        <w:rPr>
          <w:snapToGrid/>
          <w:szCs w:val="30"/>
        </w:rPr>
        <w:t>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(тарифных окладов).</w:t>
      </w:r>
    </w:p>
    <w:p w14:paraId="373259BF" w14:textId="77777777" w:rsidR="00DE2FE5" w:rsidRPr="00B96C6E" w:rsidRDefault="00DE2FE5" w:rsidP="00DE2FE5">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21A9D6C5" w14:textId="77777777" w:rsidR="00DE2FE5" w:rsidRPr="00B96C6E" w:rsidRDefault="00DE2FE5" w:rsidP="00DE2FE5">
      <w:pPr>
        <w:widowControl/>
        <w:autoSpaceDE w:val="0"/>
        <w:autoSpaceDN w:val="0"/>
        <w:adjustRightInd w:val="0"/>
        <w:rPr>
          <w:i/>
          <w:snapToGrid/>
          <w:szCs w:val="30"/>
        </w:rPr>
      </w:pPr>
      <w:r w:rsidRPr="00B96C6E">
        <w:rPr>
          <w:i/>
          <w:snapToGrid/>
          <w:szCs w:val="30"/>
        </w:rPr>
        <w:t xml:space="preserve">Размеры тарифных ставок </w:t>
      </w:r>
      <w:r w:rsidRPr="003A7304">
        <w:rPr>
          <w:i/>
          <w:snapToGrid/>
          <w:szCs w:val="30"/>
        </w:rPr>
        <w:t>(тарифных окладов)</w:t>
      </w:r>
      <w:r w:rsidRPr="00B96C6E">
        <w:rPr>
          <w:snapToGrid/>
          <w:szCs w:val="30"/>
        </w:rPr>
        <w:t xml:space="preserve"> </w:t>
      </w:r>
      <w:r w:rsidRPr="00B96C6E">
        <w:rPr>
          <w:i/>
          <w:snapToGrid/>
          <w:szCs w:val="30"/>
        </w:rPr>
        <w:t>могут определяться:</w:t>
      </w:r>
    </w:p>
    <w:p w14:paraId="0BA10A01" w14:textId="77777777" w:rsidR="00DE2FE5" w:rsidRPr="00B96C6E" w:rsidRDefault="00DE2FE5" w:rsidP="00DE2FE5">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3C0971F3" w14:textId="77777777" w:rsidR="00DE2FE5" w:rsidRPr="00B96C6E" w:rsidRDefault="00DE2FE5" w:rsidP="00DE2FE5">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516549D9" w14:textId="77777777" w:rsidR="00DE2FE5" w:rsidRPr="00B96C6E" w:rsidRDefault="00DE2FE5" w:rsidP="00DE2FE5">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35CEEA1E" w14:textId="77777777" w:rsidR="00DE2FE5" w:rsidRPr="00B96C6E" w:rsidRDefault="00DE2FE5" w:rsidP="00DE2FE5">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5DF84408" w14:textId="77777777" w:rsidR="00DE2FE5" w:rsidRPr="00B96C6E" w:rsidRDefault="00DE2FE5" w:rsidP="00DE2FE5">
      <w:pPr>
        <w:widowControl/>
        <w:autoSpaceDE w:val="0"/>
        <w:autoSpaceDN w:val="0"/>
        <w:adjustRightInd w:val="0"/>
        <w:rPr>
          <w:i/>
          <w:snapToGrid/>
          <w:szCs w:val="30"/>
        </w:rPr>
      </w:pPr>
      <w:r w:rsidRPr="00B96C6E">
        <w:rPr>
          <w:i/>
          <w:snapToGrid/>
          <w:szCs w:val="30"/>
        </w:rPr>
        <w:t>установлением персональных условий оплаты труда, предусмотренных в трудовом договоре (контракте) работника</w:t>
      </w:r>
      <w:r>
        <w:rPr>
          <w:i/>
          <w:snapToGrid/>
          <w:szCs w:val="30"/>
        </w:rPr>
        <w:t>;</w:t>
      </w:r>
    </w:p>
    <w:p w14:paraId="1856DD85" w14:textId="77777777" w:rsidR="00DE2FE5" w:rsidRPr="00B96C6E" w:rsidRDefault="00DE2FE5" w:rsidP="00DE2FE5">
      <w:pPr>
        <w:widowControl/>
        <w:autoSpaceDE w:val="0"/>
        <w:autoSpaceDN w:val="0"/>
        <w:adjustRightInd w:val="0"/>
        <w:rPr>
          <w:i/>
          <w:snapToGrid/>
          <w:szCs w:val="30"/>
        </w:rPr>
      </w:pPr>
      <w:r w:rsidRPr="00B96C6E">
        <w:rPr>
          <w:i/>
          <w:snapToGrid/>
          <w:szCs w:val="30"/>
        </w:rPr>
        <w:t>иные варианты.</w:t>
      </w:r>
    </w:p>
    <w:p w14:paraId="577CFF65" w14:textId="77777777" w:rsidR="00DE2FE5" w:rsidRDefault="00DE2FE5" w:rsidP="00DE2FE5">
      <w:pPr>
        <w:widowControl/>
        <w:autoSpaceDE w:val="0"/>
        <w:autoSpaceDN w:val="0"/>
        <w:adjustRightInd w:val="0"/>
        <w:rPr>
          <w:iCs/>
          <w:snapToGrid/>
          <w:szCs w:val="30"/>
        </w:rPr>
      </w:pPr>
      <w:r>
        <w:rPr>
          <w:iCs/>
          <w:szCs w:val="30"/>
        </w:rPr>
        <w:t>Наниматель н</w:t>
      </w:r>
      <w:r w:rsidRPr="00082D33">
        <w:rPr>
          <w:iCs/>
          <w:szCs w:val="30"/>
        </w:rPr>
        <w:t>езависимо от применяемого способа определения размера тарифных ставок (</w:t>
      </w:r>
      <w:r>
        <w:rPr>
          <w:iCs/>
          <w:szCs w:val="30"/>
        </w:rPr>
        <w:t xml:space="preserve">тарифных </w:t>
      </w:r>
      <w:r w:rsidRPr="00082D33">
        <w:rPr>
          <w:iCs/>
          <w:szCs w:val="30"/>
        </w:rPr>
        <w:t xml:space="preserve">окладов) работников обязан учитывать </w:t>
      </w:r>
      <w:r w:rsidRPr="00082D33">
        <w:rPr>
          <w:iCs/>
          <w:snapToGrid/>
          <w:szCs w:val="30"/>
        </w:rPr>
        <w:t>сложност</w:t>
      </w:r>
      <w:r>
        <w:rPr>
          <w:iCs/>
          <w:snapToGrid/>
          <w:szCs w:val="30"/>
        </w:rPr>
        <w:t>ь</w:t>
      </w:r>
      <w:r w:rsidRPr="00082D33">
        <w:rPr>
          <w:iCs/>
          <w:snapToGrid/>
          <w:szCs w:val="30"/>
        </w:rPr>
        <w:t xml:space="preserve"> и напряженност</w:t>
      </w:r>
      <w:r>
        <w:rPr>
          <w:iCs/>
          <w:snapToGrid/>
          <w:szCs w:val="30"/>
        </w:rPr>
        <w:t>ь</w:t>
      </w:r>
      <w:r w:rsidRPr="00082D33">
        <w:rPr>
          <w:iCs/>
          <w:snapToGrid/>
          <w:szCs w:val="30"/>
        </w:rPr>
        <w:t xml:space="preserve"> труда, его условий, уровня квалификации работник</w:t>
      </w:r>
      <w:r>
        <w:rPr>
          <w:iCs/>
          <w:snapToGrid/>
          <w:szCs w:val="30"/>
        </w:rPr>
        <w:t>ов;</w:t>
      </w:r>
    </w:p>
    <w:p w14:paraId="715EBBDA" w14:textId="77777777" w:rsidR="00DE2FE5" w:rsidRPr="00DF2D62" w:rsidRDefault="00DE2FE5" w:rsidP="00DE2FE5">
      <w:pPr>
        <w:widowControl/>
        <w:autoSpaceDE w:val="0"/>
        <w:autoSpaceDN w:val="0"/>
        <w:adjustRightInd w:val="0"/>
        <w:rPr>
          <w:i/>
          <w:snapToGrid/>
          <w:szCs w:val="30"/>
          <w:highlight w:val="cyan"/>
        </w:rPr>
      </w:pPr>
      <w:r>
        <w:rPr>
          <w:snapToGrid/>
          <w:szCs w:val="30"/>
        </w:rPr>
        <w:t>18.7</w:t>
      </w:r>
      <w:r w:rsidRPr="00DF2D62">
        <w:rPr>
          <w:snapToGrid/>
          <w:szCs w:val="30"/>
        </w:rPr>
        <w:t>.</w:t>
      </w:r>
      <w:r w:rsidRPr="00DF2D62">
        <w:rPr>
          <w:i/>
          <w:snapToGrid/>
          <w:szCs w:val="30"/>
        </w:rPr>
        <w:t xml:space="preserve"> </w:t>
      </w:r>
      <w:r>
        <w:rPr>
          <w:color w:val="242424"/>
          <w:szCs w:val="30"/>
          <w:shd w:val="clear" w:color="auto" w:fill="FFFFFF"/>
        </w:rPr>
        <w:t xml:space="preserve">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w:t>
      </w:r>
      <w:r>
        <w:rPr>
          <w:color w:val="242424"/>
          <w:szCs w:val="30"/>
          <w:shd w:val="clear" w:color="auto" w:fill="FFFFFF"/>
        </w:rPr>
        <w:lastRenderedPageBreak/>
        <w:t>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5A598531" w14:textId="77777777" w:rsidR="00DE2FE5" w:rsidRPr="003E070E" w:rsidRDefault="00DE2FE5" w:rsidP="00DE2FE5">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Pr="003E070E">
        <w:rPr>
          <w:rStyle w:val="h-normal"/>
          <w:sz w:val="30"/>
          <w:szCs w:val="30"/>
        </w:rPr>
        <w:t xml:space="preserve">Оплата труда </w:t>
      </w:r>
      <w:r w:rsidRPr="00C31117">
        <w:rPr>
          <w:rStyle w:val="h-normal"/>
          <w:b/>
          <w:sz w:val="30"/>
          <w:szCs w:val="30"/>
        </w:rPr>
        <w:t>работников бюджетных организаций</w:t>
      </w:r>
      <w:r w:rsidRPr="003E070E">
        <w:rPr>
          <w:rStyle w:val="h-normal"/>
          <w:sz w:val="30"/>
          <w:szCs w:val="30"/>
        </w:rPr>
        <w:t xml:space="preserve"> </w:t>
      </w:r>
      <w:r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Pr>
          <w:rStyle w:val="diff-html-added"/>
          <w:sz w:val="30"/>
          <w:szCs w:val="30"/>
        </w:rPr>
        <w:t xml:space="preserve"> </w:t>
      </w:r>
      <w:r w:rsidRPr="003E070E">
        <w:rPr>
          <w:rStyle w:val="diff-html-added"/>
          <w:sz w:val="30"/>
          <w:szCs w:val="30"/>
        </w:rPr>
        <w:t xml:space="preserve">бюджетные организации), </w:t>
      </w:r>
      <w:r w:rsidRPr="003E070E">
        <w:rPr>
          <w:rStyle w:val="h-normal"/>
          <w:sz w:val="30"/>
          <w:szCs w:val="30"/>
        </w:rPr>
        <w:t xml:space="preserve">производится </w:t>
      </w:r>
      <w:r w:rsidRPr="003E070E">
        <w:rPr>
          <w:rStyle w:val="diff-html-added"/>
          <w:sz w:val="30"/>
          <w:szCs w:val="30"/>
        </w:rPr>
        <w:t xml:space="preserve">на основе тарифной системы, </w:t>
      </w:r>
      <w:r w:rsidRPr="003E070E">
        <w:rPr>
          <w:sz w:val="30"/>
          <w:szCs w:val="30"/>
        </w:rPr>
        <w:t xml:space="preserve">включающей в себя базовую ставку и 18-разрядную тарифную сетку. </w:t>
      </w:r>
    </w:p>
    <w:p w14:paraId="37579154" w14:textId="77777777" w:rsidR="00DE2FE5" w:rsidRDefault="00DE2FE5" w:rsidP="00DE2FE5">
      <w:pPr>
        <w:pStyle w:val="p-normal"/>
        <w:shd w:val="clear" w:color="auto" w:fill="FFFFFF"/>
        <w:spacing w:before="0" w:beforeAutospacing="0" w:after="0" w:afterAutospacing="0"/>
        <w:ind w:firstLine="709"/>
        <w:jc w:val="both"/>
        <w:rPr>
          <w:sz w:val="30"/>
          <w:szCs w:val="30"/>
        </w:rPr>
      </w:pPr>
      <w:r w:rsidRPr="003E070E">
        <w:rPr>
          <w:sz w:val="30"/>
          <w:szCs w:val="30"/>
        </w:rPr>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56F05E7" w14:textId="77777777" w:rsidR="00DE2FE5" w:rsidRPr="00B96C6E" w:rsidRDefault="00DE2FE5" w:rsidP="00DE2FE5">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Pr>
          <w:sz w:val="30"/>
          <w:szCs w:val="30"/>
          <w:u w:val="single"/>
        </w:rPr>
        <w:t>.</w:t>
      </w:r>
    </w:p>
    <w:p w14:paraId="7F424635" w14:textId="77777777" w:rsidR="00DE2FE5" w:rsidRPr="00B96C6E" w:rsidRDefault="00DE2FE5" w:rsidP="00DE2FE5">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Pr="00B96C6E">
        <w:rPr>
          <w:rStyle w:val="diff-html-added"/>
          <w:i/>
          <w:sz w:val="30"/>
          <w:szCs w:val="30"/>
        </w:rPr>
        <w:t>работников бюджетных организаций регулируются следующими</w:t>
      </w:r>
      <w:r w:rsidRPr="00B96C6E">
        <w:rPr>
          <w:i/>
          <w:sz w:val="30"/>
          <w:szCs w:val="30"/>
        </w:rPr>
        <w:t xml:space="preserve"> нормативными правовыми актами:</w:t>
      </w:r>
    </w:p>
    <w:p w14:paraId="2C8C508C" w14:textId="77777777" w:rsidR="00DE2FE5" w:rsidRPr="00B96C6E" w:rsidRDefault="00DE2FE5" w:rsidP="00DE2FE5">
      <w:pPr>
        <w:pStyle w:val="ConsPlusNormal"/>
        <w:ind w:firstLine="709"/>
        <w:jc w:val="both"/>
        <w:rPr>
          <w:rFonts w:ascii="Times New Roman" w:hAnsi="Times New Roman" w:cs="Times New Roman"/>
          <w:i/>
        </w:rPr>
      </w:pPr>
      <w:r w:rsidRPr="00B96C6E">
        <w:rPr>
          <w:rStyle w:val="colorff00ff"/>
          <w:rFonts w:ascii="Times New Roman" w:hAnsi="Times New Roman" w:cs="Times New Roman"/>
          <w:i/>
          <w:sz w:val="30"/>
          <w:szCs w:val="30"/>
        </w:rPr>
        <w:t>Указ</w:t>
      </w:r>
      <w:r>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 27;</w:t>
      </w:r>
    </w:p>
    <w:p w14:paraId="1DFAD6EA" w14:textId="77777777" w:rsidR="00DE2FE5" w:rsidRPr="00FC79AA" w:rsidRDefault="00DE2FE5" w:rsidP="00DE2FE5">
      <w:pPr>
        <w:pStyle w:val="ConsPlusNormal"/>
        <w:ind w:firstLine="709"/>
        <w:jc w:val="both"/>
        <w:rPr>
          <w:b/>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от 28.02.2019 № 138 </w:t>
      </w:r>
      <w:r w:rsidRPr="00FC79AA">
        <w:rPr>
          <w:i/>
          <w:iCs/>
          <w:sz w:val="30"/>
          <w:szCs w:val="30"/>
        </w:rPr>
        <w:t>"</w:t>
      </w:r>
      <w:r w:rsidRPr="00FC79AA">
        <w:rPr>
          <w:rFonts w:ascii="Times New Roman" w:hAnsi="Times New Roman" w:cs="Times New Roman"/>
          <w:i/>
          <w:sz w:val="30"/>
          <w:szCs w:val="30"/>
        </w:rPr>
        <w:t>Об оплате труда работников бюджетных организаций</w:t>
      </w:r>
      <w:r w:rsidRPr="00FC79AA">
        <w:rPr>
          <w:i/>
          <w:iCs/>
          <w:sz w:val="30"/>
          <w:szCs w:val="30"/>
        </w:rPr>
        <w:t>"</w:t>
      </w:r>
      <w:r w:rsidRPr="00FC79AA">
        <w:rPr>
          <w:i/>
          <w:sz w:val="30"/>
          <w:szCs w:val="30"/>
        </w:rPr>
        <w:t xml:space="preserve"> </w:t>
      </w:r>
      <w:r w:rsidRPr="00FC79AA">
        <w:rPr>
          <w:rFonts w:ascii="Times New Roman" w:hAnsi="Times New Roman" w:cs="Times New Roman"/>
          <w:i/>
          <w:sz w:val="30"/>
          <w:szCs w:val="30"/>
        </w:rPr>
        <w:t>(установлена тарифная сетка);</w:t>
      </w:r>
    </w:p>
    <w:p w14:paraId="3B13907F" w14:textId="77777777" w:rsidR="00DE2FE5" w:rsidRPr="00FC79AA" w:rsidRDefault="00DE2FE5" w:rsidP="00DE2FE5">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от 02.07.2019 № 445 </w:t>
      </w:r>
      <w:r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Pr="00FC79AA">
        <w:rPr>
          <w:i/>
          <w:iCs/>
          <w:sz w:val="30"/>
          <w:szCs w:val="30"/>
        </w:rPr>
        <w:t>"</w:t>
      </w:r>
      <w:r w:rsidRPr="00FC79AA">
        <w:rPr>
          <w:rFonts w:ascii="Times New Roman" w:hAnsi="Times New Roman" w:cs="Times New Roman"/>
          <w:i/>
          <w:sz w:val="30"/>
          <w:szCs w:val="30"/>
        </w:rPr>
        <w:t>;</w:t>
      </w:r>
    </w:p>
    <w:p w14:paraId="789B2888"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w:t>
      </w:r>
      <w:r w:rsidRPr="00B96C6E">
        <w:rPr>
          <w:rFonts w:ascii="Times New Roman" w:hAnsi="Times New Roman" w:cs="Times New Roman"/>
          <w:i/>
          <w:iCs/>
          <w:sz w:val="30"/>
          <w:szCs w:val="30"/>
        </w:rPr>
        <w:t>Министерства труда и социальной защиты Республики Беларусь</w:t>
      </w:r>
      <w:r w:rsidRPr="00B96C6E">
        <w:rPr>
          <w:i/>
          <w:iCs/>
          <w:szCs w:val="30"/>
        </w:rPr>
        <w:t xml:space="preserve"> </w:t>
      </w:r>
      <w:r w:rsidRPr="00B96C6E">
        <w:rPr>
          <w:rFonts w:ascii="Times New Roman" w:hAnsi="Times New Roman" w:cs="Times New Roman"/>
          <w:i/>
          <w:sz w:val="30"/>
          <w:szCs w:val="30"/>
        </w:rPr>
        <w:t xml:space="preserve">от 03.04.2019 № 13 </w:t>
      </w:r>
      <w:r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w:t>
      </w:r>
      <w:r w:rsidRPr="00B96C6E">
        <w:rPr>
          <w:i/>
          <w:iCs/>
          <w:sz w:val="28"/>
          <w:szCs w:val="28"/>
        </w:rPr>
        <w:t>"</w:t>
      </w:r>
      <w:r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p>
    <w:p w14:paraId="736EE5C9" w14:textId="77777777" w:rsidR="00DE2FE5" w:rsidRPr="00B96C6E" w:rsidRDefault="00DE2FE5" w:rsidP="00DE2FE5">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Pr="00B96C6E">
        <w:rPr>
          <w:i/>
          <w:szCs w:val="30"/>
        </w:rPr>
        <w:t xml:space="preserve">от 31.05.2019 № 23 </w:t>
      </w:r>
      <w:r w:rsidRPr="00B96C6E">
        <w:rPr>
          <w:i/>
          <w:iCs/>
          <w:snapToGrid/>
          <w:sz w:val="28"/>
          <w:szCs w:val="28"/>
        </w:rPr>
        <w:t>"</w:t>
      </w:r>
      <w:r w:rsidRPr="00B96C6E">
        <w:rPr>
          <w:i/>
          <w:szCs w:val="30"/>
        </w:rPr>
        <w:t>Об оплате труда работников</w:t>
      </w:r>
      <w:r w:rsidRPr="00B96C6E">
        <w:rPr>
          <w:i/>
          <w:iCs/>
          <w:snapToGrid/>
          <w:sz w:val="28"/>
          <w:szCs w:val="28"/>
        </w:rPr>
        <w:t>"</w:t>
      </w:r>
      <w:r w:rsidRPr="00B96C6E">
        <w:rPr>
          <w:i/>
          <w:szCs w:val="30"/>
        </w:rPr>
        <w:t xml:space="preserve"> (установлен Перечень стимулирующих и компенсирующих выплат работникам бюджетных организаций,</w:t>
      </w:r>
      <w:r w:rsidRPr="00B96C6E">
        <w:rPr>
          <w:i/>
          <w:snapToGrid/>
          <w:sz w:val="24"/>
          <w:szCs w:val="24"/>
        </w:rPr>
        <w:t xml:space="preserve"> </w:t>
      </w:r>
      <w:r w:rsidRPr="00B96C6E">
        <w:rPr>
          <w:i/>
          <w:szCs w:val="30"/>
        </w:rPr>
        <w:t>утверждена инструкция</w:t>
      </w:r>
      <w:r w:rsidRPr="00B96C6E">
        <w:rPr>
          <w:i/>
          <w:iCs/>
          <w:snapToGrid/>
          <w:szCs w:val="30"/>
        </w:rPr>
        <w:t xml:space="preserve"> о порядке осуществления и размерах стимулирующих и компенсирующей выплат);</w:t>
      </w:r>
    </w:p>
    <w:p w14:paraId="00723DF2"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иные нормативные правовые акты, регулирующие отраслевые особенности оплаты труда работников бюджетных организаций:</w:t>
      </w:r>
    </w:p>
    <w:p w14:paraId="39BF0C03"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 юстиции от 31.05.2019 № 99</w:t>
      </w:r>
      <w:r>
        <w:rPr>
          <w:rFonts w:ascii="Times New Roman" w:hAnsi="Times New Roman" w:cs="Times New Roman"/>
          <w:i/>
          <w:sz w:val="30"/>
          <w:szCs w:val="30"/>
        </w:rPr>
        <w:t xml:space="preserve">              </w:t>
      </w:r>
      <w:r w:rsidRPr="00B96C6E">
        <w:rPr>
          <w:i/>
          <w:iCs/>
          <w:sz w:val="28"/>
          <w:szCs w:val="28"/>
        </w:rPr>
        <w:t>"</w:t>
      </w:r>
      <w:r w:rsidRPr="00B96C6E">
        <w:rPr>
          <w:rFonts w:ascii="Times New Roman" w:hAnsi="Times New Roman" w:cs="Times New Roman"/>
          <w:i/>
          <w:sz w:val="30"/>
          <w:szCs w:val="30"/>
        </w:rPr>
        <w:t xml:space="preserve">О некоторых вопросах оплаты труда работников в сфере </w:t>
      </w:r>
      <w:r>
        <w:rPr>
          <w:rFonts w:ascii="Times New Roman" w:hAnsi="Times New Roman" w:cs="Times New Roman"/>
          <w:i/>
          <w:sz w:val="30"/>
          <w:szCs w:val="30"/>
        </w:rPr>
        <w:t xml:space="preserve">         </w:t>
      </w:r>
      <w:r w:rsidRPr="00B96C6E">
        <w:rPr>
          <w:rFonts w:ascii="Times New Roman" w:hAnsi="Times New Roman" w:cs="Times New Roman"/>
          <w:i/>
          <w:sz w:val="30"/>
          <w:szCs w:val="30"/>
        </w:rPr>
        <w:t>архивного дела</w:t>
      </w:r>
      <w:r w:rsidRPr="00B96C6E">
        <w:rPr>
          <w:i/>
          <w:iCs/>
          <w:sz w:val="28"/>
          <w:szCs w:val="28"/>
        </w:rPr>
        <w:t>"</w:t>
      </w:r>
      <w:r w:rsidRPr="00B96C6E">
        <w:rPr>
          <w:rFonts w:ascii="Times New Roman" w:hAnsi="Times New Roman" w:cs="Times New Roman"/>
          <w:i/>
          <w:sz w:val="30"/>
          <w:szCs w:val="30"/>
        </w:rPr>
        <w:t>;</w:t>
      </w:r>
    </w:p>
    <w:p w14:paraId="713C912D" w14:textId="77777777" w:rsidR="00DE2FE5" w:rsidRPr="00B96C6E" w:rsidRDefault="00DE2FE5" w:rsidP="00DE2FE5">
      <w:pPr>
        <w:pStyle w:val="ConsPlusNormal"/>
        <w:ind w:firstLine="709"/>
        <w:jc w:val="both"/>
        <w:rPr>
          <w:b/>
          <w:i/>
          <w:szCs w:val="30"/>
        </w:rPr>
      </w:pPr>
      <w:r w:rsidRPr="00B96C6E">
        <w:rPr>
          <w:rFonts w:ascii="Times New Roman" w:hAnsi="Times New Roman" w:cs="Times New Roman"/>
          <w:i/>
          <w:sz w:val="30"/>
          <w:szCs w:val="30"/>
        </w:rPr>
        <w:lastRenderedPageBreak/>
        <w:t xml:space="preserve">постановление Министерства образования от 03.06.2019 № 71         </w:t>
      </w:r>
      <w:r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Pr="00B96C6E">
        <w:rPr>
          <w:i/>
          <w:iCs/>
          <w:sz w:val="28"/>
          <w:szCs w:val="28"/>
        </w:rPr>
        <w:t>"</w:t>
      </w:r>
      <w:r w:rsidRPr="00B96C6E">
        <w:rPr>
          <w:rFonts w:ascii="Times New Roman" w:hAnsi="Times New Roman" w:cs="Times New Roman"/>
          <w:i/>
          <w:sz w:val="30"/>
          <w:szCs w:val="30"/>
        </w:rPr>
        <w:t>;</w:t>
      </w:r>
    </w:p>
    <w:p w14:paraId="3B9A5898" w14:textId="77777777" w:rsidR="00DE2FE5" w:rsidRPr="00B96C6E" w:rsidRDefault="00DE2FE5" w:rsidP="00DE2FE5">
      <w:pPr>
        <w:pStyle w:val="ConsPlusNormal"/>
        <w:ind w:firstLine="709"/>
        <w:jc w:val="both"/>
        <w:rPr>
          <w:b/>
          <w:i/>
          <w:szCs w:val="30"/>
        </w:rPr>
      </w:pPr>
      <w:r w:rsidRPr="00B96C6E">
        <w:rPr>
          <w:rFonts w:ascii="Times New Roman" w:hAnsi="Times New Roman" w:cs="Times New Roman"/>
          <w:i/>
          <w:sz w:val="30"/>
          <w:szCs w:val="30"/>
        </w:rPr>
        <w:t xml:space="preserve">постановление Министерства сельского хозяйства и продовольствия от 19.06.2019 № 36 </w:t>
      </w:r>
      <w:r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Pr="00B96C6E">
        <w:rPr>
          <w:i/>
          <w:iCs/>
          <w:sz w:val="28"/>
          <w:szCs w:val="28"/>
        </w:rPr>
        <w:t>"</w:t>
      </w:r>
      <w:r w:rsidRPr="00B96C6E">
        <w:rPr>
          <w:rFonts w:ascii="Times New Roman" w:hAnsi="Times New Roman" w:cs="Times New Roman"/>
          <w:i/>
          <w:sz w:val="30"/>
          <w:szCs w:val="30"/>
        </w:rPr>
        <w:t>;</w:t>
      </w:r>
    </w:p>
    <w:p w14:paraId="2B4592C4"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 здравоохранения от 13</w:t>
      </w:r>
      <w:r>
        <w:rPr>
          <w:rFonts w:ascii="Times New Roman" w:hAnsi="Times New Roman" w:cs="Times New Roman"/>
          <w:i/>
          <w:sz w:val="30"/>
          <w:szCs w:val="30"/>
        </w:rPr>
        <w:t>.06.</w:t>
      </w:r>
      <w:r w:rsidRPr="00B96C6E">
        <w:rPr>
          <w:rFonts w:ascii="Times New Roman" w:hAnsi="Times New Roman" w:cs="Times New Roman"/>
          <w:i/>
          <w:sz w:val="30"/>
          <w:szCs w:val="30"/>
        </w:rPr>
        <w:t xml:space="preserve">2019 № 52 </w:t>
      </w:r>
      <w:r w:rsidRPr="00B96C6E">
        <w:rPr>
          <w:i/>
          <w:iCs/>
          <w:sz w:val="28"/>
          <w:szCs w:val="28"/>
        </w:rPr>
        <w:t>"</w:t>
      </w:r>
      <w:r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Pr="00B96C6E">
        <w:rPr>
          <w:i/>
          <w:iCs/>
          <w:sz w:val="28"/>
          <w:szCs w:val="28"/>
        </w:rPr>
        <w:t>"</w:t>
      </w:r>
      <w:r w:rsidRPr="00B96C6E">
        <w:rPr>
          <w:rFonts w:ascii="Times New Roman" w:hAnsi="Times New Roman" w:cs="Times New Roman"/>
          <w:i/>
          <w:sz w:val="30"/>
          <w:szCs w:val="30"/>
        </w:rPr>
        <w:t>;</w:t>
      </w:r>
    </w:p>
    <w:p w14:paraId="271C30FC"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 здравоохранения от 13</w:t>
      </w:r>
      <w:r>
        <w:rPr>
          <w:rFonts w:ascii="Times New Roman" w:hAnsi="Times New Roman" w:cs="Times New Roman"/>
          <w:i/>
          <w:sz w:val="30"/>
          <w:szCs w:val="30"/>
        </w:rPr>
        <w:t>.06.</w:t>
      </w:r>
      <w:r w:rsidRPr="00B96C6E">
        <w:rPr>
          <w:rFonts w:ascii="Times New Roman" w:hAnsi="Times New Roman" w:cs="Times New Roman"/>
          <w:i/>
          <w:sz w:val="30"/>
          <w:szCs w:val="30"/>
        </w:rPr>
        <w:t xml:space="preserve">2019 № 53 </w:t>
      </w:r>
      <w:r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Pr="00B96C6E">
        <w:rPr>
          <w:i/>
          <w:iCs/>
          <w:sz w:val="28"/>
          <w:szCs w:val="28"/>
        </w:rPr>
        <w:t>"</w:t>
      </w:r>
      <w:r w:rsidRPr="00B96C6E">
        <w:rPr>
          <w:rFonts w:ascii="Times New Roman" w:hAnsi="Times New Roman" w:cs="Times New Roman"/>
          <w:i/>
          <w:sz w:val="30"/>
          <w:szCs w:val="30"/>
        </w:rPr>
        <w:t>;</w:t>
      </w:r>
    </w:p>
    <w:p w14:paraId="7F900DD5" w14:textId="77777777" w:rsidR="00DE2FE5" w:rsidRPr="00B96C6E" w:rsidRDefault="00DE2FE5" w:rsidP="00DE2FE5">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культуры от 13.06.2019 № 32 </w:t>
      </w:r>
      <w:r>
        <w:rPr>
          <w:rFonts w:ascii="Times New Roman" w:hAnsi="Times New Roman" w:cs="Times New Roman"/>
          <w:i/>
          <w:sz w:val="30"/>
          <w:szCs w:val="30"/>
        </w:rPr>
        <w:t xml:space="preserve">           </w:t>
      </w:r>
      <w:r w:rsidRPr="00B96C6E">
        <w:rPr>
          <w:i/>
          <w:iCs/>
          <w:sz w:val="28"/>
          <w:szCs w:val="28"/>
        </w:rPr>
        <w:t>"</w:t>
      </w:r>
      <w:r w:rsidRPr="00B96C6E">
        <w:rPr>
          <w:rFonts w:ascii="Times New Roman" w:hAnsi="Times New Roman" w:cs="Times New Roman"/>
          <w:i/>
          <w:sz w:val="30"/>
          <w:szCs w:val="30"/>
        </w:rPr>
        <w:t>Об оплате труда работников в сфере культуры</w:t>
      </w:r>
      <w:r w:rsidRPr="00B96C6E">
        <w:rPr>
          <w:i/>
          <w:iCs/>
          <w:sz w:val="28"/>
          <w:szCs w:val="28"/>
        </w:rPr>
        <w:t>"</w:t>
      </w:r>
      <w:r w:rsidRPr="00B96C6E">
        <w:rPr>
          <w:rFonts w:ascii="Times New Roman" w:hAnsi="Times New Roman" w:cs="Times New Roman"/>
          <w:i/>
          <w:sz w:val="30"/>
          <w:szCs w:val="30"/>
        </w:rPr>
        <w:t>;</w:t>
      </w:r>
    </w:p>
    <w:p w14:paraId="546F9FDC" w14:textId="77777777" w:rsidR="00DE2FE5" w:rsidRDefault="00DE2FE5" w:rsidP="00DE2FE5">
      <w:pPr>
        <w:rPr>
          <w:i/>
          <w:iCs/>
          <w:snapToGrid/>
          <w:sz w:val="28"/>
          <w:szCs w:val="28"/>
        </w:rPr>
      </w:pPr>
      <w:r w:rsidRPr="00B96C6E">
        <w:rPr>
          <w:i/>
          <w:szCs w:val="30"/>
        </w:rPr>
        <w:t xml:space="preserve">постановление Министерства спорта и туризма от </w:t>
      </w:r>
      <w:r w:rsidRPr="00B96C6E">
        <w:rPr>
          <w:i/>
        </w:rPr>
        <w:t xml:space="preserve">24.07.2019 </w:t>
      </w:r>
      <w:r>
        <w:rPr>
          <w:i/>
        </w:rPr>
        <w:t xml:space="preserve">      </w:t>
      </w:r>
      <w:r w:rsidRPr="00B96C6E">
        <w:rPr>
          <w:i/>
        </w:rPr>
        <w:t xml:space="preserve">№ 33 </w:t>
      </w:r>
      <w:r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Pr="00D336CE">
        <w:rPr>
          <w:i/>
          <w:iCs/>
          <w:snapToGrid/>
          <w:sz w:val="28"/>
          <w:szCs w:val="28"/>
        </w:rPr>
        <w:t>"</w:t>
      </w:r>
      <w:r>
        <w:rPr>
          <w:i/>
          <w:iCs/>
          <w:snapToGrid/>
          <w:sz w:val="28"/>
          <w:szCs w:val="28"/>
        </w:rPr>
        <w:t>;</w:t>
      </w:r>
    </w:p>
    <w:p w14:paraId="5954A1F2" w14:textId="77777777" w:rsidR="00DE2FE5" w:rsidRPr="000C28D7" w:rsidRDefault="00DE2FE5" w:rsidP="00DE2FE5">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 xml:space="preserve">2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Pr>
          <w:i/>
        </w:rPr>
        <w:t>;</w:t>
      </w:r>
    </w:p>
    <w:p w14:paraId="1ED5B7C1" w14:textId="77777777" w:rsidR="00DE2FE5" w:rsidRPr="00D336CE" w:rsidRDefault="00DE2FE5" w:rsidP="00DE2FE5">
      <w:pPr>
        <w:outlineLvl w:val="0"/>
        <w:rPr>
          <w:szCs w:val="30"/>
        </w:rPr>
      </w:pPr>
      <w:r w:rsidRPr="00D336CE">
        <w:rPr>
          <w:szCs w:val="30"/>
        </w:rPr>
        <w:t xml:space="preserve">19.1.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Pr="00885D22">
        <w:rPr>
          <w:szCs w:val="30"/>
        </w:rPr>
        <w:t>нормативными правовыми актами</w:t>
      </w:r>
      <w:r w:rsidRPr="00D336CE">
        <w:rPr>
          <w:b/>
          <w:szCs w:val="30"/>
        </w:rPr>
        <w:t xml:space="preserve"> </w:t>
      </w:r>
      <w:r w:rsidRPr="00D336CE">
        <w:rPr>
          <w:szCs w:val="30"/>
        </w:rPr>
        <w:t>отдельных министерств, принятыми в установленном порядке.</w:t>
      </w:r>
    </w:p>
    <w:p w14:paraId="07F71DBD" w14:textId="77777777" w:rsidR="00DE2FE5" w:rsidRPr="00885D22" w:rsidRDefault="00DE2FE5" w:rsidP="00DE2FE5">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2E3C9F19" w14:textId="77777777" w:rsidR="00DE2FE5" w:rsidRPr="00AB6AFD" w:rsidRDefault="00DE2FE5" w:rsidP="00DE2FE5">
      <w:pPr>
        <w:rPr>
          <w:i/>
          <w:szCs w:val="30"/>
          <w:u w:val="single"/>
        </w:rPr>
      </w:pPr>
      <w:r w:rsidRPr="00AB6AFD">
        <w:rPr>
          <w:i/>
          <w:szCs w:val="30"/>
          <w:u w:val="single"/>
        </w:rPr>
        <w:t xml:space="preserve">Н а п р и м е </w:t>
      </w:r>
      <w:r>
        <w:rPr>
          <w:i/>
          <w:szCs w:val="30"/>
          <w:u w:val="single"/>
        </w:rPr>
        <w:t>р.</w:t>
      </w:r>
    </w:p>
    <w:p w14:paraId="66B047D7" w14:textId="77777777" w:rsidR="00DE2FE5" w:rsidRPr="00D336CE" w:rsidRDefault="00DE2FE5" w:rsidP="00DE2FE5">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C0E112" w14:textId="77777777" w:rsidR="00DE2FE5" w:rsidRPr="00D336CE" w:rsidRDefault="00DE2FE5" w:rsidP="00DE2FE5">
      <w:pPr>
        <w:rPr>
          <w:i/>
          <w:szCs w:val="30"/>
        </w:rPr>
      </w:pPr>
      <w:r w:rsidRPr="00D336CE">
        <w:rPr>
          <w:i/>
          <w:szCs w:val="30"/>
        </w:rPr>
        <w:t>от (размер) процентов до (размер) процентов;</w:t>
      </w:r>
    </w:p>
    <w:p w14:paraId="69871A79" w14:textId="77777777" w:rsidR="00DE2FE5" w:rsidRPr="00D336CE" w:rsidRDefault="00DE2FE5" w:rsidP="00DE2FE5">
      <w:pPr>
        <w:rPr>
          <w:i/>
          <w:szCs w:val="30"/>
        </w:rPr>
      </w:pPr>
      <w:r>
        <w:rPr>
          <w:i/>
          <w:szCs w:val="30"/>
        </w:rPr>
        <w:t>до (размер) процентов;</w:t>
      </w:r>
    </w:p>
    <w:p w14:paraId="7F0F70DD" w14:textId="77777777" w:rsidR="00DE2FE5" w:rsidRPr="00885D22" w:rsidRDefault="00DE2FE5" w:rsidP="00DE2FE5">
      <w:pPr>
        <w:rPr>
          <w:szCs w:val="30"/>
        </w:rPr>
      </w:pPr>
      <w:r w:rsidRPr="00D336CE">
        <w:rPr>
          <w:szCs w:val="30"/>
        </w:rPr>
        <w:t xml:space="preserve">19.2. </w:t>
      </w:r>
      <w:r>
        <w:rPr>
          <w:szCs w:val="30"/>
        </w:rPr>
        <w:t>п</w:t>
      </w:r>
      <w:r w:rsidRPr="00D336CE">
        <w:rPr>
          <w:szCs w:val="30"/>
        </w:rPr>
        <w:t xml:space="preserve">ри определении отдельными министерствами </w:t>
      </w:r>
      <w:r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Pr="00D336CE">
        <w:rPr>
          <w:szCs w:val="30"/>
        </w:rPr>
        <w:t xml:space="preserve">, занимающих должности, относящиеся к сфере (области) деятельности указанных министерств, </w:t>
      </w:r>
      <w:r w:rsidRPr="00885D22">
        <w:rPr>
          <w:szCs w:val="30"/>
        </w:rPr>
        <w:t>рекомендуется руководствоваться следующим:</w:t>
      </w:r>
    </w:p>
    <w:p w14:paraId="0E69D77B" w14:textId="77777777" w:rsidR="00DE2FE5" w:rsidRPr="00D336CE" w:rsidRDefault="00DE2FE5" w:rsidP="00DE2FE5">
      <w:pPr>
        <w:rPr>
          <w:szCs w:val="30"/>
        </w:rPr>
      </w:pPr>
      <w:r w:rsidRPr="00D336CE">
        <w:rPr>
          <w:szCs w:val="30"/>
        </w:rPr>
        <w:t>1</w:t>
      </w:r>
      <w:r>
        <w:rPr>
          <w:szCs w:val="30"/>
        </w:rPr>
        <w:t>.</w:t>
      </w:r>
      <w:r w:rsidRPr="00D336CE">
        <w:rPr>
          <w:szCs w:val="30"/>
        </w:rPr>
        <w:t xml:space="preserve"> </w:t>
      </w:r>
      <w:r>
        <w:rPr>
          <w:szCs w:val="30"/>
        </w:rPr>
        <w:t>У</w:t>
      </w:r>
      <w:r w:rsidRPr="00D336CE">
        <w:rPr>
          <w:szCs w:val="30"/>
        </w:rPr>
        <w:t xml:space="preserve">станавливать </w:t>
      </w:r>
      <w:r w:rsidRPr="00885D22">
        <w:rPr>
          <w:szCs w:val="30"/>
        </w:rPr>
        <w:t>обобщенные наименования</w:t>
      </w:r>
      <w:r w:rsidRPr="00D336CE">
        <w:rPr>
          <w:szCs w:val="30"/>
        </w:rPr>
        <w:t xml:space="preserve"> стимулирующих и </w:t>
      </w:r>
      <w:r w:rsidRPr="00D336CE">
        <w:rPr>
          <w:szCs w:val="30"/>
        </w:rPr>
        <w:lastRenderedPageBreak/>
        <w:t>компенсирующих выплат:</w:t>
      </w:r>
    </w:p>
    <w:p w14:paraId="0D7C53A4" w14:textId="77777777" w:rsidR="00DE2FE5" w:rsidRPr="00D336CE" w:rsidRDefault="00DE2FE5" w:rsidP="00DE2FE5">
      <w:pPr>
        <w:rPr>
          <w:b/>
          <w:szCs w:val="30"/>
        </w:rPr>
      </w:pPr>
      <w:r w:rsidRPr="00D336CE">
        <w:rPr>
          <w:b/>
          <w:szCs w:val="30"/>
        </w:rPr>
        <w:t>стимулирующие выплаты –</w:t>
      </w:r>
      <w:r>
        <w:rPr>
          <w:b/>
          <w:szCs w:val="30"/>
        </w:rPr>
        <w:t xml:space="preserve"> </w:t>
      </w:r>
      <w:r w:rsidRPr="00D336CE">
        <w:rPr>
          <w:b/>
          <w:szCs w:val="30"/>
        </w:rPr>
        <w:t>надбавки за:</w:t>
      </w:r>
    </w:p>
    <w:p w14:paraId="75A178C4" w14:textId="77777777" w:rsidR="00DE2FE5" w:rsidRPr="00D336CE" w:rsidRDefault="00DE2FE5" w:rsidP="00DE2FE5">
      <w:pPr>
        <w:rPr>
          <w:szCs w:val="30"/>
        </w:rPr>
      </w:pPr>
      <w:r w:rsidRPr="00D336CE">
        <w:rPr>
          <w:szCs w:val="30"/>
        </w:rPr>
        <w:t>сложность и напряженность труда;</w:t>
      </w:r>
    </w:p>
    <w:p w14:paraId="4EA2EE43" w14:textId="77777777" w:rsidR="00DE2FE5" w:rsidRPr="00D336CE" w:rsidRDefault="00DE2FE5" w:rsidP="00DE2FE5">
      <w:pPr>
        <w:rPr>
          <w:szCs w:val="30"/>
        </w:rPr>
      </w:pPr>
      <w:r w:rsidRPr="00D336CE">
        <w:rPr>
          <w:szCs w:val="30"/>
        </w:rPr>
        <w:t>высокие достижения в труде;</w:t>
      </w:r>
    </w:p>
    <w:p w14:paraId="5B9B724E" w14:textId="77777777" w:rsidR="00DE2FE5" w:rsidRPr="00D336CE" w:rsidRDefault="00DE2FE5" w:rsidP="00DE2FE5">
      <w:pPr>
        <w:rPr>
          <w:szCs w:val="30"/>
        </w:rPr>
      </w:pPr>
      <w:r w:rsidRPr="00D336CE">
        <w:rPr>
          <w:szCs w:val="30"/>
        </w:rPr>
        <w:t>характер труда;</w:t>
      </w:r>
    </w:p>
    <w:p w14:paraId="757CFEBD" w14:textId="77777777" w:rsidR="00DE2FE5" w:rsidRPr="00D336CE" w:rsidRDefault="00DE2FE5" w:rsidP="00DE2FE5">
      <w:pPr>
        <w:rPr>
          <w:szCs w:val="30"/>
        </w:rPr>
      </w:pPr>
      <w:r w:rsidRPr="00D336CE">
        <w:rPr>
          <w:szCs w:val="30"/>
        </w:rPr>
        <w:t>специфику труда;</w:t>
      </w:r>
    </w:p>
    <w:p w14:paraId="574581C9" w14:textId="77777777" w:rsidR="00DE2FE5" w:rsidRPr="00D336CE" w:rsidRDefault="00DE2FE5" w:rsidP="00DE2FE5">
      <w:pPr>
        <w:rPr>
          <w:szCs w:val="30"/>
        </w:rPr>
      </w:pPr>
      <w:r w:rsidRPr="00D336CE">
        <w:rPr>
          <w:szCs w:val="30"/>
        </w:rPr>
        <w:t>специфику работы в отрасли (организации);</w:t>
      </w:r>
    </w:p>
    <w:p w14:paraId="2090CFDE" w14:textId="77777777" w:rsidR="00DE2FE5" w:rsidRPr="00D336CE" w:rsidRDefault="00DE2FE5" w:rsidP="00DE2FE5">
      <w:pPr>
        <w:rPr>
          <w:b/>
          <w:szCs w:val="30"/>
        </w:rPr>
      </w:pPr>
      <w:r>
        <w:rPr>
          <w:b/>
          <w:szCs w:val="30"/>
        </w:rPr>
        <w:t xml:space="preserve">компенсирующие выплаты </w:t>
      </w:r>
      <w:r w:rsidRPr="00D336CE">
        <w:rPr>
          <w:b/>
          <w:szCs w:val="30"/>
        </w:rPr>
        <w:t>–</w:t>
      </w:r>
      <w:r>
        <w:rPr>
          <w:b/>
          <w:szCs w:val="30"/>
        </w:rPr>
        <w:t xml:space="preserve"> </w:t>
      </w:r>
      <w:r w:rsidRPr="00D336CE">
        <w:rPr>
          <w:b/>
          <w:szCs w:val="30"/>
        </w:rPr>
        <w:t>доплаты за:</w:t>
      </w:r>
    </w:p>
    <w:p w14:paraId="6E8334F0" w14:textId="77777777" w:rsidR="00DE2FE5" w:rsidRPr="00D336CE" w:rsidRDefault="00DE2FE5" w:rsidP="00DE2FE5">
      <w:pPr>
        <w:rPr>
          <w:szCs w:val="30"/>
        </w:rPr>
      </w:pPr>
      <w:r w:rsidRPr="00D336CE">
        <w:rPr>
          <w:szCs w:val="30"/>
        </w:rPr>
        <w:t>условия труда;</w:t>
      </w:r>
    </w:p>
    <w:p w14:paraId="3A92CB5B" w14:textId="77777777" w:rsidR="00DE2FE5" w:rsidRPr="00D336CE" w:rsidRDefault="00DE2FE5" w:rsidP="00DE2FE5">
      <w:pPr>
        <w:rPr>
          <w:szCs w:val="30"/>
        </w:rPr>
      </w:pPr>
      <w:r w:rsidRPr="00D336CE">
        <w:rPr>
          <w:szCs w:val="30"/>
        </w:rPr>
        <w:t>особый характер работы.</w:t>
      </w:r>
    </w:p>
    <w:p w14:paraId="2C9038C1" w14:textId="77777777" w:rsidR="00DE2FE5" w:rsidRPr="00AB6AFD" w:rsidRDefault="00DE2FE5" w:rsidP="00DE2FE5">
      <w:pPr>
        <w:shd w:val="clear" w:color="auto" w:fill="FFFFFF"/>
        <w:autoSpaceDE w:val="0"/>
        <w:autoSpaceDN w:val="0"/>
        <w:adjustRightInd w:val="0"/>
        <w:ind w:firstLine="737"/>
        <w:rPr>
          <w:i/>
          <w:szCs w:val="30"/>
          <w:u w:val="single"/>
        </w:rPr>
      </w:pPr>
      <w:r w:rsidRPr="00AB6AFD">
        <w:rPr>
          <w:i/>
          <w:szCs w:val="30"/>
          <w:u w:val="single"/>
        </w:rPr>
        <w:t>Н а п р и м е р.</w:t>
      </w:r>
    </w:p>
    <w:p w14:paraId="33DDFDA9" w14:textId="77777777" w:rsidR="00DE2FE5" w:rsidRPr="00885D22" w:rsidRDefault="00DE2FE5" w:rsidP="00DE2FE5">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6659030D" w14:textId="77777777" w:rsidR="00DE2FE5" w:rsidRPr="00D336CE" w:rsidRDefault="00DE2FE5" w:rsidP="00DE2FE5">
      <w:pPr>
        <w:shd w:val="clear" w:color="auto" w:fill="FFFFFF"/>
        <w:autoSpaceDE w:val="0"/>
        <w:autoSpaceDN w:val="0"/>
        <w:adjustRightInd w:val="0"/>
        <w:ind w:firstLine="737"/>
        <w:rPr>
          <w:i/>
          <w:szCs w:val="30"/>
        </w:rPr>
      </w:pPr>
      <w:r>
        <w:rPr>
          <w:i/>
          <w:szCs w:val="30"/>
        </w:rPr>
        <w:t>н</w:t>
      </w:r>
      <w:r w:rsidRPr="00D336CE">
        <w:rPr>
          <w:i/>
          <w:szCs w:val="30"/>
        </w:rPr>
        <w:t>адбавки за:</w:t>
      </w:r>
    </w:p>
    <w:p w14:paraId="7FD6EE93"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738B69F8"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14:paraId="466D56F0"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Pr>
          <w:i/>
          <w:szCs w:val="30"/>
        </w:rPr>
        <w:t xml:space="preserve"> </w:t>
      </w:r>
      <w:r w:rsidRPr="00D336CE">
        <w:rPr>
          <w:i/>
          <w:szCs w:val="30"/>
        </w:rPr>
        <w:t>и т.д.</w:t>
      </w:r>
    </w:p>
    <w:p w14:paraId="6BAD1B2A" w14:textId="77777777" w:rsidR="00DE2FE5" w:rsidRPr="00885D22" w:rsidRDefault="00DE2FE5" w:rsidP="00DE2FE5">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6AF7FC43"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надбавка за специфику труда:</w:t>
      </w:r>
    </w:p>
    <w:p w14:paraId="469586A8"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715BBFA8"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67D48E0F"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Pr>
          <w:i/>
          <w:szCs w:val="30"/>
        </w:rPr>
        <w:t xml:space="preserve"> </w:t>
      </w:r>
      <w:r w:rsidRPr="00D336CE">
        <w:rPr>
          <w:i/>
          <w:szCs w:val="30"/>
        </w:rPr>
        <w:t>и т.д.</w:t>
      </w:r>
    </w:p>
    <w:p w14:paraId="605AC35E" w14:textId="77777777" w:rsidR="00DE2FE5" w:rsidRPr="00885D22" w:rsidRDefault="00DE2FE5" w:rsidP="00DE2FE5">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1505D8E6"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доплаты:</w:t>
      </w:r>
    </w:p>
    <w:p w14:paraId="1C5EAAAD"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76C66E62"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585A701"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Pr>
          <w:i/>
          <w:szCs w:val="30"/>
        </w:rPr>
        <w:t xml:space="preserve"> </w:t>
      </w:r>
      <w:r w:rsidRPr="00D336CE">
        <w:rPr>
          <w:i/>
          <w:szCs w:val="30"/>
        </w:rPr>
        <w:t>и т.д.</w:t>
      </w:r>
    </w:p>
    <w:p w14:paraId="63649F83" w14:textId="77777777" w:rsidR="00DE2FE5" w:rsidRPr="00885D22" w:rsidRDefault="00DE2FE5" w:rsidP="00DE2FE5">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26484FBD"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доплата за условия труда:</w:t>
      </w:r>
    </w:p>
    <w:p w14:paraId="3F27D5C2"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764053FB"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 xml:space="preserve">работникам структурных подразделений по борьбе с особо </w:t>
      </w:r>
      <w:r w:rsidRPr="00D336CE">
        <w:rPr>
          <w:i/>
          <w:szCs w:val="30"/>
        </w:rPr>
        <w:lastRenderedPageBreak/>
        <w:t>опасными инфекциями – (размер);</w:t>
      </w:r>
    </w:p>
    <w:p w14:paraId="1CE2C297" w14:textId="77777777" w:rsidR="00DE2FE5" w:rsidRPr="00D336CE" w:rsidRDefault="00DE2FE5" w:rsidP="00DE2FE5">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Pr>
          <w:i/>
          <w:szCs w:val="30"/>
        </w:rPr>
        <w:t xml:space="preserve"> </w:t>
      </w:r>
      <w:r w:rsidRPr="00D336CE">
        <w:rPr>
          <w:i/>
          <w:szCs w:val="30"/>
        </w:rPr>
        <w:t>и т.д.</w:t>
      </w:r>
    </w:p>
    <w:p w14:paraId="424FDED1" w14:textId="77777777" w:rsidR="00DE2FE5" w:rsidRPr="00D336CE" w:rsidRDefault="00DE2FE5" w:rsidP="00DE2FE5">
      <w:pPr>
        <w:shd w:val="clear" w:color="auto" w:fill="FFFFFF"/>
        <w:autoSpaceDE w:val="0"/>
        <w:autoSpaceDN w:val="0"/>
        <w:adjustRightInd w:val="0"/>
        <w:ind w:firstLine="737"/>
        <w:rPr>
          <w:szCs w:val="30"/>
        </w:rPr>
      </w:pPr>
      <w:r w:rsidRPr="00D336CE">
        <w:rPr>
          <w:szCs w:val="30"/>
        </w:rPr>
        <w:t>2</w:t>
      </w:r>
      <w:r>
        <w:rPr>
          <w:szCs w:val="30"/>
        </w:rPr>
        <w:t>.</w:t>
      </w:r>
      <w:r w:rsidRPr="00D336CE">
        <w:rPr>
          <w:szCs w:val="30"/>
        </w:rPr>
        <w:t xml:space="preserve"> Размеры стимулирующих и компенсирующих выплат устанавливать от:</w:t>
      </w:r>
    </w:p>
    <w:p w14:paraId="0D23C81A" w14:textId="77777777" w:rsidR="00DE2FE5" w:rsidRPr="00D336CE" w:rsidRDefault="00DE2FE5" w:rsidP="00DE2FE5">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30C04E8F" w14:textId="77777777" w:rsidR="00DE2FE5" w:rsidRDefault="00DE2FE5" w:rsidP="00DE2FE5">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5C9297DE" w14:textId="77777777" w:rsidR="00DE2FE5" w:rsidRPr="00D336CE" w:rsidRDefault="00DE2FE5" w:rsidP="00DE2FE5">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по одному и тому же 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7ED90A45" w14:textId="77777777" w:rsidR="00DE2FE5" w:rsidRPr="00AB6AFD" w:rsidRDefault="00DE2FE5" w:rsidP="00DE2FE5">
      <w:pPr>
        <w:shd w:val="clear" w:color="auto" w:fill="FFFFFF"/>
        <w:autoSpaceDE w:val="0"/>
        <w:autoSpaceDN w:val="0"/>
        <w:adjustRightInd w:val="0"/>
        <w:ind w:firstLine="737"/>
        <w:rPr>
          <w:i/>
          <w:szCs w:val="30"/>
          <w:u w:val="single"/>
        </w:rPr>
      </w:pPr>
      <w:r w:rsidRPr="00AB6AFD">
        <w:rPr>
          <w:i/>
          <w:szCs w:val="30"/>
          <w:u w:val="single"/>
        </w:rPr>
        <w:t>Н а п р и м е р.</w:t>
      </w:r>
    </w:p>
    <w:p w14:paraId="676BE51C" w14:textId="77777777" w:rsidR="00DE2FE5" w:rsidRPr="00D336CE" w:rsidRDefault="00DE2FE5" w:rsidP="00DE2FE5">
      <w:pPr>
        <w:rPr>
          <w:i/>
          <w:szCs w:val="30"/>
        </w:rPr>
      </w:pPr>
      <w:r>
        <w:rPr>
          <w:i/>
          <w:szCs w:val="30"/>
        </w:rPr>
        <w:t>Надбавку за</w:t>
      </w:r>
      <w:r w:rsidRPr="00885D22">
        <w:rPr>
          <w:i/>
          <w:szCs w:val="30"/>
        </w:rPr>
        <w:t xml:space="preserve"> характер труда</w:t>
      </w:r>
      <w:r w:rsidRPr="00D336CE">
        <w:rPr>
          <w:i/>
          <w:szCs w:val="30"/>
        </w:rPr>
        <w:t xml:space="preserve"> можно устанавливать в зависимости от занимаемой работником должности, но в разных размерах:</w:t>
      </w:r>
    </w:p>
    <w:p w14:paraId="314160AE" w14:textId="77777777" w:rsidR="00DE2FE5" w:rsidRPr="00885D22" w:rsidRDefault="00DE2FE5" w:rsidP="00DE2FE5">
      <w:pPr>
        <w:rPr>
          <w:i/>
          <w:szCs w:val="30"/>
        </w:rPr>
      </w:pPr>
      <w:r w:rsidRPr="000B5418">
        <w:rPr>
          <w:b/>
          <w:i/>
          <w:szCs w:val="30"/>
        </w:rPr>
        <w:t>врачам-специалистам</w:t>
      </w:r>
      <w:r w:rsidRPr="00885D22">
        <w:rPr>
          <w:i/>
          <w:szCs w:val="30"/>
        </w:rPr>
        <w:t>:</w:t>
      </w:r>
    </w:p>
    <w:p w14:paraId="3426B034" w14:textId="77777777" w:rsidR="00DE2FE5" w:rsidRPr="00D336CE" w:rsidRDefault="00DE2FE5" w:rsidP="00DE2FE5">
      <w:pPr>
        <w:rPr>
          <w:i/>
          <w:szCs w:val="30"/>
        </w:rPr>
      </w:pPr>
      <w:r w:rsidRPr="00D336CE">
        <w:rPr>
          <w:i/>
          <w:szCs w:val="30"/>
        </w:rPr>
        <w:t>терапевтического профиля – (размер);</w:t>
      </w:r>
    </w:p>
    <w:p w14:paraId="4B428F2F" w14:textId="77777777" w:rsidR="00DE2FE5" w:rsidRPr="00D336CE" w:rsidRDefault="00DE2FE5" w:rsidP="00DE2FE5">
      <w:pPr>
        <w:rPr>
          <w:i/>
          <w:szCs w:val="30"/>
        </w:rPr>
      </w:pPr>
      <w:r w:rsidRPr="00D336CE">
        <w:rPr>
          <w:i/>
          <w:szCs w:val="30"/>
        </w:rPr>
        <w:t>хирургического профиля – (размер);</w:t>
      </w:r>
      <w:r>
        <w:rPr>
          <w:i/>
          <w:szCs w:val="30"/>
        </w:rPr>
        <w:t xml:space="preserve"> </w:t>
      </w:r>
      <w:r w:rsidRPr="00D336CE">
        <w:rPr>
          <w:i/>
          <w:szCs w:val="30"/>
        </w:rPr>
        <w:t>и т.д.;</w:t>
      </w:r>
    </w:p>
    <w:p w14:paraId="537BE52D" w14:textId="77777777" w:rsidR="00DE2FE5" w:rsidRPr="00885D22" w:rsidRDefault="00DE2FE5" w:rsidP="00DE2FE5">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313C6CA" w14:textId="77777777" w:rsidR="00DE2FE5" w:rsidRPr="00D336CE" w:rsidRDefault="00DE2FE5" w:rsidP="00DE2FE5">
      <w:pPr>
        <w:rPr>
          <w:i/>
          <w:szCs w:val="30"/>
        </w:rPr>
      </w:pPr>
      <w:r w:rsidRPr="00D336CE">
        <w:rPr>
          <w:i/>
          <w:szCs w:val="30"/>
        </w:rPr>
        <w:t>участковым – (размер);</w:t>
      </w:r>
    </w:p>
    <w:p w14:paraId="38BE0C40" w14:textId="77777777" w:rsidR="00DE2FE5" w:rsidRPr="00D336CE" w:rsidRDefault="00DE2FE5" w:rsidP="00DE2FE5">
      <w:pPr>
        <w:rPr>
          <w:i/>
          <w:szCs w:val="30"/>
        </w:rPr>
      </w:pPr>
      <w:r w:rsidRPr="00D336CE">
        <w:rPr>
          <w:i/>
          <w:szCs w:val="30"/>
        </w:rPr>
        <w:t>операционным – (размер);</w:t>
      </w:r>
    </w:p>
    <w:p w14:paraId="6DE8B70F" w14:textId="77777777" w:rsidR="00DE2FE5" w:rsidRPr="00D336CE" w:rsidRDefault="00DE2FE5" w:rsidP="00DE2FE5">
      <w:pPr>
        <w:rPr>
          <w:i/>
          <w:szCs w:val="30"/>
        </w:rPr>
      </w:pPr>
      <w:r w:rsidRPr="00D336CE">
        <w:rPr>
          <w:i/>
          <w:szCs w:val="30"/>
        </w:rPr>
        <w:t>анестезистам – (размер); и т.д.</w:t>
      </w:r>
    </w:p>
    <w:p w14:paraId="13C3A30D" w14:textId="77777777" w:rsidR="00DE2FE5" w:rsidRPr="00D336CE" w:rsidRDefault="00DE2FE5" w:rsidP="00DE2FE5">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5352F314" w14:textId="77777777" w:rsidR="00DE2FE5" w:rsidRPr="000B5418" w:rsidRDefault="00DE2FE5" w:rsidP="00DE2FE5">
      <w:pPr>
        <w:outlineLvl w:val="0"/>
        <w:rPr>
          <w:i/>
          <w:szCs w:val="30"/>
        </w:rPr>
      </w:pPr>
      <w:r w:rsidRPr="00D336CE">
        <w:t>3</w:t>
      </w:r>
      <w:r>
        <w:t>.</w:t>
      </w:r>
      <w:r w:rsidRPr="00D336CE">
        <w:t xml:space="preserve"> На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 № 27.</w:t>
      </w:r>
    </w:p>
    <w:p w14:paraId="30441970" w14:textId="77777777" w:rsidR="00DE2FE5" w:rsidRPr="00AB6AFD" w:rsidRDefault="00DE2FE5" w:rsidP="00DE2FE5">
      <w:pPr>
        <w:outlineLvl w:val="0"/>
        <w:rPr>
          <w:i/>
          <w:szCs w:val="30"/>
          <w:u w:val="single"/>
        </w:rPr>
      </w:pPr>
      <w:r w:rsidRPr="00AB6AFD">
        <w:rPr>
          <w:i/>
          <w:szCs w:val="30"/>
          <w:u w:val="single"/>
        </w:rPr>
        <w:t>Н а п р и м е р.</w:t>
      </w:r>
    </w:p>
    <w:p w14:paraId="3F90A8FE" w14:textId="77777777" w:rsidR="00DE2FE5" w:rsidRPr="00D336CE" w:rsidRDefault="00DE2FE5" w:rsidP="00DE2FE5">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Pr>
          <w:i/>
          <w:szCs w:val="30"/>
        </w:rPr>
        <w:t xml:space="preserve"> </w:t>
      </w:r>
      <w:r w:rsidRPr="00D336CE">
        <w:rPr>
          <w:i/>
          <w:szCs w:val="30"/>
        </w:rPr>
        <w:t>квалификационную категорию, в действующих условиях (при</w:t>
      </w:r>
      <w:r>
        <w:rPr>
          <w:i/>
          <w:szCs w:val="30"/>
        </w:rPr>
        <w:t xml:space="preserve"> </w:t>
      </w:r>
      <w:r w:rsidRPr="00D336CE">
        <w:rPr>
          <w:i/>
          <w:szCs w:val="30"/>
        </w:rPr>
        <w:t xml:space="preserve">прогнозном </w:t>
      </w:r>
      <w:r w:rsidRPr="00D336CE">
        <w:rPr>
          <w:i/>
          <w:szCs w:val="30"/>
        </w:rPr>
        <w:lastRenderedPageBreak/>
        <w:t xml:space="preserve">размере тарифной ставки </w:t>
      </w:r>
      <w:r>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2BAFE0CE" w14:textId="77777777" w:rsidR="00DE2FE5" w:rsidRPr="00D336CE" w:rsidRDefault="00DE2FE5" w:rsidP="00DE2FE5">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15501216" w14:textId="77777777" w:rsidR="00DE2FE5" w:rsidRPr="00D336CE" w:rsidRDefault="00DE2FE5" w:rsidP="00DE2FE5">
      <w:pPr>
        <w:outlineLvl w:val="0"/>
        <w:rPr>
          <w:i/>
          <w:szCs w:val="30"/>
        </w:rPr>
      </w:pPr>
      <w:r w:rsidRPr="00D336CE">
        <w:rPr>
          <w:i/>
          <w:szCs w:val="30"/>
        </w:rPr>
        <w:t>оклад (10 тарифный разряд) – 322,2 рубля;</w:t>
      </w:r>
    </w:p>
    <w:p w14:paraId="3BD281E7" w14:textId="77777777" w:rsidR="00DE2FE5" w:rsidRPr="00D336CE" w:rsidRDefault="00DE2FE5" w:rsidP="00DE2FE5">
      <w:pPr>
        <w:outlineLvl w:val="0"/>
        <w:rPr>
          <w:i/>
          <w:szCs w:val="30"/>
        </w:rPr>
      </w:pPr>
      <w:r w:rsidRPr="00D336CE">
        <w:rPr>
          <w:i/>
          <w:szCs w:val="30"/>
        </w:rPr>
        <w:t xml:space="preserve">надбавка за стаж работы в бюджетных организациях </w:t>
      </w:r>
      <w:r>
        <w:rPr>
          <w:i/>
          <w:szCs w:val="30"/>
        </w:rPr>
        <w:t xml:space="preserve">                   </w:t>
      </w:r>
      <w:r w:rsidRPr="00D336CE">
        <w:rPr>
          <w:i/>
          <w:szCs w:val="30"/>
        </w:rPr>
        <w:t>(20</w:t>
      </w:r>
      <w:r>
        <w:rPr>
          <w:i/>
          <w:szCs w:val="30"/>
        </w:rPr>
        <w:t xml:space="preserve"> процентов</w:t>
      </w:r>
      <w:r w:rsidRPr="00D336CE">
        <w:rPr>
          <w:i/>
          <w:szCs w:val="30"/>
        </w:rPr>
        <w:t xml:space="preserve"> от базовой ставки) – 36 рублей;</w:t>
      </w:r>
    </w:p>
    <w:p w14:paraId="15CE3F55" w14:textId="77777777" w:rsidR="00DE2FE5" w:rsidRDefault="00DE2FE5" w:rsidP="00DE2FE5">
      <w:pPr>
        <w:outlineLvl w:val="0"/>
        <w:rPr>
          <w:i/>
          <w:szCs w:val="30"/>
        </w:rPr>
      </w:pPr>
      <w:r w:rsidRPr="00D336CE">
        <w:rPr>
          <w:i/>
          <w:szCs w:val="30"/>
        </w:rPr>
        <w:t xml:space="preserve">премия (5 </w:t>
      </w:r>
      <w:r>
        <w:rPr>
          <w:i/>
          <w:szCs w:val="30"/>
        </w:rPr>
        <w:t>процентов</w:t>
      </w:r>
      <w:r w:rsidRPr="00D336CE">
        <w:rPr>
          <w:i/>
          <w:szCs w:val="30"/>
        </w:rPr>
        <w:t xml:space="preserve"> оклада) – 16,1 рубля;</w:t>
      </w:r>
    </w:p>
    <w:p w14:paraId="24604D23" w14:textId="77777777" w:rsidR="00DE2FE5" w:rsidRPr="00D336CE" w:rsidRDefault="00DE2FE5" w:rsidP="00DE2FE5">
      <w:pPr>
        <w:outlineLvl w:val="0"/>
        <w:rPr>
          <w:i/>
          <w:szCs w:val="30"/>
        </w:rPr>
      </w:pPr>
    </w:p>
    <w:p w14:paraId="1D7C0678" w14:textId="77777777" w:rsidR="00DE2FE5" w:rsidRPr="00D336CE" w:rsidRDefault="00DE2FE5" w:rsidP="00DE2FE5">
      <w:pPr>
        <w:outlineLvl w:val="0"/>
        <w:rPr>
          <w:i/>
          <w:szCs w:val="30"/>
        </w:rPr>
      </w:pPr>
      <w:r w:rsidRPr="00D336CE">
        <w:rPr>
          <w:i/>
          <w:szCs w:val="30"/>
        </w:rPr>
        <w:t xml:space="preserve">единовременная выплата на оздоровление (0,5 оклада/12) – </w:t>
      </w:r>
      <w:r>
        <w:rPr>
          <w:i/>
          <w:szCs w:val="30"/>
        </w:rPr>
        <w:t xml:space="preserve">           </w:t>
      </w:r>
      <w:r w:rsidRPr="00D336CE">
        <w:rPr>
          <w:i/>
          <w:szCs w:val="30"/>
        </w:rPr>
        <w:t>13,4</w:t>
      </w:r>
      <w:r>
        <w:rPr>
          <w:i/>
          <w:szCs w:val="30"/>
        </w:rPr>
        <w:t xml:space="preserve"> </w:t>
      </w:r>
      <w:r w:rsidRPr="00D336CE">
        <w:rPr>
          <w:i/>
          <w:szCs w:val="30"/>
        </w:rPr>
        <w:t>рубля;</w:t>
      </w:r>
    </w:p>
    <w:p w14:paraId="3A10D966" w14:textId="77777777" w:rsidR="00DE2FE5" w:rsidRDefault="00DE2FE5" w:rsidP="00DE2FE5">
      <w:pPr>
        <w:outlineLvl w:val="0"/>
        <w:rPr>
          <w:i/>
          <w:szCs w:val="30"/>
        </w:rPr>
      </w:pPr>
      <w:r w:rsidRPr="00D336CE">
        <w:rPr>
          <w:i/>
          <w:szCs w:val="30"/>
        </w:rPr>
        <w:t>материальная помощь (0,3 оклада/12) – 8,1 рубля.</w:t>
      </w:r>
    </w:p>
    <w:p w14:paraId="3370F38D" w14:textId="77777777" w:rsidR="00DE2FE5" w:rsidRPr="00D336CE" w:rsidRDefault="00DE2FE5" w:rsidP="00DE2FE5">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0F3C255E" w14:textId="77777777" w:rsidR="00DE2FE5" w:rsidRPr="00D336CE" w:rsidRDefault="00DE2FE5" w:rsidP="00DE2FE5">
      <w:pPr>
        <w:outlineLvl w:val="0"/>
        <w:rPr>
          <w:i/>
          <w:szCs w:val="30"/>
        </w:rPr>
      </w:pPr>
      <w:r w:rsidRPr="00D336CE">
        <w:rPr>
          <w:i/>
          <w:szCs w:val="30"/>
        </w:rPr>
        <w:t>Из них на установление стимулирующих и компенсирующих выплат:</w:t>
      </w:r>
    </w:p>
    <w:p w14:paraId="11724305" w14:textId="77777777" w:rsidR="00DE2FE5" w:rsidRPr="00D336CE" w:rsidRDefault="00DE2FE5" w:rsidP="00DE2FE5">
      <w:pPr>
        <w:outlineLvl w:val="0"/>
        <w:rPr>
          <w:i/>
          <w:szCs w:val="30"/>
        </w:rPr>
      </w:pPr>
      <w:r w:rsidRPr="00D336CE">
        <w:rPr>
          <w:i/>
          <w:szCs w:val="30"/>
        </w:rPr>
        <w:t xml:space="preserve">Министерством здравоохранения – 82 рубля (около 30 </w:t>
      </w:r>
      <w:r>
        <w:rPr>
          <w:i/>
          <w:szCs w:val="30"/>
        </w:rPr>
        <w:t>процентов</w:t>
      </w:r>
      <w:r w:rsidRPr="00D336CE">
        <w:rPr>
          <w:i/>
          <w:szCs w:val="30"/>
        </w:rPr>
        <w:t>);</w:t>
      </w:r>
    </w:p>
    <w:p w14:paraId="6781CF4F" w14:textId="77777777" w:rsidR="00DE2FE5" w:rsidRPr="00D336CE" w:rsidRDefault="00DE2FE5" w:rsidP="00DE2FE5">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Pr>
          <w:i/>
          <w:szCs w:val="30"/>
        </w:rPr>
        <w:t>процентов</w:t>
      </w:r>
      <w:r w:rsidRPr="00D336CE">
        <w:rPr>
          <w:i/>
          <w:szCs w:val="30"/>
        </w:rPr>
        <w:t>);</w:t>
      </w:r>
    </w:p>
    <w:p w14:paraId="79FB0840" w14:textId="77777777" w:rsidR="00DE2FE5" w:rsidRPr="00D336CE" w:rsidRDefault="00DE2FE5" w:rsidP="00DE2FE5">
      <w:pPr>
        <w:outlineLvl w:val="0"/>
        <w:rPr>
          <w:i/>
          <w:szCs w:val="30"/>
        </w:rPr>
      </w:pPr>
      <w:r w:rsidRPr="00D336CE">
        <w:rPr>
          <w:i/>
          <w:szCs w:val="30"/>
        </w:rPr>
        <w:t xml:space="preserve">руководителем учреждения – 110,2 рубля (около 40 </w:t>
      </w:r>
      <w:r>
        <w:rPr>
          <w:i/>
          <w:szCs w:val="30"/>
        </w:rPr>
        <w:t>процентов</w:t>
      </w:r>
      <w:r w:rsidRPr="00D336CE">
        <w:rPr>
          <w:i/>
          <w:szCs w:val="30"/>
        </w:rPr>
        <w:t>).</w:t>
      </w:r>
    </w:p>
    <w:p w14:paraId="2E787770" w14:textId="77777777" w:rsidR="00DE2FE5" w:rsidRPr="00D336CE" w:rsidRDefault="00DE2FE5" w:rsidP="00DE2FE5">
      <w:pPr>
        <w:outlineLvl w:val="0"/>
        <w:rPr>
          <w:szCs w:val="30"/>
        </w:rPr>
      </w:pPr>
      <w:r w:rsidRPr="00D336CE">
        <w:rPr>
          <w:szCs w:val="30"/>
        </w:rPr>
        <w:t>4</w:t>
      </w:r>
      <w:r>
        <w:rPr>
          <w:szCs w:val="30"/>
        </w:rPr>
        <w:t>.</w:t>
      </w:r>
      <w:r w:rsidRPr="00D336CE">
        <w:rPr>
          <w:szCs w:val="30"/>
        </w:rPr>
        <w:t xml:space="preserve"> В соответствии с </w:t>
      </w:r>
      <w:r w:rsidRPr="00A735A0">
        <w:rPr>
          <w:i/>
          <w:szCs w:val="30"/>
        </w:rPr>
        <w:t>пунктом 9 Указа № 27</w:t>
      </w:r>
      <w:r w:rsidRPr="00D336CE">
        <w:rPr>
          <w:szCs w:val="30"/>
        </w:rPr>
        <w:t xml:space="preserve"> государственные органы, НАН по согласованию с министерствами финансов, труда и социальной защиты </w:t>
      </w:r>
      <w:r w:rsidRPr="00885D22">
        <w:rPr>
          <w:szCs w:val="30"/>
        </w:rPr>
        <w:t>определяют перечни</w:t>
      </w:r>
      <w:r w:rsidRPr="00D336CE">
        <w:rPr>
          <w:szCs w:val="30"/>
        </w:rPr>
        <w:t xml:space="preserve"> стимулирующих и компенсирующих выплат</w:t>
      </w:r>
      <w:r>
        <w:rPr>
          <w:szCs w:val="30"/>
        </w:rPr>
        <w:t>,</w:t>
      </w:r>
      <w:r w:rsidRPr="00D336CE">
        <w:rPr>
          <w:szCs w:val="30"/>
        </w:rPr>
        <w:t xml:space="preserve"> за исключением следующих:</w:t>
      </w:r>
    </w:p>
    <w:p w14:paraId="5E8AC4A6" w14:textId="77777777" w:rsidR="00DE2FE5" w:rsidRPr="00D336CE" w:rsidRDefault="00DE2FE5" w:rsidP="00DE2FE5">
      <w:pPr>
        <w:outlineLvl w:val="0"/>
        <w:rPr>
          <w:szCs w:val="30"/>
        </w:rPr>
      </w:pPr>
      <w:r w:rsidRPr="00D336CE">
        <w:rPr>
          <w:szCs w:val="30"/>
        </w:rPr>
        <w:t>премии;</w:t>
      </w:r>
    </w:p>
    <w:p w14:paraId="0CA700A8" w14:textId="77777777" w:rsidR="00DE2FE5" w:rsidRPr="00D336CE" w:rsidRDefault="00DE2FE5" w:rsidP="00DE2FE5">
      <w:pPr>
        <w:outlineLvl w:val="0"/>
        <w:rPr>
          <w:szCs w:val="30"/>
        </w:rPr>
      </w:pPr>
      <w:r w:rsidRPr="00D336CE">
        <w:rPr>
          <w:szCs w:val="30"/>
        </w:rPr>
        <w:t>надбавки за стаж работы в бюджетных организациях;</w:t>
      </w:r>
    </w:p>
    <w:p w14:paraId="7DD0D32B" w14:textId="77777777" w:rsidR="00DE2FE5" w:rsidRPr="00D336CE" w:rsidRDefault="00DE2FE5" w:rsidP="00DE2FE5">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4F4203EB" w14:textId="77777777" w:rsidR="00DE2FE5" w:rsidRPr="00AB6AFD" w:rsidRDefault="00DE2FE5" w:rsidP="00DE2FE5">
      <w:pPr>
        <w:outlineLvl w:val="0"/>
        <w:rPr>
          <w:i/>
          <w:szCs w:val="30"/>
          <w:u w:val="single"/>
        </w:rPr>
      </w:pPr>
      <w:r w:rsidRPr="00AB6AFD">
        <w:rPr>
          <w:i/>
          <w:szCs w:val="30"/>
          <w:u w:val="single"/>
        </w:rPr>
        <w:t>Н а п р и м е р</w:t>
      </w:r>
      <w:r>
        <w:rPr>
          <w:i/>
          <w:szCs w:val="30"/>
          <w:u w:val="single"/>
        </w:rPr>
        <w:t>:</w:t>
      </w:r>
    </w:p>
    <w:p w14:paraId="329D2C68" w14:textId="77777777" w:rsidR="00DE2FE5" w:rsidRPr="00D336CE" w:rsidRDefault="00DE2FE5" w:rsidP="00DE2FE5">
      <w:pPr>
        <w:outlineLvl w:val="0"/>
        <w:rPr>
          <w:i/>
          <w:szCs w:val="30"/>
        </w:rPr>
      </w:pPr>
      <w:r>
        <w:rPr>
          <w:i/>
          <w:szCs w:val="30"/>
        </w:rPr>
        <w:t>надбавки за работу по контракту</w:t>
      </w:r>
      <w:r w:rsidRPr="00D336CE">
        <w:rPr>
          <w:i/>
          <w:szCs w:val="30"/>
        </w:rPr>
        <w:t xml:space="preserve">; </w:t>
      </w:r>
    </w:p>
    <w:p w14:paraId="52BD6A0C" w14:textId="77777777" w:rsidR="00DE2FE5" w:rsidRPr="00D336CE" w:rsidRDefault="00DE2FE5" w:rsidP="00DE2FE5">
      <w:pPr>
        <w:outlineLvl w:val="0"/>
        <w:rPr>
          <w:i/>
          <w:szCs w:val="30"/>
        </w:rPr>
      </w:pPr>
      <w:r w:rsidRPr="00D336CE">
        <w:rPr>
          <w:i/>
          <w:szCs w:val="30"/>
        </w:rPr>
        <w:t xml:space="preserve">доплаты за ученое звание, ученую степень; </w:t>
      </w:r>
    </w:p>
    <w:p w14:paraId="479A2726" w14:textId="77777777" w:rsidR="00DE2FE5" w:rsidRPr="00D336CE" w:rsidRDefault="00DE2FE5" w:rsidP="00DE2FE5">
      <w:pPr>
        <w:outlineLvl w:val="0"/>
        <w:rPr>
          <w:i/>
          <w:szCs w:val="30"/>
        </w:rPr>
      </w:pPr>
      <w:r w:rsidRPr="00D336CE">
        <w:rPr>
          <w:i/>
          <w:szCs w:val="30"/>
        </w:rPr>
        <w:t>доплаты за работу в ночное время;</w:t>
      </w:r>
    </w:p>
    <w:p w14:paraId="7FDCC002" w14:textId="77777777" w:rsidR="00DE2FE5" w:rsidRPr="00D336CE" w:rsidRDefault="00DE2FE5" w:rsidP="00DE2FE5">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52BEF972" w14:textId="77777777" w:rsidR="00DE2FE5" w:rsidRPr="00D336CE" w:rsidRDefault="00DE2FE5" w:rsidP="00DE2FE5">
      <w:pPr>
        <w:outlineLvl w:val="0"/>
        <w:rPr>
          <w:i/>
          <w:szCs w:val="30"/>
        </w:rPr>
      </w:pPr>
      <w:r w:rsidRPr="00D336CE">
        <w:rPr>
          <w:i/>
          <w:szCs w:val="30"/>
        </w:rPr>
        <w:lastRenderedPageBreak/>
        <w:t>доплаты за работу в сверхурочное время, в государственные праздники, праздничные и выходные дни;</w:t>
      </w:r>
      <w:r>
        <w:rPr>
          <w:i/>
          <w:szCs w:val="30"/>
        </w:rPr>
        <w:t xml:space="preserve"> </w:t>
      </w:r>
    </w:p>
    <w:p w14:paraId="037479D6" w14:textId="77777777" w:rsidR="00DE2FE5" w:rsidRPr="000B5418" w:rsidRDefault="00DE2FE5" w:rsidP="00DE2FE5">
      <w:pPr>
        <w:outlineLvl w:val="0"/>
        <w:rPr>
          <w:i/>
          <w:szCs w:val="30"/>
        </w:rPr>
      </w:pPr>
      <w:r w:rsidRPr="00D336CE">
        <w:rPr>
          <w:i/>
          <w:szCs w:val="30"/>
        </w:rPr>
        <w:t>других</w:t>
      </w:r>
      <w:r>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 № 27.</w:t>
      </w:r>
    </w:p>
    <w:p w14:paraId="2672BE0B" w14:textId="77777777" w:rsidR="00DE2FE5" w:rsidRPr="00D336CE" w:rsidRDefault="00DE2FE5" w:rsidP="00DE2FE5">
      <w:pPr>
        <w:rPr>
          <w:szCs w:val="30"/>
        </w:rPr>
      </w:pPr>
      <w:r w:rsidRPr="00D336CE">
        <w:rPr>
          <w:szCs w:val="30"/>
        </w:rPr>
        <w:t>Рекомендуется сохранять виды стимулирующих и компенсирующих выплат, имеющих социальную направленность.</w:t>
      </w:r>
    </w:p>
    <w:p w14:paraId="1AF1616C" w14:textId="77777777" w:rsidR="00DE2FE5" w:rsidRPr="00AB6AFD" w:rsidRDefault="00DE2FE5" w:rsidP="00DE2FE5">
      <w:pPr>
        <w:rPr>
          <w:i/>
          <w:szCs w:val="30"/>
          <w:u w:val="single"/>
        </w:rPr>
      </w:pPr>
      <w:r w:rsidRPr="00AB6AFD">
        <w:rPr>
          <w:i/>
          <w:szCs w:val="30"/>
          <w:u w:val="single"/>
        </w:rPr>
        <w:t>Н а п р и м е р:</w:t>
      </w:r>
    </w:p>
    <w:p w14:paraId="39333344" w14:textId="77777777" w:rsidR="00DE2FE5" w:rsidRPr="00D336CE" w:rsidRDefault="00DE2FE5" w:rsidP="00DE2FE5">
      <w:pPr>
        <w:spacing w:line="228" w:lineRule="auto"/>
        <w:rPr>
          <w:i/>
          <w:szCs w:val="30"/>
        </w:rPr>
      </w:pPr>
      <w:r w:rsidRPr="00D336CE">
        <w:rPr>
          <w:i/>
          <w:szCs w:val="30"/>
        </w:rPr>
        <w:t>надбавка за работу в сельской местности;</w:t>
      </w:r>
    </w:p>
    <w:p w14:paraId="7C429908" w14:textId="77777777" w:rsidR="00DE2FE5" w:rsidRPr="00D336CE" w:rsidRDefault="00DE2FE5" w:rsidP="00DE2FE5">
      <w:pPr>
        <w:spacing w:line="228" w:lineRule="auto"/>
        <w:rPr>
          <w:i/>
          <w:szCs w:val="30"/>
        </w:rPr>
      </w:pPr>
      <w:r w:rsidRPr="00D336CE">
        <w:rPr>
          <w:i/>
          <w:szCs w:val="30"/>
        </w:rPr>
        <w:t>надбавка молодым специалистам;</w:t>
      </w:r>
      <w:r>
        <w:rPr>
          <w:i/>
          <w:szCs w:val="30"/>
        </w:rPr>
        <w:t xml:space="preserve"> другие;</w:t>
      </w:r>
    </w:p>
    <w:p w14:paraId="21F5C63D" w14:textId="77777777" w:rsidR="00DE2FE5" w:rsidRDefault="00DE2FE5" w:rsidP="00DE2FE5">
      <w:pPr>
        <w:spacing w:line="228" w:lineRule="auto"/>
        <w:rPr>
          <w:i/>
        </w:rPr>
      </w:pPr>
      <w:r w:rsidRPr="00D336CE">
        <w:rPr>
          <w:szCs w:val="30"/>
        </w:rPr>
        <w:t xml:space="preserve">19.3. </w:t>
      </w:r>
      <w:r w:rsidRPr="00885D22">
        <w:rPr>
          <w:szCs w:val="30"/>
        </w:rPr>
        <w:t>Р</w:t>
      </w:r>
      <w:r w:rsidRPr="00885D22">
        <w:t>уководители бюджетных организаций</w:t>
      </w:r>
      <w:r w:rsidRPr="00D336CE">
        <w:t xml:space="preserve"> </w:t>
      </w:r>
      <w:r w:rsidRPr="000B5418">
        <w:rPr>
          <w:i/>
        </w:rPr>
        <w:t xml:space="preserve">(абзац </w:t>
      </w:r>
      <w:r>
        <w:rPr>
          <w:i/>
        </w:rPr>
        <w:t xml:space="preserve">второй </w:t>
      </w:r>
      <w:r w:rsidRPr="000B5418">
        <w:rPr>
          <w:i/>
        </w:rPr>
        <w:t>пункта 10 Указа № 27):</w:t>
      </w:r>
    </w:p>
    <w:p w14:paraId="6CC2CF39" w14:textId="77777777" w:rsidR="00DE2FE5" w:rsidRDefault="00DE2FE5" w:rsidP="00DE2FE5">
      <w:pPr>
        <w:spacing w:line="228" w:lineRule="auto"/>
        <w:rPr>
          <w:i/>
        </w:rPr>
      </w:pPr>
    </w:p>
    <w:p w14:paraId="0894BF56" w14:textId="77777777" w:rsidR="00DE2FE5" w:rsidRPr="00D336CE" w:rsidRDefault="00DE2FE5" w:rsidP="00DE2FE5">
      <w:pPr>
        <w:spacing w:line="228" w:lineRule="auto"/>
      </w:pPr>
      <w:bookmarkStart w:id="28" w:name="P1"/>
      <w:bookmarkEnd w:id="28"/>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Pr>
          <w:i/>
        </w:rPr>
        <w:t>третий</w:t>
      </w:r>
      <w:r w:rsidRPr="00300F46">
        <w:rPr>
          <w:i/>
        </w:rPr>
        <w:t xml:space="preserve"> пункта 7 Указа № 27);</w:t>
      </w:r>
    </w:p>
    <w:p w14:paraId="4D7D0302" w14:textId="77777777" w:rsidR="00DE2FE5" w:rsidRPr="00300F46" w:rsidRDefault="00DE2FE5" w:rsidP="00DE2FE5">
      <w:pPr>
        <w:rPr>
          <w:i/>
        </w:rPr>
      </w:pPr>
      <w:r w:rsidRPr="00D336CE">
        <w:t xml:space="preserve">применяют тарифные разряды, установленные отдельными министерствами, в отношении работников,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Pr>
          <w:i/>
        </w:rPr>
        <w:t>пятый</w:t>
      </w:r>
      <w:r w:rsidRPr="00300F46">
        <w:rPr>
          <w:i/>
        </w:rPr>
        <w:t xml:space="preserve"> пункта 7 и пункт 8 Указа № 27);</w:t>
      </w:r>
    </w:p>
    <w:p w14:paraId="4FE9497B" w14:textId="77777777" w:rsidR="00DE2FE5" w:rsidRPr="00300F46" w:rsidRDefault="00DE2FE5" w:rsidP="00DE2FE5">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Pr>
          <w:i/>
        </w:rPr>
        <w:t>второй</w:t>
      </w:r>
      <w:r w:rsidRPr="00300F46">
        <w:rPr>
          <w:i/>
        </w:rPr>
        <w:t xml:space="preserve"> пункта 7 Указа № 27);</w:t>
      </w:r>
    </w:p>
    <w:p w14:paraId="43B4C0C9" w14:textId="77777777" w:rsidR="00DE2FE5" w:rsidRPr="00A735A0" w:rsidRDefault="00DE2FE5" w:rsidP="00DE2FE5">
      <w:pPr>
        <w:rPr>
          <w:i/>
        </w:rPr>
      </w:pPr>
      <w:r w:rsidRPr="00D336CE">
        <w:t xml:space="preserve">выплачивают работникам надбавку за стаж работы в бюджетных организациях в установленных размерах </w:t>
      </w:r>
      <w:r w:rsidRPr="00300F46">
        <w:rPr>
          <w:i/>
        </w:rPr>
        <w:t>(пункт 2 Указа № 27),</w:t>
      </w:r>
      <w:r w:rsidRPr="00D336CE">
        <w:t xml:space="preserve"> а также иные стимулирующие и компенсирующие выплаты, предусмотренные законодатель</w:t>
      </w:r>
      <w:r>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6"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Pr>
          <w:i/>
        </w:rPr>
        <w:t>четвертый</w:t>
      </w:r>
      <w:r w:rsidRPr="00A735A0">
        <w:rPr>
          <w:i/>
        </w:rPr>
        <w:t xml:space="preserve"> пункта 7 </w:t>
      </w:r>
      <w:r>
        <w:rPr>
          <w:i/>
        </w:rPr>
        <w:t xml:space="preserve">      </w:t>
      </w:r>
      <w:r w:rsidRPr="00A735A0">
        <w:rPr>
          <w:i/>
        </w:rPr>
        <w:t>Указа № 27);</w:t>
      </w:r>
    </w:p>
    <w:p w14:paraId="0854B557" w14:textId="77777777" w:rsidR="00DE2FE5" w:rsidRPr="00A735A0" w:rsidRDefault="00DE2FE5" w:rsidP="00DE2FE5">
      <w:pPr>
        <w:rPr>
          <w:i/>
        </w:rPr>
      </w:pPr>
      <w:r w:rsidRPr="00D336CE">
        <w:t xml:space="preserve">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 </w:t>
      </w:r>
      <w:r w:rsidRPr="00D336CE">
        <w:lastRenderedPageBreak/>
        <w:t xml:space="preserve">определенные отдельными министерствами в отношении работников,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Pr>
          <w:i/>
        </w:rPr>
        <w:t>пятый</w:t>
      </w:r>
      <w:r w:rsidRPr="00A735A0">
        <w:rPr>
          <w:i/>
        </w:rPr>
        <w:t xml:space="preserve"> пункта 7 и пункт 8 Указа № 27);</w:t>
      </w:r>
    </w:p>
    <w:p w14:paraId="34BD87AC" w14:textId="77777777" w:rsidR="00DE2FE5" w:rsidRPr="00A735A0" w:rsidRDefault="00DE2FE5" w:rsidP="00DE2FE5">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 № 27);</w:t>
      </w:r>
    </w:p>
    <w:p w14:paraId="660AACBF" w14:textId="77777777" w:rsidR="00DE2FE5" w:rsidRPr="00D336CE" w:rsidRDefault="00DE2FE5" w:rsidP="00DE2FE5">
      <w:r w:rsidRPr="00D336CE">
        <w:t>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t>,</w:t>
      </w:r>
      <w:r w:rsidRPr="00D336CE">
        <w:t xml:space="preserve"> за исключением выплаты надбавки за стаж работы в бюджетных организациях </w:t>
      </w:r>
      <w:r w:rsidRPr="00A735A0">
        <w:rPr>
          <w:i/>
        </w:rPr>
        <w:t>(пункт 2 Указа № 27),</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Pr>
          <w:i/>
        </w:rPr>
        <w:t>четвертый</w:t>
      </w:r>
      <w:r w:rsidRPr="00A735A0">
        <w:rPr>
          <w:i/>
        </w:rPr>
        <w:t xml:space="preserve"> пункта 7 Указа № 27),</w:t>
      </w:r>
      <w:r w:rsidRPr="00D336CE">
        <w:t xml:space="preserve"> стимулирующих и компенсирующих выплат, определенных отраслевыми министерствами </w:t>
      </w:r>
      <w:r w:rsidRPr="00A735A0">
        <w:rPr>
          <w:i/>
        </w:rPr>
        <w:t xml:space="preserve">(абзац </w:t>
      </w:r>
      <w:r>
        <w:rPr>
          <w:i/>
        </w:rPr>
        <w:t>пятый</w:t>
      </w:r>
      <w:r w:rsidRPr="00A735A0">
        <w:rPr>
          <w:i/>
        </w:rPr>
        <w:t xml:space="preserve"> пункта 7 и пункт 8 Указа № 27),</w:t>
      </w:r>
      <w:r w:rsidRPr="00D336CE">
        <w:t xml:space="preserve"> стимулирующих и компенсирующих выплат, определенных государственными органами и НАН </w:t>
      </w:r>
      <w:r w:rsidRPr="00A735A0">
        <w:rPr>
          <w:i/>
        </w:rPr>
        <w:t>(пункт 9 Указа № 27);</w:t>
      </w:r>
    </w:p>
    <w:p w14:paraId="4291FE5E" w14:textId="77777777" w:rsidR="00DE2FE5" w:rsidRPr="00D336CE" w:rsidRDefault="00DE2FE5" w:rsidP="00DE2FE5">
      <w:pPr>
        <w:spacing w:after="1" w:line="300" w:lineRule="atLeast"/>
      </w:pPr>
      <w:r w:rsidRPr="00D336CE">
        <w:t xml:space="preserve">осуществляют выплату премий работникам </w:t>
      </w:r>
      <w:r w:rsidRPr="00A735A0">
        <w:rPr>
          <w:i/>
        </w:rPr>
        <w:t>(пункт 3 Указа № 27).</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при участии профсоюзов;</w:t>
      </w:r>
    </w:p>
    <w:p w14:paraId="75D833F6" w14:textId="77777777" w:rsidR="00DE2FE5" w:rsidRPr="00A735A0" w:rsidRDefault="00DE2FE5" w:rsidP="00DE2FE5">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(пункт 4       Указа № 27)</w:t>
      </w:r>
      <w:r>
        <w:rPr>
          <w:i/>
        </w:rPr>
        <w:t>;</w:t>
      </w:r>
    </w:p>
    <w:p w14:paraId="024E6014" w14:textId="77777777" w:rsidR="00DE2FE5" w:rsidRPr="00D336CE" w:rsidRDefault="00DE2FE5" w:rsidP="00DE2FE5">
      <w:pPr>
        <w:spacing w:after="1" w:line="300" w:lineRule="atLeast"/>
      </w:pPr>
      <w:r w:rsidRPr="00D336CE">
        <w:t>19.4</w:t>
      </w:r>
      <w:r>
        <w:t xml:space="preserve">. </w:t>
      </w:r>
      <w:r>
        <w:rPr>
          <w:szCs w:val="30"/>
        </w:rPr>
        <w:t>р</w:t>
      </w:r>
      <w:r w:rsidRPr="00885D22">
        <w:t>уководители бюджетных организаций</w:t>
      </w:r>
      <w:r w:rsidRPr="00D336CE">
        <w:t xml:space="preserve">, не подчиненных и (или) не входящих в состав (систему) соответствующих государственных органов, НАН, а также бюджетных организаций, подчиненных местным исполнительным и распорядительным органам, но не относящихся к сфере (области) деятельности соответствующих </w:t>
      </w:r>
      <w:r>
        <w:t xml:space="preserve">государственных органов </w:t>
      </w:r>
      <w:r w:rsidRPr="00A735A0">
        <w:rPr>
          <w:i/>
        </w:rPr>
        <w:t xml:space="preserve">(абзац </w:t>
      </w:r>
      <w:r>
        <w:rPr>
          <w:i/>
        </w:rPr>
        <w:t>третий</w:t>
      </w:r>
      <w:r w:rsidRPr="00A735A0">
        <w:rPr>
          <w:i/>
        </w:rPr>
        <w:t xml:space="preserve"> пункта 10 Указа № 27):</w:t>
      </w:r>
    </w:p>
    <w:p w14:paraId="13C88E8C" w14:textId="77777777" w:rsidR="00DE2FE5" w:rsidRPr="00D336CE" w:rsidRDefault="00DE2FE5" w:rsidP="00DE2FE5">
      <w:r w:rsidRPr="00D336CE">
        <w:t xml:space="preserve">применяют тарифные разряды по должностям (кратные размеры </w:t>
      </w:r>
      <w:r w:rsidRPr="00D336CE">
        <w:lastRenderedPageBreak/>
        <w:t xml:space="preserve">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Pr>
          <w:i/>
        </w:rPr>
        <w:t>третий</w:t>
      </w:r>
      <w:r w:rsidRPr="00A735A0">
        <w:rPr>
          <w:i/>
        </w:rPr>
        <w:t xml:space="preserve"> пункта 7 Указа № 27);</w:t>
      </w:r>
    </w:p>
    <w:p w14:paraId="10115BF1" w14:textId="77777777" w:rsidR="00DE2FE5" w:rsidRPr="00A735A0" w:rsidRDefault="00DE2FE5" w:rsidP="00DE2FE5">
      <w:pPr>
        <w:rPr>
          <w:i/>
        </w:rPr>
      </w:pPr>
      <w:r w:rsidRPr="00D336CE">
        <w:t xml:space="preserve">применяют тарифные разряды, установленные отраслевыми министерствами, в отношении работников,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Pr>
          <w:i/>
        </w:rPr>
        <w:t>пятый</w:t>
      </w:r>
      <w:r w:rsidRPr="00A735A0">
        <w:rPr>
          <w:i/>
        </w:rPr>
        <w:t xml:space="preserve"> пункта 7 и пункт 8 Указа № 27);</w:t>
      </w:r>
    </w:p>
    <w:p w14:paraId="0500F72F" w14:textId="77777777" w:rsidR="00DE2FE5" w:rsidRPr="00A735A0" w:rsidRDefault="00DE2FE5" w:rsidP="00DE2FE5">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Pr>
          <w:i/>
        </w:rPr>
        <w:t>второй</w:t>
      </w:r>
      <w:r w:rsidRPr="00A735A0">
        <w:rPr>
          <w:i/>
        </w:rPr>
        <w:t xml:space="preserve"> пункта 7 Указа № 27);</w:t>
      </w:r>
    </w:p>
    <w:p w14:paraId="11177642" w14:textId="77777777" w:rsidR="00DE2FE5" w:rsidRPr="00D336CE" w:rsidRDefault="00DE2FE5" w:rsidP="00DE2FE5">
      <w:r w:rsidRPr="00D336CE">
        <w:t xml:space="preserve">выплачивают работникам надбавку за стаж работы в бюджетных организациях в установленных размерах </w:t>
      </w:r>
      <w:r w:rsidRPr="00A735A0">
        <w:rPr>
          <w:i/>
        </w:rPr>
        <w:t>(пункт 2 Указа № 27),</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7"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Pr>
          <w:i/>
        </w:rPr>
        <w:t>четвертый</w:t>
      </w:r>
      <w:r w:rsidRPr="00A735A0">
        <w:rPr>
          <w:i/>
        </w:rPr>
        <w:t xml:space="preserve"> пункта 7 Указа № 27);</w:t>
      </w:r>
    </w:p>
    <w:p w14:paraId="4C206D96" w14:textId="77777777" w:rsidR="00DE2FE5" w:rsidRPr="00A735A0" w:rsidRDefault="00DE2FE5" w:rsidP="00DE2FE5">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t>,</w:t>
      </w:r>
      <w:r w:rsidRPr="00D336CE">
        <w:t xml:space="preserve"> определенные отраслевыми министерствами, в отношении работников,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Pr>
          <w:i/>
        </w:rPr>
        <w:t>пятый</w:t>
      </w:r>
      <w:r w:rsidRPr="00A735A0">
        <w:rPr>
          <w:i/>
        </w:rPr>
        <w:t xml:space="preserve"> пункта 7 и пункт 8 Указа № 27);</w:t>
      </w:r>
    </w:p>
    <w:p w14:paraId="1318E265" w14:textId="77777777" w:rsidR="00DE2FE5" w:rsidRPr="00A735A0" w:rsidRDefault="00DE2FE5" w:rsidP="00DE2FE5">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w:t>
      </w:r>
      <w:r w:rsidRPr="00D336CE">
        <w:lastRenderedPageBreak/>
        <w:t xml:space="preserve">организациях </w:t>
      </w:r>
      <w:r w:rsidRPr="00A735A0">
        <w:rPr>
          <w:i/>
        </w:rPr>
        <w:t>(пункт 2 Указа № 27),</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Pr>
          <w:i/>
        </w:rPr>
        <w:t>четвертый</w:t>
      </w:r>
      <w:r w:rsidRPr="00A735A0">
        <w:rPr>
          <w:i/>
        </w:rPr>
        <w:t xml:space="preserve"> пункта 7 Указа № 27),</w:t>
      </w:r>
      <w:r w:rsidRPr="00D336CE">
        <w:t xml:space="preserve"> стимулирующих и компенсирующих выплат, определенных отраслевыми министерствами </w:t>
      </w:r>
      <w:r w:rsidRPr="00A735A0">
        <w:rPr>
          <w:i/>
        </w:rPr>
        <w:t xml:space="preserve">(абзац </w:t>
      </w:r>
      <w:r>
        <w:rPr>
          <w:i/>
        </w:rPr>
        <w:t>пятый</w:t>
      </w:r>
      <w:r w:rsidRPr="00A735A0">
        <w:rPr>
          <w:i/>
        </w:rPr>
        <w:t xml:space="preserve"> пункта 7 и пункт 8 Указа № 27);</w:t>
      </w:r>
    </w:p>
    <w:p w14:paraId="3CB1FA6F" w14:textId="77777777" w:rsidR="00DE2FE5" w:rsidRPr="00D336CE" w:rsidRDefault="00DE2FE5" w:rsidP="00DE2FE5">
      <w:pPr>
        <w:spacing w:after="1" w:line="300" w:lineRule="atLeast"/>
      </w:pPr>
      <w:r w:rsidRPr="00D336CE">
        <w:t xml:space="preserve">осуществляют выплату премий работникам </w:t>
      </w:r>
      <w:r w:rsidRPr="00A735A0">
        <w:rPr>
          <w:i/>
        </w:rPr>
        <w:t>(пункт 3 Указа № 27).</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Pr="00D336CE">
        <w:t>при участии</w:t>
      </w:r>
      <w:r w:rsidRPr="00D336CE">
        <w:rPr>
          <w:color w:val="FF0000"/>
        </w:rPr>
        <w:t xml:space="preserve"> </w:t>
      </w:r>
      <w:r w:rsidRPr="00D336CE">
        <w:t>профсоюзов;</w:t>
      </w:r>
    </w:p>
    <w:p w14:paraId="12E14194" w14:textId="77777777" w:rsidR="00DE2FE5" w:rsidRDefault="00DE2FE5" w:rsidP="00DE2FE5">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w:t>
      </w:r>
      <w:r>
        <w:t xml:space="preserve">     </w:t>
      </w:r>
      <w:r w:rsidRPr="00D336CE">
        <w:t xml:space="preserve">положениям, утверждаемым руководителями бюджетных организаций </w:t>
      </w:r>
      <w:r w:rsidRPr="00A735A0">
        <w:rPr>
          <w:i/>
        </w:rPr>
        <w:t>(пункт 4 Указа № 27).</w:t>
      </w:r>
    </w:p>
    <w:p w14:paraId="669D88A8" w14:textId="77777777" w:rsidR="00DE2FE5" w:rsidRPr="00D336CE" w:rsidRDefault="00DE2FE5" w:rsidP="00DE2FE5">
      <w:pPr>
        <w:outlineLvl w:val="0"/>
        <w:rPr>
          <w:szCs w:val="30"/>
        </w:rPr>
      </w:pPr>
      <w:r w:rsidRPr="00D336CE">
        <w:rPr>
          <w:szCs w:val="30"/>
        </w:rPr>
        <w:t>19.5</w:t>
      </w:r>
      <w:r>
        <w:rPr>
          <w:szCs w:val="30"/>
        </w:rPr>
        <w:t>. р</w:t>
      </w:r>
      <w:r w:rsidRPr="00D336CE">
        <w:t>азмеры, порядок и условия выплаты премий, единовременной выплаты на оздоровление, материальной помощи,</w:t>
      </w:r>
      <w:r>
        <w:t xml:space="preserve"> </w:t>
      </w:r>
      <w:r w:rsidRPr="00D336CE">
        <w:rPr>
          <w:szCs w:val="30"/>
        </w:rPr>
        <w:t xml:space="preserve">перечни стимулирующих и компенсирующих выплат, определенных руководителями бюджетных организаций </w:t>
      </w:r>
      <w:r w:rsidRPr="00A735A0">
        <w:rPr>
          <w:i/>
          <w:szCs w:val="30"/>
        </w:rPr>
        <w:t>(пункт 10 Указа № 27),</w:t>
      </w:r>
      <w:r w:rsidRPr="00D336CE">
        <w:rPr>
          <w:szCs w:val="30"/>
        </w:rPr>
        <w:t xml:space="preserve"> размеры и порядок осу</w:t>
      </w:r>
      <w:r>
        <w:rPr>
          <w:szCs w:val="30"/>
        </w:rPr>
        <w:t>ществления этих выплат, а также</w:t>
      </w:r>
      <w:r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Pr="00A735A0">
        <w:rPr>
          <w:i/>
          <w:szCs w:val="30"/>
        </w:rPr>
        <w:t>с пунктом 9 Указа</w:t>
      </w:r>
      <w:r w:rsidRPr="00D336CE">
        <w:rPr>
          <w:szCs w:val="30"/>
        </w:rPr>
        <w:t xml:space="preserve">,  определяются </w:t>
      </w:r>
      <w:r w:rsidRPr="00885D22">
        <w:rPr>
          <w:szCs w:val="30"/>
        </w:rPr>
        <w:t>локальными правовыми актами</w:t>
      </w:r>
      <w:r w:rsidRPr="00D336CE">
        <w:rPr>
          <w:b/>
          <w:szCs w:val="30"/>
        </w:rPr>
        <w:t xml:space="preserve"> </w:t>
      </w:r>
      <w:r w:rsidRPr="00D336CE">
        <w:rPr>
          <w:szCs w:val="30"/>
        </w:rPr>
        <w:t>бюджетных организаций совместно с профсоюзами</w:t>
      </w:r>
      <w:r>
        <w:rPr>
          <w:szCs w:val="30"/>
        </w:rPr>
        <w:t>;</w:t>
      </w:r>
    </w:p>
    <w:p w14:paraId="44907038" w14:textId="77777777" w:rsidR="00DE2FE5" w:rsidRPr="00D336CE" w:rsidRDefault="00DE2FE5" w:rsidP="00DE2FE5">
      <w:pPr>
        <w:rPr>
          <w:szCs w:val="30"/>
        </w:rPr>
      </w:pPr>
      <w:r w:rsidRPr="00D336CE">
        <w:rPr>
          <w:szCs w:val="30"/>
        </w:rPr>
        <w:t>19.6</w:t>
      </w:r>
      <w:r>
        <w:rPr>
          <w:szCs w:val="30"/>
        </w:rPr>
        <w:t>. 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Pr="00D336CE">
        <w:rPr>
          <w:szCs w:val="30"/>
        </w:rPr>
        <w:t xml:space="preserve"> минимальной заработной платы.</w:t>
      </w:r>
    </w:p>
    <w:p w14:paraId="742DF05A" w14:textId="77777777" w:rsidR="00DE2FE5" w:rsidRPr="00AF4407" w:rsidRDefault="00DE2FE5" w:rsidP="00DE2FE5">
      <w:pPr>
        <w:rPr>
          <w:i/>
          <w:szCs w:val="30"/>
          <w:u w:val="single"/>
        </w:rPr>
      </w:pPr>
      <w:r w:rsidRPr="00AF4407">
        <w:rPr>
          <w:i/>
          <w:szCs w:val="30"/>
          <w:u w:val="single"/>
        </w:rPr>
        <w:t>С п р а в о ч н о.</w:t>
      </w:r>
    </w:p>
    <w:p w14:paraId="216AAEFF" w14:textId="77777777" w:rsidR="00DE2FE5" w:rsidRPr="00D336CE" w:rsidRDefault="00DE2FE5" w:rsidP="00DE2FE5">
      <w:pPr>
        <w:rPr>
          <w:i/>
        </w:rPr>
      </w:pPr>
      <w:r w:rsidRPr="00D336CE">
        <w:rPr>
          <w:i/>
        </w:rPr>
        <w:t xml:space="preserve">В соответствии со статьей 1 Закона Республики Беларусь </w:t>
      </w:r>
      <w:r w:rsidRPr="00D336CE">
        <w:rPr>
          <w:iCs/>
          <w:sz w:val="28"/>
          <w:szCs w:val="28"/>
        </w:rPr>
        <w:t>"</w:t>
      </w:r>
      <w:r w:rsidRPr="00D336CE">
        <w:rPr>
          <w:i/>
        </w:rPr>
        <w:t>Об установлении и порядке повышения минимальной заработной платы</w:t>
      </w:r>
      <w:r w:rsidRPr="00D336CE">
        <w:rPr>
          <w:iCs/>
          <w:sz w:val="28"/>
          <w:szCs w:val="28"/>
        </w:rPr>
        <w:t>"</w:t>
      </w:r>
      <w:r w:rsidRPr="00D336CE">
        <w:rPr>
          <w:i/>
        </w:rPr>
        <w:t xml:space="preserve"> минимальная заработная </w:t>
      </w:r>
      <w:hyperlink r:id="rId8"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w:t>
      </w:r>
      <w:r w:rsidRPr="00D336CE">
        <w:rPr>
          <w:i/>
        </w:rPr>
        <w:lastRenderedPageBreak/>
        <w:t>при выполнении обязанностей работника, вытекающих из законодательства, локальных нормативных правовых актов и трудового договора;</w:t>
      </w:r>
    </w:p>
    <w:p w14:paraId="14C841AF" w14:textId="77777777" w:rsidR="00DE2FE5" w:rsidRPr="00A735A0" w:rsidRDefault="00DE2FE5" w:rsidP="00DE2FE5">
      <w:pPr>
        <w:spacing w:after="1" w:line="300" w:lineRule="atLeast"/>
        <w:rPr>
          <w:i/>
        </w:rPr>
      </w:pPr>
      <w:r w:rsidRPr="00D336CE">
        <w:rPr>
          <w:szCs w:val="30"/>
        </w:rPr>
        <w:t xml:space="preserve">19.7. </w:t>
      </w:r>
      <w:r>
        <w:rPr>
          <w:szCs w:val="30"/>
        </w:rPr>
        <w:t>п</w:t>
      </w:r>
      <w:r w:rsidRPr="00D336CE">
        <w:t xml:space="preserve">орядок исчисления стажа работы, учитываемого при </w:t>
      </w:r>
      <w:r>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Pr>
          <w:i/>
        </w:rPr>
        <w:t xml:space="preserve">четвертый </w:t>
      </w:r>
      <w:r w:rsidRPr="00A735A0">
        <w:rPr>
          <w:i/>
        </w:rPr>
        <w:t>пункта 7 Указа № 27).</w:t>
      </w:r>
    </w:p>
    <w:p w14:paraId="618C9044" w14:textId="77777777" w:rsidR="00DE2FE5" w:rsidRPr="00D336CE" w:rsidRDefault="00DE2FE5" w:rsidP="00DE2FE5">
      <w:pPr>
        <w:spacing w:after="1" w:line="300" w:lineRule="atLeast"/>
      </w:pPr>
      <w:r w:rsidRPr="00D336CE">
        <w:t>Стаж работы по специальности (в отрасли) с 1 января 2020 г</w:t>
      </w:r>
      <w:r>
        <w:t xml:space="preserve">.           </w:t>
      </w:r>
      <w:r w:rsidRPr="00D336CE">
        <w:t xml:space="preserve"> не учитывается.</w:t>
      </w:r>
    </w:p>
    <w:p w14:paraId="68877BA9" w14:textId="77777777" w:rsidR="00DE2FE5" w:rsidRPr="00D336CE" w:rsidRDefault="00DE2FE5" w:rsidP="00DE2FE5">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309FDF02" w14:textId="77777777" w:rsidR="00DE2FE5" w:rsidRPr="00D336CE" w:rsidRDefault="00DE2FE5" w:rsidP="00DE2FE5">
      <w:pPr>
        <w:spacing w:after="1" w:line="224" w:lineRule="auto"/>
        <w:rPr>
          <w:i/>
        </w:rPr>
      </w:pPr>
      <w:r w:rsidRPr="00D336CE">
        <w:rPr>
          <w:i/>
        </w:rPr>
        <w:t xml:space="preserve">Стаж работы, учитываемый при выплате надбавки за стаж работы в бюджетных организациях, рассчитывается за период с даты образования Республики Беларусь.  </w:t>
      </w:r>
    </w:p>
    <w:p w14:paraId="003B16B0" w14:textId="77777777" w:rsidR="00DE2FE5" w:rsidRPr="00D336CE" w:rsidRDefault="00DE2FE5" w:rsidP="00DE2FE5">
      <w:pPr>
        <w:spacing w:after="1" w:line="224" w:lineRule="auto"/>
        <w:rPr>
          <w:i/>
        </w:rPr>
      </w:pPr>
      <w:r>
        <w:rPr>
          <w:i/>
        </w:rPr>
        <w:t>В случае</w:t>
      </w:r>
      <w:r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бюджетных организациях, пересчитывать и документально подтверждать весь стаж не требуется.</w:t>
      </w:r>
      <w:r>
        <w:rPr>
          <w:i/>
        </w:rPr>
        <w:t xml:space="preserve"> </w:t>
      </w:r>
    </w:p>
    <w:p w14:paraId="75E211EF" w14:textId="77777777" w:rsidR="00DE2FE5" w:rsidRDefault="00DE2FE5" w:rsidP="00DE2FE5">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Pr>
          <w:i/>
        </w:rPr>
        <w:t>,</w:t>
      </w:r>
      <w:r w:rsidRPr="00D336CE">
        <w:rPr>
          <w:i/>
        </w:rPr>
        <w:t xml:space="preserve"> в соответствующий государственный орган либо местный исполнительный и распорядительный орган по месту расположения организации направляется запросы.</w:t>
      </w:r>
    </w:p>
    <w:p w14:paraId="7CD70046" w14:textId="77777777" w:rsidR="00DE2FE5" w:rsidRPr="00D336CE" w:rsidRDefault="00DE2FE5" w:rsidP="00DE2FE5">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исчисленный в бесспорном порядке.</w:t>
      </w:r>
    </w:p>
    <w:p w14:paraId="5F326ECB" w14:textId="77777777" w:rsidR="00DE2FE5" w:rsidRPr="00D336CE" w:rsidRDefault="00DE2FE5" w:rsidP="00DE2FE5">
      <w:pPr>
        <w:spacing w:after="1" w:line="300" w:lineRule="atLeast"/>
        <w:rPr>
          <w:i/>
        </w:rPr>
      </w:pPr>
      <w:r w:rsidRPr="00D336CE">
        <w:rPr>
          <w:i/>
        </w:rPr>
        <w:t xml:space="preserve">При документальном подтверждении такого периода надбавка за стаж работы в бюджетных организациях подлежит перерасчету за весь период, начиная с 1 января 2020 г., независимо от даты представления подтверждающих документов. </w:t>
      </w:r>
    </w:p>
    <w:p w14:paraId="2CD15B35" w14:textId="77777777" w:rsidR="00DE2FE5" w:rsidRPr="00D336CE" w:rsidRDefault="00DE2FE5" w:rsidP="00DE2FE5">
      <w:pPr>
        <w:spacing w:after="1" w:line="300" w:lineRule="atLeast"/>
        <w:rPr>
          <w:i/>
        </w:rPr>
      </w:pPr>
    </w:p>
    <w:p w14:paraId="76A4C496" w14:textId="77777777" w:rsidR="00DE2FE5" w:rsidRPr="00D336CE" w:rsidRDefault="00DE2FE5" w:rsidP="00DE2FE5">
      <w:pPr>
        <w:shd w:val="clear" w:color="auto" w:fill="FFFFFF"/>
        <w:spacing w:after="120"/>
        <w:rPr>
          <w:b/>
          <w:bCs/>
          <w:color w:val="000000"/>
          <w:szCs w:val="30"/>
        </w:rPr>
      </w:pPr>
      <w:r w:rsidRPr="00D336CE">
        <w:rPr>
          <w:b/>
          <w:bCs/>
          <w:color w:val="000000"/>
          <w:szCs w:val="30"/>
        </w:rPr>
        <w:t>Наниматель обязуется:</w:t>
      </w:r>
    </w:p>
    <w:p w14:paraId="2A16A182" w14:textId="77777777" w:rsidR="00DE2FE5" w:rsidRDefault="00DE2FE5" w:rsidP="00DE2FE5">
      <w:pPr>
        <w:shd w:val="clear" w:color="auto" w:fill="FFFFFF"/>
        <w:rPr>
          <w:color w:val="000000"/>
          <w:szCs w:val="30"/>
        </w:rPr>
      </w:pPr>
      <w:r w:rsidRPr="00D336CE">
        <w:rPr>
          <w:bCs/>
          <w:color w:val="000000"/>
          <w:szCs w:val="30"/>
        </w:rPr>
        <w:t xml:space="preserve">20. </w:t>
      </w:r>
      <w:r w:rsidRPr="00D336CE">
        <w:rPr>
          <w:color w:val="000000"/>
          <w:szCs w:val="30"/>
        </w:rPr>
        <w:t>Вопросы установлени</w:t>
      </w:r>
      <w:r>
        <w:rPr>
          <w:color w:val="000000"/>
          <w:szCs w:val="30"/>
        </w:rPr>
        <w:t>я</w:t>
      </w:r>
      <w:r w:rsidRPr="00D336CE">
        <w:rPr>
          <w:color w:val="000000"/>
          <w:szCs w:val="30"/>
        </w:rPr>
        <w:t>, изменени</w:t>
      </w:r>
      <w:r>
        <w:rPr>
          <w:color w:val="000000"/>
          <w:szCs w:val="30"/>
        </w:rPr>
        <w:t>я</w:t>
      </w:r>
      <w:r w:rsidRPr="00D336CE">
        <w:rPr>
          <w:color w:val="000000"/>
          <w:szCs w:val="30"/>
        </w:rPr>
        <w:t xml:space="preserve"> форм, систем и размеров оплаты труда, установлени</w:t>
      </w:r>
      <w:r>
        <w:rPr>
          <w:color w:val="000000"/>
          <w:szCs w:val="30"/>
        </w:rPr>
        <w:t>я</w:t>
      </w:r>
      <w:r w:rsidRPr="00D336CE">
        <w:rPr>
          <w:color w:val="000000"/>
          <w:szCs w:val="30"/>
        </w:rPr>
        <w:t xml:space="preserve"> работникам </w:t>
      </w:r>
      <w:r w:rsidRPr="00D336CE">
        <w:rPr>
          <w:b/>
          <w:color w:val="000000"/>
          <w:szCs w:val="30"/>
        </w:rPr>
        <w:t>стимулирующих и компенсирующих выплат</w:t>
      </w:r>
      <w:r w:rsidRPr="00D336CE">
        <w:rPr>
          <w:color w:val="000000"/>
          <w:szCs w:val="30"/>
        </w:rPr>
        <w:t>, оказани</w:t>
      </w:r>
      <w:r>
        <w:rPr>
          <w:color w:val="000000"/>
          <w:szCs w:val="30"/>
        </w:rPr>
        <w:t>я</w:t>
      </w:r>
      <w:r w:rsidRPr="00D336CE">
        <w:rPr>
          <w:color w:val="000000"/>
          <w:szCs w:val="30"/>
        </w:rPr>
        <w:t xml:space="preserve"> материальной помощи, индексации заработной платы реша</w:t>
      </w:r>
      <w:r>
        <w:rPr>
          <w:color w:val="000000"/>
          <w:szCs w:val="30"/>
        </w:rPr>
        <w:t>ть</w:t>
      </w:r>
      <w:r w:rsidRPr="00D336CE">
        <w:rPr>
          <w:color w:val="000000"/>
          <w:szCs w:val="30"/>
        </w:rPr>
        <w:t xml:space="preserve"> совместно с Профкомом в соответствии с Положением об оплате труда (</w:t>
      </w:r>
      <w:r>
        <w:rPr>
          <w:color w:val="000000"/>
          <w:szCs w:val="30"/>
        </w:rPr>
        <w:t>п</w:t>
      </w:r>
      <w:r w:rsidRPr="00D336CE">
        <w:rPr>
          <w:color w:val="000000"/>
          <w:szCs w:val="30"/>
        </w:rPr>
        <w:t>риложение №</w:t>
      </w:r>
      <w:r>
        <w:rPr>
          <w:color w:val="000000"/>
          <w:szCs w:val="30"/>
        </w:rPr>
        <w:t xml:space="preserve"> </w:t>
      </w:r>
      <w:r w:rsidRPr="00D336CE">
        <w:rPr>
          <w:color w:val="000000"/>
          <w:szCs w:val="30"/>
        </w:rPr>
        <w:t>__</w:t>
      </w:r>
      <w:r>
        <w:rPr>
          <w:color w:val="000000"/>
          <w:szCs w:val="30"/>
        </w:rPr>
        <w:t xml:space="preserve"> </w:t>
      </w:r>
      <w:r w:rsidRPr="00D336CE">
        <w:rPr>
          <w:color w:val="000000"/>
          <w:szCs w:val="30"/>
        </w:rPr>
        <w:t>).</w:t>
      </w:r>
      <w:r>
        <w:rPr>
          <w:color w:val="000000"/>
          <w:szCs w:val="30"/>
        </w:rPr>
        <w:t xml:space="preserve"> </w:t>
      </w:r>
      <w:r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413ECB2C" w14:textId="77777777" w:rsidR="00DE2FE5" w:rsidRPr="00D336CE" w:rsidRDefault="00DE2FE5" w:rsidP="00DE2FE5">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 xml:space="preserve">(подпункт 55.6 пункта 55 Генерального соглашения между </w:t>
      </w:r>
      <w:r w:rsidRPr="00DB37C1">
        <w:rPr>
          <w:i/>
          <w:color w:val="000000"/>
          <w:szCs w:val="30"/>
        </w:rPr>
        <w:lastRenderedPageBreak/>
        <w:t>Правительством Республики Беларусь, республиканскими объединениями нанимателей и профсоюзов на 2019 – 2021 годы (далее – Генеральное соглашение)</w:t>
      </w:r>
      <w:r w:rsidRPr="00D336CE">
        <w:rPr>
          <w:color w:val="000000"/>
          <w:szCs w:val="30"/>
        </w:rPr>
        <w:t>).</w:t>
      </w:r>
    </w:p>
    <w:p w14:paraId="210533BF" w14:textId="77777777" w:rsidR="00DE2FE5" w:rsidRPr="00D336CE" w:rsidRDefault="00DE2FE5" w:rsidP="00DE2FE5">
      <w:pPr>
        <w:shd w:val="clear" w:color="auto" w:fill="FFFFFF"/>
        <w:tabs>
          <w:tab w:val="left" w:pos="744"/>
          <w:tab w:val="left" w:leader="underscore" w:pos="1134"/>
        </w:tabs>
        <w:spacing w:line="221" w:lineRule="auto"/>
        <w:rPr>
          <w:color w:val="000000"/>
          <w:szCs w:val="30"/>
        </w:rPr>
      </w:pPr>
      <w:r w:rsidRPr="00D336CE">
        <w:rPr>
          <w:color w:val="000000"/>
          <w:szCs w:val="30"/>
        </w:rPr>
        <w:t>21. 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в течение нормальной продолжительности рабочего времени при выполнении обязанностей, вытекающих из законодательства, локальных правовых актов и трудового договора.</w:t>
      </w:r>
    </w:p>
    <w:p w14:paraId="5F9EFB47" w14:textId="77777777" w:rsidR="00DE2FE5" w:rsidRPr="003A7304" w:rsidRDefault="00DE2FE5" w:rsidP="00DE2FE5">
      <w:pPr>
        <w:spacing w:line="221" w:lineRule="auto"/>
        <w:rPr>
          <w:i/>
          <w:szCs w:val="30"/>
          <w:u w:val="single"/>
        </w:rPr>
      </w:pPr>
      <w:r w:rsidRPr="003A7304">
        <w:rPr>
          <w:i/>
          <w:szCs w:val="30"/>
          <w:u w:val="single"/>
        </w:rPr>
        <w:t>С п р а в о ч н о.</w:t>
      </w:r>
    </w:p>
    <w:p w14:paraId="711ACB46" w14:textId="77777777" w:rsidR="00DE2FE5" w:rsidRPr="00D336CE" w:rsidRDefault="00DE2FE5" w:rsidP="00DE2FE5">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 № 124 - З "Об установлении и порядке повышения размера минимальной заработной платы".</w:t>
      </w:r>
    </w:p>
    <w:p w14:paraId="2BF53FA1" w14:textId="77777777" w:rsidR="00DE2FE5" w:rsidRPr="00D336CE" w:rsidRDefault="00DE2FE5" w:rsidP="00DE2FE5">
      <w:pPr>
        <w:spacing w:line="221" w:lineRule="auto"/>
        <w:rPr>
          <w:i/>
          <w:szCs w:val="30"/>
        </w:rPr>
      </w:pPr>
      <w:r>
        <w:rPr>
          <w:i/>
          <w:szCs w:val="30"/>
        </w:rPr>
        <w:t>Правительство</w:t>
      </w:r>
      <w:r w:rsidRPr="00D336CE">
        <w:rPr>
          <w:i/>
          <w:szCs w:val="30"/>
        </w:rPr>
        <w:t xml:space="preserve"> ежегодно с 1 января устанавливает размер месячной минимальной заработной платы (далее – МЗП). </w:t>
      </w:r>
    </w:p>
    <w:p w14:paraId="7A96DF6C" w14:textId="77777777" w:rsidR="00DE2FE5" w:rsidRPr="00D336CE" w:rsidRDefault="00DE2FE5" w:rsidP="00DE2FE5">
      <w:pPr>
        <w:spacing w:line="221" w:lineRule="auto"/>
        <w:rPr>
          <w:i/>
          <w:szCs w:val="30"/>
        </w:rPr>
      </w:pPr>
      <w:r w:rsidRPr="00D336CE">
        <w:rPr>
          <w:i/>
          <w:szCs w:val="30"/>
        </w:rPr>
        <w:t>В течение года установленный законодательством размер МЗП подлежит индексации в порядке, предусмотренном законодательством для индексации доходов населения с учетом инфляции.</w:t>
      </w:r>
    </w:p>
    <w:p w14:paraId="09062D92" w14:textId="77777777" w:rsidR="00DE2FE5" w:rsidRPr="00D336CE" w:rsidRDefault="00DE2FE5" w:rsidP="00DE2FE5">
      <w:pPr>
        <w:spacing w:line="228" w:lineRule="auto"/>
        <w:rPr>
          <w:i/>
          <w:szCs w:val="30"/>
        </w:rPr>
      </w:pPr>
      <w:r w:rsidRPr="00D336CE">
        <w:rPr>
          <w:i/>
          <w:szCs w:val="30"/>
        </w:rPr>
        <w:t>Организации могут предусмотреть в коллективном договоре более высокий по сравнению с установленным Правительством размер МЗП исходя из своих финансовых возможностей.</w:t>
      </w:r>
    </w:p>
    <w:p w14:paraId="4D0EECEA" w14:textId="77777777" w:rsidR="00DE2FE5" w:rsidRPr="00D336CE" w:rsidRDefault="00DE2FE5" w:rsidP="00DE2FE5">
      <w:pPr>
        <w:spacing w:line="233" w:lineRule="auto"/>
        <w:rPr>
          <w:i/>
          <w:spacing w:val="-4"/>
          <w:szCs w:val="30"/>
        </w:rPr>
      </w:pPr>
      <w:r w:rsidRPr="00D336CE">
        <w:rPr>
          <w:i/>
          <w:spacing w:val="-4"/>
          <w:szCs w:val="30"/>
        </w:rPr>
        <w:t xml:space="preserve">Установленный размер МЗП (месячной и часовой) является обязательным для нанимателей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рабочего времени при нормальных условиях труда, не может быть ниже установленного размера месячной МЗП. Если начисленная заработная плата работников составит меньше установленного размера МЗП, то наниматель обязан произвести доплату до ее уровня. </w:t>
      </w:r>
    </w:p>
    <w:p w14:paraId="50A3B3A9" w14:textId="77777777" w:rsidR="00DE2FE5" w:rsidRPr="00D336CE" w:rsidRDefault="00DE2FE5" w:rsidP="00DE2FE5">
      <w:pPr>
        <w:spacing w:line="233" w:lineRule="auto"/>
        <w:rPr>
          <w:i/>
          <w:szCs w:val="30"/>
        </w:rPr>
      </w:pPr>
      <w:r w:rsidRPr="00D336CE">
        <w:rPr>
          <w:i/>
          <w:szCs w:val="30"/>
        </w:rPr>
        <w:t xml:space="preserve">Размер часовой МЗП определяется нанимателем путем деления размера месячной МЗП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 а также изменяется нанимателем при изменении размера месячной МЗП, </w:t>
      </w:r>
      <w:r>
        <w:rPr>
          <w:i/>
          <w:szCs w:val="30"/>
        </w:rPr>
        <w:t xml:space="preserve"> </w:t>
      </w:r>
      <w:r w:rsidRPr="00D336CE">
        <w:rPr>
          <w:i/>
          <w:szCs w:val="30"/>
        </w:rPr>
        <w:t>в том числе в связи с индексацией месячной МЗП.</w:t>
      </w:r>
    </w:p>
    <w:p w14:paraId="33302E64" w14:textId="77777777" w:rsidR="00DE2FE5" w:rsidRPr="00D336CE" w:rsidRDefault="00DE2FE5" w:rsidP="00DE2FE5">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Pr>
          <w:szCs w:val="30"/>
        </w:rPr>
        <w:t xml:space="preserve">       </w:t>
      </w:r>
      <w:r w:rsidRPr="00D336CE">
        <w:rPr>
          <w:szCs w:val="30"/>
        </w:rPr>
        <w:t xml:space="preserve"> 21</w:t>
      </w:r>
      <w:r>
        <w:rPr>
          <w:szCs w:val="30"/>
        </w:rPr>
        <w:t>.07.</w:t>
      </w:r>
      <w:r w:rsidRPr="00D336CE">
        <w:rPr>
          <w:szCs w:val="30"/>
        </w:rPr>
        <w:t>2014 № 68</w:t>
      </w:r>
      <w:r w:rsidRPr="00D336CE">
        <w:rPr>
          <w:iCs/>
          <w:snapToGrid/>
          <w:color w:val="392C69"/>
          <w:szCs w:val="30"/>
        </w:rPr>
        <w:t xml:space="preserve"> установлен перечень</w:t>
      </w:r>
      <w:r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w:t>
      </w:r>
      <w:r w:rsidRPr="00D336CE">
        <w:rPr>
          <w:iCs/>
          <w:snapToGrid/>
          <w:szCs w:val="30"/>
        </w:rPr>
        <w:lastRenderedPageBreak/>
        <w:t xml:space="preserve">платы работника при определении доплаты до размера МЗП (месячной и часовой). </w:t>
      </w:r>
    </w:p>
    <w:p w14:paraId="5A707D8E" w14:textId="77777777" w:rsidR="00DE2FE5" w:rsidRPr="00D336CE" w:rsidRDefault="00DE2FE5" w:rsidP="00DE2FE5">
      <w:pPr>
        <w:spacing w:line="233" w:lineRule="auto"/>
        <w:rPr>
          <w:i/>
          <w:szCs w:val="30"/>
        </w:rPr>
      </w:pPr>
      <w:r w:rsidRPr="00D336CE">
        <w:rPr>
          <w:i/>
          <w:szCs w:val="30"/>
        </w:rPr>
        <w:t>В случаях, если работником не отрабатывается месячная норма рабочего времени, то МЗП производится пропорционально отработанному времени.</w:t>
      </w:r>
    </w:p>
    <w:p w14:paraId="288D9883" w14:textId="77777777" w:rsidR="00DE2FE5" w:rsidRPr="00D336CE" w:rsidRDefault="00DE2FE5" w:rsidP="00DE2FE5">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Pr="00D336CE">
        <w:rPr>
          <w:i/>
          <w:iCs/>
          <w:szCs w:val="30"/>
        </w:rPr>
        <w:t>МЗП</w:t>
      </w:r>
      <w:r w:rsidRPr="000B5411">
        <w:rPr>
          <w:i/>
          <w:iCs/>
          <w:szCs w:val="30"/>
        </w:rPr>
        <w:t xml:space="preserve"> с допла</w:t>
      </w:r>
      <w:r w:rsidRPr="00D336CE">
        <w:rPr>
          <w:i/>
          <w:iCs/>
          <w:szCs w:val="30"/>
        </w:rPr>
        <w:t>той до размера МЗП</w:t>
      </w:r>
      <w:r w:rsidRPr="000B5411">
        <w:rPr>
          <w:i/>
          <w:iCs/>
          <w:szCs w:val="30"/>
        </w:rPr>
        <w:t xml:space="preserve"> пропорционально отработанному времени.</w:t>
      </w:r>
    </w:p>
    <w:p w14:paraId="5B20B0F4" w14:textId="77777777" w:rsidR="00DE2FE5" w:rsidRPr="00D336CE" w:rsidRDefault="00DE2FE5" w:rsidP="00DE2FE5">
      <w:pPr>
        <w:shd w:val="clear" w:color="auto" w:fill="FFFFFF"/>
        <w:tabs>
          <w:tab w:val="left" w:pos="1134"/>
        </w:tabs>
        <w:rPr>
          <w:szCs w:val="30"/>
        </w:rPr>
      </w:pPr>
      <w:r w:rsidRPr="00D336CE">
        <w:rPr>
          <w:color w:val="000000"/>
          <w:szCs w:val="30"/>
        </w:rPr>
        <w:t>22. Применять следующие формы и системы оплаты труда: __________________________ (</w:t>
      </w:r>
      <w:r w:rsidRPr="00D336CE">
        <w:rPr>
          <w:i/>
          <w:color w:val="000000"/>
          <w:szCs w:val="30"/>
        </w:rPr>
        <w:t xml:space="preserve">повременная, повременно-премиальная, сдельная, сдельно-премиальная, индивидуальная, коллективная) </w:t>
      </w:r>
      <w:r>
        <w:rPr>
          <w:i/>
          <w:color w:val="000000"/>
          <w:szCs w:val="30"/>
        </w:rPr>
        <w:t xml:space="preserve">        </w:t>
      </w:r>
      <w:r w:rsidRPr="00D336CE">
        <w:rPr>
          <w:i/>
          <w:color w:val="000000"/>
          <w:szCs w:val="30"/>
        </w:rPr>
        <w:t>(статья 63 ТК</w:t>
      </w:r>
      <w:r w:rsidRPr="00D336CE">
        <w:rPr>
          <w:color w:val="000000"/>
          <w:szCs w:val="30"/>
        </w:rPr>
        <w:t>).</w:t>
      </w:r>
    </w:p>
    <w:p w14:paraId="103178E7" w14:textId="77777777" w:rsidR="00DE2FE5" w:rsidRPr="00D336CE" w:rsidRDefault="00DE2FE5" w:rsidP="00DE2FE5">
      <w:pPr>
        <w:tabs>
          <w:tab w:val="left" w:pos="6143"/>
        </w:tabs>
        <w:rPr>
          <w:rStyle w:val="FontStyle43"/>
          <w:i/>
          <w:szCs w:val="30"/>
          <w:u w:val="single"/>
        </w:rPr>
      </w:pPr>
      <w:r w:rsidRPr="00D336CE">
        <w:rPr>
          <w:rStyle w:val="FontStyle43"/>
          <w:i/>
          <w:szCs w:val="30"/>
          <w:u w:val="single"/>
        </w:rPr>
        <w:t>Н</w:t>
      </w:r>
      <w:r>
        <w:rPr>
          <w:rStyle w:val="FontStyle43"/>
          <w:i/>
          <w:szCs w:val="30"/>
          <w:u w:val="single"/>
        </w:rPr>
        <w:t xml:space="preserve"> </w:t>
      </w:r>
      <w:r w:rsidRPr="00D336CE">
        <w:rPr>
          <w:rStyle w:val="FontStyle43"/>
          <w:i/>
          <w:szCs w:val="30"/>
          <w:u w:val="single"/>
        </w:rPr>
        <w:t>а</w:t>
      </w:r>
      <w:r>
        <w:rPr>
          <w:rStyle w:val="FontStyle43"/>
          <w:i/>
          <w:szCs w:val="30"/>
          <w:u w:val="single"/>
        </w:rPr>
        <w:t xml:space="preserve"> </w:t>
      </w:r>
      <w:r w:rsidRPr="00D336CE">
        <w:rPr>
          <w:rStyle w:val="FontStyle43"/>
          <w:i/>
          <w:szCs w:val="30"/>
          <w:u w:val="single"/>
        </w:rPr>
        <w:t>п</w:t>
      </w:r>
      <w:r>
        <w:rPr>
          <w:rStyle w:val="FontStyle43"/>
          <w:i/>
          <w:szCs w:val="30"/>
          <w:u w:val="single"/>
        </w:rPr>
        <w:t xml:space="preserve"> </w:t>
      </w:r>
      <w:r w:rsidRPr="00D336CE">
        <w:rPr>
          <w:rStyle w:val="FontStyle43"/>
          <w:i/>
          <w:szCs w:val="30"/>
          <w:u w:val="single"/>
        </w:rPr>
        <w:t>р</w:t>
      </w:r>
      <w:r>
        <w:rPr>
          <w:rStyle w:val="FontStyle43"/>
          <w:i/>
          <w:szCs w:val="30"/>
          <w:u w:val="single"/>
        </w:rPr>
        <w:t xml:space="preserve"> </w:t>
      </w:r>
      <w:r w:rsidRPr="00D336CE">
        <w:rPr>
          <w:rStyle w:val="FontStyle43"/>
          <w:i/>
          <w:szCs w:val="30"/>
          <w:u w:val="single"/>
        </w:rPr>
        <w:t>и</w:t>
      </w:r>
      <w:r>
        <w:rPr>
          <w:rStyle w:val="FontStyle43"/>
          <w:i/>
          <w:szCs w:val="30"/>
          <w:u w:val="single"/>
        </w:rPr>
        <w:t xml:space="preserve"> </w:t>
      </w:r>
      <w:r w:rsidRPr="00D336CE">
        <w:rPr>
          <w:rStyle w:val="FontStyle43"/>
          <w:i/>
          <w:szCs w:val="30"/>
          <w:u w:val="single"/>
        </w:rPr>
        <w:t>м</w:t>
      </w:r>
      <w:r>
        <w:rPr>
          <w:rStyle w:val="FontStyle43"/>
          <w:i/>
          <w:szCs w:val="30"/>
          <w:u w:val="single"/>
        </w:rPr>
        <w:t xml:space="preserve"> </w:t>
      </w:r>
      <w:r w:rsidRPr="00D336CE">
        <w:rPr>
          <w:rStyle w:val="FontStyle43"/>
          <w:i/>
          <w:szCs w:val="30"/>
          <w:u w:val="single"/>
        </w:rPr>
        <w:t>е</w:t>
      </w:r>
      <w:r>
        <w:rPr>
          <w:rStyle w:val="FontStyle43"/>
          <w:i/>
          <w:szCs w:val="30"/>
          <w:u w:val="single"/>
        </w:rPr>
        <w:t xml:space="preserve"> </w:t>
      </w:r>
      <w:r w:rsidRPr="00D336CE">
        <w:rPr>
          <w:rStyle w:val="FontStyle43"/>
          <w:i/>
          <w:szCs w:val="30"/>
          <w:u w:val="single"/>
        </w:rPr>
        <w:t>р.</w:t>
      </w:r>
    </w:p>
    <w:p w14:paraId="54F7FDD9" w14:textId="77777777" w:rsidR="00DE2FE5" w:rsidRPr="00D336CE" w:rsidRDefault="00DE2FE5" w:rsidP="00DE2FE5">
      <w:pPr>
        <w:shd w:val="clear" w:color="auto" w:fill="FFFFFF"/>
        <w:tabs>
          <w:tab w:val="left" w:pos="1134"/>
        </w:tabs>
        <w:rPr>
          <w:i/>
          <w:szCs w:val="30"/>
        </w:rPr>
      </w:pPr>
      <w:r w:rsidRPr="00D336CE">
        <w:rPr>
          <w:i/>
          <w:color w:val="000000"/>
          <w:szCs w:val="30"/>
        </w:rPr>
        <w:t>Установить формы и системы оплаты труда по категориям работников:</w:t>
      </w:r>
    </w:p>
    <w:p w14:paraId="48D2560F" w14:textId="77777777" w:rsidR="00DE2FE5" w:rsidRDefault="00DE2FE5" w:rsidP="00DE2FE5">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труда работников цеха (производства, участка, бригады) ____ производится сдельно по расценкам, исчисленным исходя из тарифных ставок (тарифных окладов), указанных в приложении </w:t>
      </w:r>
      <w:r>
        <w:rPr>
          <w:i/>
          <w:color w:val="000000"/>
          <w:szCs w:val="30"/>
        </w:rPr>
        <w:t>№ __</w:t>
      </w:r>
      <w:r w:rsidRPr="00D336CE">
        <w:rPr>
          <w:i/>
          <w:color w:val="000000"/>
          <w:szCs w:val="30"/>
        </w:rPr>
        <w:t>__, норм выработки и</w:t>
      </w:r>
      <w:r w:rsidRPr="00D336CE">
        <w:rPr>
          <w:i/>
          <w:szCs w:val="30"/>
        </w:rPr>
        <w:t xml:space="preserve"> </w:t>
      </w:r>
      <w:r w:rsidRPr="00D336CE">
        <w:rPr>
          <w:i/>
          <w:color w:val="000000"/>
          <w:szCs w:val="30"/>
        </w:rPr>
        <w:t>разрядов выполняемых работ;</w:t>
      </w:r>
    </w:p>
    <w:p w14:paraId="483C4A53" w14:textId="77777777" w:rsidR="00DE2FE5" w:rsidRPr="00D336CE" w:rsidRDefault="00DE2FE5" w:rsidP="00DE2FE5">
      <w:pPr>
        <w:shd w:val="clear" w:color="auto" w:fill="FFFFFF"/>
        <w:tabs>
          <w:tab w:val="left" w:pos="1134"/>
          <w:tab w:val="left" w:leader="underscore" w:pos="2429"/>
        </w:tabs>
        <w:rPr>
          <w:i/>
          <w:szCs w:val="30"/>
        </w:rPr>
      </w:pPr>
      <w:r w:rsidRPr="00D336CE">
        <w:rPr>
          <w:i/>
          <w:color w:val="000000"/>
          <w:szCs w:val="30"/>
        </w:rPr>
        <w:t xml:space="preserve">выплата премии за достижение основных производственных результатов осуществляется в соответствии с Положением о премировании (приложение </w:t>
      </w:r>
      <w:r>
        <w:rPr>
          <w:i/>
          <w:color w:val="000000"/>
          <w:szCs w:val="30"/>
        </w:rPr>
        <w:t>№ _</w:t>
      </w:r>
      <w:r w:rsidRPr="00D336CE">
        <w:rPr>
          <w:i/>
          <w:color w:val="000000"/>
          <w:szCs w:val="30"/>
        </w:rPr>
        <w:t>__ );</w:t>
      </w:r>
    </w:p>
    <w:p w14:paraId="4BFC39ED" w14:textId="77777777" w:rsidR="00DE2FE5" w:rsidRPr="00D336CE" w:rsidRDefault="00DE2FE5" w:rsidP="00DE2FE5">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работников цеха (производства, участка, бригады) производиться повременно на основе тарифных ставок (тарифных окладов), указанных в приложении </w:t>
      </w:r>
      <w:r>
        <w:rPr>
          <w:i/>
          <w:color w:val="000000"/>
          <w:szCs w:val="30"/>
        </w:rPr>
        <w:t>№ _</w:t>
      </w:r>
      <w:r w:rsidRPr="00D336CE">
        <w:rPr>
          <w:i/>
          <w:color w:val="000000"/>
          <w:szCs w:val="30"/>
        </w:rPr>
        <w:t>__ ;</w:t>
      </w:r>
    </w:p>
    <w:p w14:paraId="264728E4" w14:textId="77777777" w:rsidR="00DE2FE5" w:rsidRPr="00D336CE" w:rsidRDefault="00DE2FE5" w:rsidP="00DE2FE5">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Pr>
          <w:i/>
          <w:color w:val="000000"/>
          <w:szCs w:val="30"/>
        </w:rPr>
        <w:t xml:space="preserve"> №_</w:t>
      </w:r>
      <w:r w:rsidRPr="00D336CE">
        <w:rPr>
          <w:i/>
          <w:color w:val="000000"/>
          <w:szCs w:val="30"/>
        </w:rPr>
        <w:t>__ ).</w:t>
      </w:r>
    </w:p>
    <w:p w14:paraId="12F88CF8" w14:textId="77777777" w:rsidR="00DE2FE5" w:rsidRPr="00D336CE" w:rsidRDefault="00DE2FE5" w:rsidP="00DE2FE5">
      <w:pPr>
        <w:tabs>
          <w:tab w:val="left" w:pos="1134"/>
        </w:tabs>
        <w:autoSpaceDE w:val="0"/>
        <w:autoSpaceDN w:val="0"/>
        <w:adjustRightInd w:val="0"/>
        <w:spacing w:line="260" w:lineRule="auto"/>
        <w:rPr>
          <w:color w:val="000000"/>
          <w:szCs w:val="30"/>
        </w:rPr>
      </w:pPr>
      <w:r w:rsidRPr="00D336CE">
        <w:rPr>
          <w:color w:val="000000"/>
          <w:szCs w:val="30"/>
        </w:rPr>
        <w:t>23. Отнесение выполняемых работ к конкретным тарифным разрядам (должностям</w:t>
      </w:r>
      <w:r>
        <w:rPr>
          <w:color w:val="000000"/>
          <w:szCs w:val="30"/>
        </w:rPr>
        <w:t xml:space="preserve"> служащих, профессиям рабочих</w:t>
      </w:r>
      <w:r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Pr>
          <w:color w:val="000000"/>
          <w:szCs w:val="30"/>
        </w:rPr>
        <w:t xml:space="preserve"> (ЕТКС)</w:t>
      </w:r>
      <w:r w:rsidRPr="00D336CE">
        <w:rPr>
          <w:color w:val="000000"/>
          <w:szCs w:val="30"/>
        </w:rPr>
        <w:t>, Единым квалификационным справочником должностей служащих</w:t>
      </w:r>
      <w:r>
        <w:rPr>
          <w:color w:val="000000"/>
          <w:szCs w:val="30"/>
        </w:rPr>
        <w:t xml:space="preserve"> (ЕКСД)</w:t>
      </w:r>
      <w:r w:rsidRPr="00D336CE">
        <w:rPr>
          <w:color w:val="000000"/>
          <w:szCs w:val="30"/>
        </w:rPr>
        <w:t>, иными квалификационными справочниками, утвержденными законодательством.</w:t>
      </w:r>
    </w:p>
    <w:p w14:paraId="6444CD46" w14:textId="77777777" w:rsidR="00DE2FE5" w:rsidRDefault="00DE2FE5" w:rsidP="00DE2FE5">
      <w:pPr>
        <w:tabs>
          <w:tab w:val="left" w:pos="1134"/>
        </w:tabs>
        <w:autoSpaceDE w:val="0"/>
        <w:autoSpaceDN w:val="0"/>
        <w:adjustRightInd w:val="0"/>
        <w:rPr>
          <w:rStyle w:val="FontStyle43"/>
          <w:szCs w:val="30"/>
        </w:rPr>
      </w:pPr>
      <w:r w:rsidRPr="00D336CE">
        <w:rPr>
          <w:color w:val="000000"/>
          <w:szCs w:val="30"/>
        </w:rPr>
        <w:t xml:space="preserve">24. Установить тарифную ставку 1-го разряда в размере ____ рублей. </w:t>
      </w:r>
      <w:r w:rsidRPr="00D336CE">
        <w:rPr>
          <w:rStyle w:val="FontStyle43"/>
          <w:szCs w:val="30"/>
        </w:rPr>
        <w:t>Применять ее как основу для дифференциации оплаты труда по профессионально-квал</w:t>
      </w:r>
      <w:r>
        <w:rPr>
          <w:rStyle w:val="FontStyle43"/>
          <w:szCs w:val="30"/>
        </w:rPr>
        <w:t>ификационным группам работников</w:t>
      </w:r>
      <w:r w:rsidRPr="00D336CE">
        <w:rPr>
          <w:rStyle w:val="FontStyle43"/>
          <w:szCs w:val="30"/>
        </w:rPr>
        <w:t xml:space="preserve">. </w:t>
      </w:r>
    </w:p>
    <w:p w14:paraId="3E83E5B3" w14:textId="77777777" w:rsidR="00DE2FE5" w:rsidRPr="00D336CE" w:rsidRDefault="00DE2FE5" w:rsidP="00DE2FE5">
      <w:pPr>
        <w:rPr>
          <w:rStyle w:val="FontStyle43"/>
          <w:i/>
          <w:szCs w:val="30"/>
          <w:u w:val="single"/>
        </w:rPr>
      </w:pPr>
      <w:r w:rsidRPr="00D336CE">
        <w:rPr>
          <w:rStyle w:val="FontStyle43"/>
          <w:i/>
          <w:szCs w:val="30"/>
          <w:u w:val="single"/>
        </w:rPr>
        <w:t>Н</w:t>
      </w:r>
      <w:r>
        <w:rPr>
          <w:rStyle w:val="FontStyle43"/>
          <w:i/>
          <w:szCs w:val="30"/>
          <w:u w:val="single"/>
        </w:rPr>
        <w:t xml:space="preserve"> </w:t>
      </w:r>
      <w:r w:rsidRPr="00D336CE">
        <w:rPr>
          <w:rStyle w:val="FontStyle43"/>
          <w:i/>
          <w:szCs w:val="30"/>
          <w:u w:val="single"/>
        </w:rPr>
        <w:t>а</w:t>
      </w:r>
      <w:r>
        <w:rPr>
          <w:rStyle w:val="FontStyle43"/>
          <w:i/>
          <w:szCs w:val="30"/>
          <w:u w:val="single"/>
        </w:rPr>
        <w:t xml:space="preserve"> </w:t>
      </w:r>
      <w:r w:rsidRPr="00D336CE">
        <w:rPr>
          <w:rStyle w:val="FontStyle43"/>
          <w:i/>
          <w:szCs w:val="30"/>
          <w:u w:val="single"/>
        </w:rPr>
        <w:t>п</w:t>
      </w:r>
      <w:r>
        <w:rPr>
          <w:rStyle w:val="FontStyle43"/>
          <w:i/>
          <w:szCs w:val="30"/>
          <w:u w:val="single"/>
        </w:rPr>
        <w:t xml:space="preserve"> </w:t>
      </w:r>
      <w:r w:rsidRPr="00D336CE">
        <w:rPr>
          <w:rStyle w:val="FontStyle43"/>
          <w:i/>
          <w:szCs w:val="30"/>
          <w:u w:val="single"/>
        </w:rPr>
        <w:t>р</w:t>
      </w:r>
      <w:r>
        <w:rPr>
          <w:rStyle w:val="FontStyle43"/>
          <w:i/>
          <w:szCs w:val="30"/>
          <w:u w:val="single"/>
        </w:rPr>
        <w:t xml:space="preserve"> </w:t>
      </w:r>
      <w:r w:rsidRPr="00D336CE">
        <w:rPr>
          <w:rStyle w:val="FontStyle43"/>
          <w:i/>
          <w:szCs w:val="30"/>
          <w:u w:val="single"/>
        </w:rPr>
        <w:t>и</w:t>
      </w:r>
      <w:r>
        <w:rPr>
          <w:rStyle w:val="FontStyle43"/>
          <w:i/>
          <w:szCs w:val="30"/>
          <w:u w:val="single"/>
        </w:rPr>
        <w:t xml:space="preserve"> </w:t>
      </w:r>
      <w:r w:rsidRPr="00D336CE">
        <w:rPr>
          <w:rStyle w:val="FontStyle43"/>
          <w:i/>
          <w:szCs w:val="30"/>
          <w:u w:val="single"/>
        </w:rPr>
        <w:t>м</w:t>
      </w:r>
      <w:r>
        <w:rPr>
          <w:rStyle w:val="FontStyle43"/>
          <w:i/>
          <w:szCs w:val="30"/>
          <w:u w:val="single"/>
        </w:rPr>
        <w:t xml:space="preserve"> </w:t>
      </w:r>
      <w:r w:rsidRPr="00D336CE">
        <w:rPr>
          <w:rStyle w:val="FontStyle43"/>
          <w:i/>
          <w:szCs w:val="30"/>
          <w:u w:val="single"/>
        </w:rPr>
        <w:t>е</w:t>
      </w:r>
      <w:r>
        <w:rPr>
          <w:rStyle w:val="FontStyle43"/>
          <w:i/>
          <w:szCs w:val="30"/>
          <w:u w:val="single"/>
        </w:rPr>
        <w:t xml:space="preserve"> </w:t>
      </w:r>
      <w:r w:rsidRPr="00D336CE">
        <w:rPr>
          <w:rStyle w:val="FontStyle43"/>
          <w:i/>
          <w:szCs w:val="30"/>
          <w:u w:val="single"/>
        </w:rPr>
        <w:t>р.</w:t>
      </w:r>
    </w:p>
    <w:p w14:paraId="650FD3C0" w14:textId="77777777" w:rsidR="00DE2FE5" w:rsidRDefault="00DE2FE5" w:rsidP="00DE2FE5">
      <w:pPr>
        <w:tabs>
          <w:tab w:val="left" w:pos="1134"/>
        </w:tabs>
        <w:rPr>
          <w:rStyle w:val="FontStyle43"/>
          <w:i/>
          <w:szCs w:val="30"/>
        </w:rPr>
      </w:pPr>
      <w:r w:rsidRPr="00D336CE">
        <w:rPr>
          <w:rStyle w:val="FontStyle43"/>
          <w:i/>
          <w:szCs w:val="30"/>
        </w:rPr>
        <w:lastRenderedPageBreak/>
        <w:t xml:space="preserve">Установить тарифную ставку 1-го разряда рабочим в размере ____ рублей, ИТР и служащим </w:t>
      </w:r>
      <w:r>
        <w:rPr>
          <w:rStyle w:val="FontStyle43"/>
          <w:i/>
          <w:szCs w:val="30"/>
        </w:rPr>
        <w:t xml:space="preserve">– </w:t>
      </w:r>
      <w:r w:rsidRPr="00D336CE">
        <w:rPr>
          <w:rStyle w:val="FontStyle43"/>
          <w:i/>
          <w:szCs w:val="30"/>
        </w:rPr>
        <w:t xml:space="preserve"> ____ рублей.</w:t>
      </w:r>
    </w:p>
    <w:p w14:paraId="2B3B50C8" w14:textId="77777777" w:rsidR="00DE2FE5" w:rsidRPr="00D336CE" w:rsidRDefault="00DE2FE5" w:rsidP="00DE2FE5">
      <w:pPr>
        <w:tabs>
          <w:tab w:val="left" w:pos="1134"/>
        </w:tabs>
        <w:spacing w:line="223" w:lineRule="auto"/>
        <w:rPr>
          <w:rStyle w:val="FontStyle43"/>
          <w:i/>
          <w:szCs w:val="30"/>
        </w:rPr>
      </w:pPr>
      <w:r w:rsidRPr="001B1594">
        <w:rPr>
          <w:color w:val="000000"/>
          <w:szCs w:val="30"/>
        </w:rPr>
        <w:t xml:space="preserve">Допускается установление тарифной ставки с последующим ее изменением в соответствии с Положением о порядке установления и изменения тарифной ставки, утвержденным нанимателем по согласованию с Профкомом (приложение </w:t>
      </w:r>
      <w:r>
        <w:rPr>
          <w:color w:val="000000"/>
          <w:szCs w:val="30"/>
        </w:rPr>
        <w:t>№ ____</w:t>
      </w:r>
      <w:r w:rsidRPr="001B1594">
        <w:rPr>
          <w:color w:val="000000"/>
          <w:szCs w:val="30"/>
        </w:rPr>
        <w:t xml:space="preserve"> ).</w:t>
      </w:r>
    </w:p>
    <w:p w14:paraId="1D96CEF1" w14:textId="77777777" w:rsidR="00DE2FE5" w:rsidRPr="00D336CE" w:rsidRDefault="00DE2FE5" w:rsidP="00DE2FE5">
      <w:pPr>
        <w:spacing w:line="223" w:lineRule="auto"/>
        <w:rPr>
          <w:rStyle w:val="FontStyle43"/>
          <w:i/>
          <w:szCs w:val="30"/>
          <w:u w:val="single"/>
        </w:rPr>
      </w:pPr>
      <w:r w:rsidRPr="00D336CE">
        <w:rPr>
          <w:rStyle w:val="FontStyle43"/>
          <w:i/>
          <w:szCs w:val="30"/>
          <w:u w:val="single"/>
        </w:rPr>
        <w:t>П р и м е ч а н и е.</w:t>
      </w:r>
    </w:p>
    <w:p w14:paraId="3D8DB590" w14:textId="77777777" w:rsidR="00DE2FE5" w:rsidRPr="00885D22" w:rsidRDefault="00DE2FE5" w:rsidP="00DE2FE5">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 xml:space="preserve">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007B3021" w14:textId="77777777" w:rsidR="00DE2FE5" w:rsidRPr="00D336CE" w:rsidRDefault="00DE2FE5" w:rsidP="00DE2FE5">
      <w:pPr>
        <w:tabs>
          <w:tab w:val="left" w:pos="1134"/>
        </w:tabs>
        <w:spacing w:line="223" w:lineRule="auto"/>
        <w:rPr>
          <w:color w:val="000000"/>
          <w:szCs w:val="30"/>
        </w:rPr>
      </w:pPr>
      <w:r w:rsidRPr="00D336CE">
        <w:rPr>
          <w:color w:val="000000"/>
          <w:szCs w:val="30"/>
        </w:rPr>
        <w:t>25. Производить в течение года поэтапное повышение тарифной ставки 1-го разряда _____________</w:t>
      </w:r>
      <w:r w:rsidRPr="00D336CE">
        <w:rPr>
          <w:szCs w:val="30"/>
        </w:rPr>
        <w:t>.</w:t>
      </w:r>
    </w:p>
    <w:p w14:paraId="10F21B29" w14:textId="77777777" w:rsidR="00DE2FE5" w:rsidRDefault="00DE2FE5" w:rsidP="00DE2FE5">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Pr>
          <w:color w:val="000000"/>
          <w:szCs w:val="30"/>
        </w:rPr>
        <w:t xml:space="preserve">                </w:t>
      </w:r>
      <w:r w:rsidRPr="001B1594">
        <w:rPr>
          <w:color w:val="000000"/>
          <w:szCs w:val="30"/>
        </w:rPr>
        <w:t xml:space="preserve">ставки, утвержденным нанимателем по согласованию с Профкомом (приложение </w:t>
      </w:r>
      <w:r>
        <w:rPr>
          <w:color w:val="000000"/>
          <w:szCs w:val="30"/>
        </w:rPr>
        <w:t>№ ____</w:t>
      </w:r>
      <w:r w:rsidRPr="001B1594">
        <w:rPr>
          <w:color w:val="000000"/>
          <w:szCs w:val="30"/>
        </w:rPr>
        <w:t xml:space="preserve"> ).</w:t>
      </w:r>
    </w:p>
    <w:p w14:paraId="3308BE13" w14:textId="77777777" w:rsidR="00DE2FE5" w:rsidRDefault="00DE2FE5" w:rsidP="00DE2FE5">
      <w:pPr>
        <w:tabs>
          <w:tab w:val="left" w:pos="1134"/>
        </w:tabs>
        <w:spacing w:line="223" w:lineRule="auto"/>
        <w:rPr>
          <w:color w:val="000000"/>
          <w:szCs w:val="30"/>
        </w:rPr>
      </w:pPr>
    </w:p>
    <w:p w14:paraId="7170BD7F" w14:textId="77777777" w:rsidR="00DE2FE5" w:rsidRDefault="00DE2FE5" w:rsidP="00DE2FE5">
      <w:pPr>
        <w:tabs>
          <w:tab w:val="left" w:pos="1134"/>
        </w:tabs>
        <w:spacing w:line="223" w:lineRule="auto"/>
        <w:rPr>
          <w:color w:val="000000"/>
          <w:szCs w:val="30"/>
        </w:rPr>
      </w:pPr>
    </w:p>
    <w:p w14:paraId="0D22AA7D" w14:textId="77777777" w:rsidR="00DE2FE5" w:rsidRPr="00D336CE" w:rsidRDefault="00DE2FE5" w:rsidP="00DE2FE5">
      <w:pPr>
        <w:rPr>
          <w:szCs w:val="30"/>
          <w:u w:val="single"/>
        </w:rPr>
      </w:pPr>
      <w:r w:rsidRPr="00D336CE">
        <w:rPr>
          <w:szCs w:val="30"/>
          <w:u w:val="single"/>
        </w:rPr>
        <w:t>П р и м е ч а н и е.</w:t>
      </w:r>
    </w:p>
    <w:p w14:paraId="05F32427" w14:textId="77777777" w:rsidR="00DE2FE5" w:rsidRPr="00D336CE" w:rsidRDefault="00DE2FE5" w:rsidP="00DE2FE5">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5BBE9C1F" w14:textId="77777777" w:rsidR="00DE2FE5" w:rsidRPr="00D336CE" w:rsidRDefault="00DE2FE5" w:rsidP="00DE2FE5">
      <w:pPr>
        <w:widowControl/>
        <w:autoSpaceDE w:val="0"/>
        <w:autoSpaceDN w:val="0"/>
        <w:adjustRightInd w:val="0"/>
        <w:rPr>
          <w:rStyle w:val="FontStyle35"/>
          <w:szCs w:val="30"/>
        </w:rPr>
      </w:pPr>
      <w:r w:rsidRPr="00D336CE">
        <w:rPr>
          <w:i/>
          <w:iCs/>
          <w:snapToGrid/>
          <w:szCs w:val="30"/>
        </w:rPr>
        <w:t>Тарифные ставки (</w:t>
      </w:r>
      <w:r>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пункта 2 Указа </w:t>
      </w:r>
      <w:r w:rsidRPr="00D336CE">
        <w:rPr>
          <w:i/>
          <w:spacing w:val="-4"/>
          <w:szCs w:val="30"/>
        </w:rPr>
        <w:t xml:space="preserve">№ </w:t>
      </w:r>
      <w:r w:rsidRPr="00D336CE">
        <w:rPr>
          <w:i/>
          <w:iCs/>
          <w:snapToGrid/>
          <w:spacing w:val="-4"/>
          <w:szCs w:val="30"/>
        </w:rPr>
        <w:t>181).</w:t>
      </w:r>
    </w:p>
    <w:p w14:paraId="3A7834B1" w14:textId="77777777" w:rsidR="00DE2FE5" w:rsidRPr="00D336CE" w:rsidRDefault="00DE2FE5" w:rsidP="00DE2FE5">
      <w:pPr>
        <w:widowControl/>
        <w:tabs>
          <w:tab w:val="left" w:pos="1134"/>
        </w:tabs>
        <w:autoSpaceDE w:val="0"/>
        <w:autoSpaceDN w:val="0"/>
        <w:adjustRightInd w:val="0"/>
        <w:rPr>
          <w:rStyle w:val="FontStyle35"/>
          <w:szCs w:val="30"/>
        </w:rPr>
      </w:pPr>
      <w:r w:rsidRPr="00D336CE">
        <w:rPr>
          <w:i/>
          <w:iCs/>
          <w:snapToGrid/>
          <w:szCs w:val="30"/>
        </w:rPr>
        <w:t>При этом субъекты хозяйствования всех форм собственности, имеющие задолженность по заработной плате и (или) обязательным страховым взносам в 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Pr>
          <w:i/>
          <w:iCs/>
          <w:szCs w:val="30"/>
        </w:rPr>
        <w:t xml:space="preserve"> (тарифные</w:t>
      </w:r>
      <w:r w:rsidRPr="00D336CE">
        <w:rPr>
          <w:i/>
          <w:iCs/>
          <w:szCs w:val="30"/>
        </w:rPr>
        <w:t xml:space="preserve"> оклады</w:t>
      </w:r>
      <w:r>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szCs w:val="30"/>
        </w:rPr>
        <w:t>(пункт 3 постановления Совета Министров Республики Беларусь от 24</w:t>
      </w:r>
      <w:r>
        <w:rPr>
          <w:rStyle w:val="FontStyle35"/>
          <w:szCs w:val="30"/>
        </w:rPr>
        <w:t>.12.1998</w:t>
      </w:r>
      <w:r w:rsidRPr="00D336CE">
        <w:rPr>
          <w:rStyle w:val="FontStyle35"/>
          <w:szCs w:val="30"/>
        </w:rPr>
        <w:t xml:space="preserve"> № 1972).</w:t>
      </w:r>
    </w:p>
    <w:p w14:paraId="308A4591" w14:textId="77777777" w:rsidR="00DE2FE5" w:rsidRPr="00D336CE" w:rsidRDefault="00DE2FE5" w:rsidP="00DE2FE5">
      <w:pPr>
        <w:widowControl/>
        <w:tabs>
          <w:tab w:val="left" w:pos="1134"/>
        </w:tabs>
        <w:autoSpaceDE w:val="0"/>
        <w:autoSpaceDN w:val="0"/>
        <w:adjustRightInd w:val="0"/>
        <w:rPr>
          <w:i/>
          <w:iCs/>
          <w:szCs w:val="30"/>
        </w:rPr>
      </w:pPr>
      <w:r w:rsidRPr="00D336CE">
        <w:rPr>
          <w:rStyle w:val="FontStyle35"/>
          <w:szCs w:val="30"/>
        </w:rPr>
        <w:t xml:space="preserve">26. </w:t>
      </w:r>
      <w:r w:rsidRPr="00D336CE">
        <w:rPr>
          <w:color w:val="000000"/>
          <w:szCs w:val="30"/>
        </w:rPr>
        <w:t>Устан</w:t>
      </w:r>
      <w:r>
        <w:rPr>
          <w:color w:val="000000"/>
          <w:szCs w:val="30"/>
        </w:rPr>
        <w:t>овить</w:t>
      </w:r>
      <w:r w:rsidRPr="00D336CE">
        <w:rPr>
          <w:color w:val="000000"/>
          <w:szCs w:val="30"/>
        </w:rPr>
        <w:t xml:space="preserve"> </w:t>
      </w:r>
      <w:r>
        <w:rPr>
          <w:color w:val="000000"/>
          <w:szCs w:val="30"/>
        </w:rPr>
        <w:t>Р</w:t>
      </w:r>
      <w:r w:rsidRPr="00D336CE">
        <w:rPr>
          <w:color w:val="000000"/>
          <w:szCs w:val="30"/>
        </w:rPr>
        <w:t xml:space="preserve">аботникам </w:t>
      </w:r>
      <w:r w:rsidRPr="00D336CE">
        <w:rPr>
          <w:b/>
          <w:szCs w:val="30"/>
        </w:rPr>
        <w:t>компенсирующие выплаты:</w:t>
      </w:r>
    </w:p>
    <w:p w14:paraId="439B884B" w14:textId="77777777" w:rsidR="00DE2FE5" w:rsidRPr="00D336CE" w:rsidRDefault="00DE2FE5" w:rsidP="00DE2FE5">
      <w:pPr>
        <w:shd w:val="clear" w:color="auto" w:fill="FFFFFF"/>
        <w:tabs>
          <w:tab w:val="left" w:leader="underscore" w:pos="709"/>
          <w:tab w:val="left" w:pos="773"/>
          <w:tab w:val="left" w:pos="1134"/>
        </w:tabs>
        <w:rPr>
          <w:color w:val="000000"/>
          <w:szCs w:val="30"/>
        </w:rPr>
      </w:pPr>
      <w:r w:rsidRPr="00D336CE">
        <w:rPr>
          <w:color w:val="000000"/>
          <w:szCs w:val="30"/>
        </w:rPr>
        <w:t xml:space="preserve">26.1. за работу во вредных и (или) опасных условиях труда – </w:t>
      </w:r>
      <w:r>
        <w:rPr>
          <w:color w:val="000000"/>
          <w:szCs w:val="30"/>
        </w:rPr>
        <w:t xml:space="preserve">              </w:t>
      </w:r>
      <w:r w:rsidRPr="00D336CE">
        <w:rPr>
          <w:color w:val="000000"/>
          <w:szCs w:val="30"/>
        </w:rPr>
        <w:t>в размере __</w:t>
      </w:r>
      <w:r>
        <w:rPr>
          <w:color w:val="000000"/>
          <w:szCs w:val="30"/>
        </w:rPr>
        <w:t>___</w:t>
      </w:r>
      <w:r w:rsidRPr="00D336CE">
        <w:rPr>
          <w:color w:val="000000"/>
          <w:szCs w:val="30"/>
        </w:rPr>
        <w:t>_за 1 час работы в условиях труда, соответствующих классу условий труда.</w:t>
      </w:r>
    </w:p>
    <w:p w14:paraId="40C87D10" w14:textId="77777777" w:rsidR="00DE2FE5" w:rsidRPr="00AD6063" w:rsidRDefault="00DE2FE5" w:rsidP="00DE2FE5">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6672A427" w14:textId="77777777" w:rsidR="00DE2FE5" w:rsidRPr="00AD6063" w:rsidRDefault="00DE2FE5" w:rsidP="00DE2FE5">
      <w:pPr>
        <w:pStyle w:val="ConsPlusNormal"/>
        <w:ind w:firstLine="540"/>
        <w:jc w:val="both"/>
        <w:rPr>
          <w:rFonts w:ascii="Times New Roman" w:hAnsi="Times New Roman" w:cs="Times New Roman"/>
          <w:i/>
          <w:sz w:val="30"/>
          <w:szCs w:val="30"/>
        </w:rPr>
      </w:pPr>
      <w:bookmarkStart w:id="29" w:name="_Toc310850906"/>
      <w:bookmarkStart w:id="30" w:name="_Toc310857827"/>
      <w:bookmarkStart w:id="31" w:name="_Toc310858711"/>
      <w:r w:rsidRPr="00AD6063">
        <w:rPr>
          <w:rFonts w:ascii="Times New Roman" w:hAnsi="Times New Roman" w:cs="Times New Roman"/>
          <w:i/>
          <w:color w:val="FF0000"/>
          <w:sz w:val="30"/>
          <w:szCs w:val="30"/>
        </w:rPr>
        <w:t xml:space="preserve">  </w:t>
      </w:r>
      <w:r w:rsidRPr="00AD6063">
        <w:rPr>
          <w:rFonts w:ascii="Times New Roman" w:hAnsi="Times New Roman" w:cs="Times New Roman"/>
          <w:i/>
          <w:sz w:val="30"/>
          <w:szCs w:val="30"/>
        </w:rPr>
        <w:t xml:space="preserve">Работникам, занятым полный рабочий день на работах с вредными и (или) опасными условиями труда, подтвержденными результатами аттестации рабочих мест по условиям труда, не менее 80 процентов </w:t>
      </w:r>
      <w:r w:rsidRPr="00AD6063">
        <w:rPr>
          <w:rFonts w:ascii="Times New Roman" w:hAnsi="Times New Roman" w:cs="Times New Roman"/>
          <w:i/>
          <w:sz w:val="30"/>
          <w:szCs w:val="30"/>
        </w:rPr>
        <w:lastRenderedPageBreak/>
        <w:t>ежедневной продолжительности работы (смены), установленной законодательством, выплачивается компенсация за дни занятости выполнением таких работ.</w:t>
      </w:r>
    </w:p>
    <w:p w14:paraId="57106819" w14:textId="77777777" w:rsidR="00DE2FE5" w:rsidRPr="00AD6063" w:rsidRDefault="00DE2FE5" w:rsidP="00DE2FE5">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14.06.2014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2B76718F" w14:textId="77777777" w:rsidR="00DE2FE5" w:rsidRPr="00AD6063" w:rsidRDefault="00DE2FE5" w:rsidP="00DE2FE5">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бюджетных организаций – в процентах от базовой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79EF32B1" w14:textId="77777777" w:rsidR="00DE2FE5" w:rsidRPr="00AD6063" w:rsidRDefault="00DE2FE5" w:rsidP="00DE2FE5">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878B5E5" w14:textId="77777777" w:rsidR="00DE2FE5" w:rsidRPr="00AD6063" w:rsidRDefault="00DE2FE5" w:rsidP="00DE2FE5">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t xml:space="preserve">размер указанных доплат не может быть ниже размера доплат, рассчитанных от базовой </w:t>
      </w:r>
      <w:r w:rsidRPr="00AD6063">
        <w:rPr>
          <w:rStyle w:val="colorff00ff"/>
          <w:i/>
          <w:sz w:val="30"/>
          <w:szCs w:val="30"/>
        </w:rPr>
        <w:t>ставки;</w:t>
      </w:r>
    </w:p>
    <w:p w14:paraId="79E70D4C" w14:textId="77777777" w:rsidR="00DE2FE5" w:rsidRPr="00AD6063" w:rsidRDefault="00DE2FE5" w:rsidP="00DE2FE5">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2FF60729" w14:textId="77777777" w:rsidR="00DE2FE5" w:rsidRPr="00AD6063" w:rsidRDefault="00DE2FE5" w:rsidP="00DE2FE5">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14:paraId="0C7D6EC3" w14:textId="77777777" w:rsidR="00DE2FE5" w:rsidRPr="00AD6063" w:rsidRDefault="00DE2FE5" w:rsidP="00DE2FE5">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Pr>
          <w:rStyle w:val="h-normal"/>
          <w:i/>
          <w:sz w:val="30"/>
          <w:szCs w:val="30"/>
        </w:rPr>
        <w:t xml:space="preserve"> с законодательством;</w:t>
      </w:r>
    </w:p>
    <w:bookmarkEnd w:id="29"/>
    <w:bookmarkEnd w:id="30"/>
    <w:bookmarkEnd w:id="31"/>
    <w:p w14:paraId="430EF187" w14:textId="77777777" w:rsidR="00DE2FE5" w:rsidRPr="00D336CE" w:rsidRDefault="00DE2FE5" w:rsidP="00DE2FE5">
      <w:pPr>
        <w:shd w:val="clear" w:color="auto" w:fill="FFFFFF"/>
        <w:tabs>
          <w:tab w:val="left" w:pos="773"/>
          <w:tab w:val="left" w:leader="underscore" w:pos="893"/>
        </w:tabs>
        <w:rPr>
          <w:color w:val="000000"/>
          <w:szCs w:val="30"/>
        </w:rPr>
      </w:pPr>
      <w:r w:rsidRPr="00D336CE">
        <w:rPr>
          <w:color w:val="000000"/>
          <w:szCs w:val="30"/>
        </w:rPr>
        <w:t>26.2. за каждый час работы в ночное время или в ночную смену при сменном режиме работы в размере __</w:t>
      </w:r>
      <w:r>
        <w:rPr>
          <w:color w:val="000000"/>
          <w:szCs w:val="30"/>
        </w:rPr>
        <w:t>_____</w:t>
      </w:r>
      <w:r w:rsidRPr="00D336CE">
        <w:rPr>
          <w:color w:val="000000"/>
          <w:szCs w:val="30"/>
        </w:rPr>
        <w:t>_ процентов часовой тарифной ставки (</w:t>
      </w:r>
      <w:r w:rsidRPr="00D336CE">
        <w:rPr>
          <w:spacing w:val="4"/>
          <w:szCs w:val="30"/>
        </w:rPr>
        <w:t xml:space="preserve">тарифного </w:t>
      </w:r>
      <w:r w:rsidRPr="00D336CE">
        <w:rPr>
          <w:color w:val="000000"/>
          <w:szCs w:val="30"/>
        </w:rPr>
        <w:t>оклада) Работника.</w:t>
      </w:r>
    </w:p>
    <w:p w14:paraId="2F5494D9" w14:textId="77777777" w:rsidR="00DE2FE5" w:rsidRPr="00D336CE" w:rsidRDefault="00DE2FE5" w:rsidP="00DE2FE5">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5ADF0346" w14:textId="77777777" w:rsidR="00DE2FE5" w:rsidRPr="00D336CE" w:rsidRDefault="00DE2FE5" w:rsidP="00DE2FE5">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lastRenderedPageBreak/>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 xml:space="preserve">статья 70 ТК). </w:t>
      </w:r>
    </w:p>
    <w:p w14:paraId="388D8858" w14:textId="77777777" w:rsidR="00DE2FE5" w:rsidRPr="00D336CE" w:rsidRDefault="00DE2FE5" w:rsidP="00DE2FE5">
      <w:pPr>
        <w:rPr>
          <w:i/>
          <w:szCs w:val="30"/>
        </w:rPr>
      </w:pPr>
      <w:r w:rsidRPr="00D336CE">
        <w:rPr>
          <w:i/>
        </w:rPr>
        <w:t xml:space="preserve">Работникам </w:t>
      </w:r>
      <w:r w:rsidRPr="00885D22">
        <w:rPr>
          <w:i/>
          <w:sz w:val="28"/>
          <w:szCs w:val="28"/>
        </w:rPr>
        <w:t>бюджетных организаций</w:t>
      </w:r>
      <w:r w:rsidRPr="00D336CE">
        <w:rPr>
          <w:i/>
          <w:sz w:val="28"/>
          <w:szCs w:val="28"/>
        </w:rPr>
        <w:t xml:space="preserve"> </w:t>
      </w:r>
      <w:r w:rsidRPr="00D336CE">
        <w:rPr>
          <w:i/>
        </w:rPr>
        <w:t xml:space="preserve">предусмотрены доплаты за каждый час работы в ночное время (с 22 часов до 6 часов) или в ночную смену при сменном режиме работы (при продолжительности рабочей смены не более 12 часов) </w:t>
      </w:r>
      <w:r w:rsidRPr="00D336CE">
        <w:rPr>
          <w:rStyle w:val="h-normal"/>
          <w:i/>
          <w:szCs w:val="30"/>
        </w:rPr>
        <w:t>в следующих размерах часового оклада работника:</w:t>
      </w:r>
    </w:p>
    <w:p w14:paraId="28B471BC" w14:textId="77777777" w:rsidR="00DE2FE5" w:rsidRPr="00D336CE" w:rsidRDefault="00DE2FE5" w:rsidP="00DE2FE5">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Pr>
          <w:rStyle w:val="h-normal"/>
          <w:i/>
          <w:sz w:val="30"/>
          <w:szCs w:val="30"/>
        </w:rPr>
        <w:t xml:space="preserve">процентов </w:t>
      </w:r>
      <w:r>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2D7C0400" w14:textId="77777777" w:rsidR="00DE2FE5" w:rsidRDefault="00DE2FE5" w:rsidP="00DE2FE5">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t xml:space="preserve">50 </w:t>
      </w:r>
      <w:r>
        <w:rPr>
          <w:rStyle w:val="h-normal"/>
          <w:i/>
          <w:sz w:val="30"/>
          <w:szCs w:val="30"/>
        </w:rPr>
        <w:t xml:space="preserve">процентов </w:t>
      </w:r>
      <w:r>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09B25184" w14:textId="77777777" w:rsidR="00DE2FE5" w:rsidRPr="00D336CE" w:rsidRDefault="00DE2FE5" w:rsidP="00DE2FE5">
      <w:pPr>
        <w:rPr>
          <w:i/>
        </w:rPr>
      </w:pPr>
      <w:r w:rsidRPr="00D336CE">
        <w:rPr>
          <w:rStyle w:val="h-normal"/>
          <w:i/>
          <w:szCs w:val="30"/>
        </w:rPr>
        <w:t xml:space="preserve">35 </w:t>
      </w:r>
      <w:r>
        <w:rPr>
          <w:rStyle w:val="h-normal"/>
          <w:i/>
          <w:szCs w:val="30"/>
        </w:rPr>
        <w:t xml:space="preserve">процентов </w:t>
      </w:r>
      <w:r>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 (п</w:t>
      </w:r>
      <w:r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Pr="00D336CE">
        <w:rPr>
          <w:i/>
          <w:szCs w:val="30"/>
        </w:rPr>
        <w:t>законодательными актами и постановлениями Совета Министров Республики Беларусь</w:t>
      </w:r>
      <w:r w:rsidRPr="00D336CE">
        <w:rPr>
          <w:i/>
        </w:rPr>
        <w:t>, утвержденной постановлением Министерства труда и социальной защиты от 03.04.2019 № 13</w:t>
      </w:r>
      <w:r>
        <w:rPr>
          <w:i/>
        </w:rPr>
        <w:t xml:space="preserve"> (далее – Инструкция о стимулирующих и компенсирующих выплатах</w:t>
      </w:r>
      <w:r w:rsidRPr="00D336CE">
        <w:rPr>
          <w:i/>
        </w:rPr>
        <w:t>)</w:t>
      </w:r>
      <w:r>
        <w:rPr>
          <w:i/>
        </w:rPr>
        <w:t>.</w:t>
      </w:r>
      <w:r w:rsidRPr="00D336CE">
        <w:rPr>
          <w:i/>
        </w:rPr>
        <w:t xml:space="preserve"> </w:t>
      </w:r>
    </w:p>
    <w:p w14:paraId="18EDDC71" w14:textId="77777777" w:rsidR="00DE2FE5" w:rsidRPr="00D336CE" w:rsidRDefault="00DE2FE5" w:rsidP="00DE2FE5">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Pr>
          <w:bCs/>
          <w:i/>
          <w:iCs/>
          <w:snapToGrid/>
          <w:szCs w:val="30"/>
        </w:rPr>
        <w:t>льном правовом акте организации;</w:t>
      </w:r>
      <w:r w:rsidRPr="00D336CE">
        <w:rPr>
          <w:bCs/>
          <w:i/>
          <w:iCs/>
          <w:snapToGrid/>
          <w:szCs w:val="30"/>
        </w:rPr>
        <w:t xml:space="preserve"> </w:t>
      </w:r>
    </w:p>
    <w:p w14:paraId="782EAA52" w14:textId="77777777" w:rsidR="00DE2FE5" w:rsidRPr="00D336CE" w:rsidRDefault="00DE2FE5" w:rsidP="00DE2FE5">
      <w:pPr>
        <w:shd w:val="clear" w:color="auto" w:fill="FFFFFF"/>
        <w:rPr>
          <w:snapToGrid/>
          <w:szCs w:val="30"/>
        </w:rPr>
      </w:pPr>
      <w:r w:rsidRPr="00D336CE">
        <w:rPr>
          <w:szCs w:val="30"/>
        </w:rPr>
        <w:t xml:space="preserve">26.3. за совмещение </w:t>
      </w:r>
      <w:r w:rsidRPr="00D336CE">
        <w:rPr>
          <w:rStyle w:val="diff-html-added"/>
        </w:rPr>
        <w:t xml:space="preserve">должностей служащих (профессий рабочих) </w:t>
      </w:r>
      <w:r>
        <w:rPr>
          <w:rStyle w:val="diff-html-added"/>
        </w:rPr>
        <w:t xml:space="preserve">–  </w:t>
      </w:r>
      <w:r w:rsidRPr="00D336CE">
        <w:rPr>
          <w:szCs w:val="30"/>
        </w:rPr>
        <w:t>не менее __</w:t>
      </w:r>
      <w:r>
        <w:rPr>
          <w:szCs w:val="30"/>
        </w:rPr>
        <w:t>___</w:t>
      </w:r>
      <w:r w:rsidRPr="00D336CE">
        <w:rPr>
          <w:szCs w:val="30"/>
        </w:rPr>
        <w:t xml:space="preserve">_ процентов тарифной ставки (тарифного оклада); </w:t>
      </w:r>
    </w:p>
    <w:p w14:paraId="314912BC" w14:textId="77777777" w:rsidR="00DE2FE5" w:rsidRPr="00D336CE" w:rsidRDefault="00DE2FE5" w:rsidP="00DE2FE5">
      <w:pPr>
        <w:shd w:val="clear" w:color="auto" w:fill="FFFFFF"/>
        <w:rPr>
          <w:snapToGrid/>
          <w:szCs w:val="30"/>
        </w:rPr>
      </w:pPr>
      <w:r w:rsidRPr="00D336CE">
        <w:rPr>
          <w:szCs w:val="30"/>
        </w:rPr>
        <w:t xml:space="preserve">26.4. за расширение зон обслуживания (увеличение объема работы) </w:t>
      </w:r>
      <w:r>
        <w:rPr>
          <w:szCs w:val="30"/>
        </w:rPr>
        <w:t>–</w:t>
      </w:r>
      <w:r w:rsidRPr="00D336CE">
        <w:rPr>
          <w:szCs w:val="30"/>
        </w:rPr>
        <w:t xml:space="preserve"> не менее __</w:t>
      </w:r>
      <w:r>
        <w:rPr>
          <w:szCs w:val="30"/>
        </w:rPr>
        <w:t>____</w:t>
      </w:r>
      <w:r w:rsidRPr="00D336CE">
        <w:rPr>
          <w:szCs w:val="30"/>
        </w:rPr>
        <w:t xml:space="preserve"> процентов тарифной ставки (тарифного оклада);</w:t>
      </w:r>
    </w:p>
    <w:p w14:paraId="5B609561" w14:textId="77777777" w:rsidR="00DE2FE5" w:rsidRPr="00D336CE" w:rsidRDefault="00DE2FE5" w:rsidP="00DE2FE5">
      <w:pPr>
        <w:shd w:val="clear" w:color="auto" w:fill="FFFFFF"/>
        <w:rPr>
          <w:snapToGrid/>
          <w:szCs w:val="30"/>
        </w:rPr>
      </w:pPr>
      <w:r w:rsidRPr="00D336CE">
        <w:rPr>
          <w:szCs w:val="30"/>
        </w:rPr>
        <w:t>26.5. за исполнение обязанностей временно отсутствующего работника – не менее __</w:t>
      </w:r>
      <w:r>
        <w:rPr>
          <w:szCs w:val="30"/>
        </w:rPr>
        <w:t>___</w:t>
      </w:r>
      <w:r w:rsidRPr="00D336CE">
        <w:rPr>
          <w:szCs w:val="30"/>
        </w:rPr>
        <w:t>_ процентов тарифной ставки (тарифного оклада оклада).</w:t>
      </w:r>
    </w:p>
    <w:p w14:paraId="234F9756" w14:textId="77777777" w:rsidR="00DE2FE5" w:rsidRPr="00D336CE" w:rsidRDefault="00DE2FE5" w:rsidP="00DE2FE5">
      <w:pPr>
        <w:shd w:val="clear" w:color="auto" w:fill="FFFFFF"/>
        <w:rPr>
          <w:color w:val="000000"/>
          <w:szCs w:val="30"/>
          <w:u w:val="single"/>
        </w:rPr>
      </w:pPr>
      <w:r w:rsidRPr="00D336CE">
        <w:rPr>
          <w:color w:val="000000"/>
          <w:szCs w:val="30"/>
          <w:u w:val="single"/>
        </w:rPr>
        <w:t>П р и м е ч а н и е.</w:t>
      </w:r>
    </w:p>
    <w:p w14:paraId="3F6D83B3" w14:textId="77777777" w:rsidR="00DE2FE5" w:rsidRPr="00D336CE" w:rsidRDefault="00DE2FE5" w:rsidP="00DE2FE5">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 xml:space="preserve">Размер доплаты устанавливается </w:t>
      </w:r>
      <w:r w:rsidRPr="00D336CE">
        <w:rPr>
          <w:rStyle w:val="h-normal"/>
          <w:i/>
          <w:sz w:val="30"/>
          <w:szCs w:val="30"/>
        </w:rPr>
        <w:t xml:space="preserve">нанимателем по соглашению с работником, а для </w:t>
      </w:r>
      <w:r w:rsidRPr="00D336CE">
        <w:rPr>
          <w:rStyle w:val="diff-html-added"/>
          <w:i/>
          <w:sz w:val="30"/>
          <w:szCs w:val="30"/>
        </w:rPr>
        <w:t xml:space="preserve">работников </w:t>
      </w:r>
      <w:r w:rsidRPr="00D336CE">
        <w:rPr>
          <w:rStyle w:val="h-normal"/>
          <w:i/>
          <w:sz w:val="30"/>
          <w:szCs w:val="30"/>
        </w:rPr>
        <w:t xml:space="preserve">бюджетных организаций </w:t>
      </w:r>
      <w:r>
        <w:rPr>
          <w:i/>
          <w:szCs w:val="30"/>
          <w:shd w:val="clear" w:color="auto" w:fill="FFFFFF"/>
        </w:rPr>
        <w:t>–</w:t>
      </w:r>
      <w:r w:rsidRPr="00D336CE">
        <w:rPr>
          <w:rStyle w:val="h-normal"/>
          <w:i/>
          <w:sz w:val="30"/>
          <w:szCs w:val="30"/>
        </w:rPr>
        <w:t xml:space="preserve"> </w:t>
      </w:r>
      <w:r w:rsidRPr="00D336CE">
        <w:rPr>
          <w:rStyle w:val="h-normal"/>
          <w:i/>
          <w:sz w:val="30"/>
          <w:szCs w:val="30"/>
        </w:rPr>
        <w:lastRenderedPageBreak/>
        <w:t xml:space="preserve">Правительством Республики Беларусь или уполномоченным им органом </w:t>
      </w:r>
      <w:r w:rsidRPr="00D336CE">
        <w:rPr>
          <w:i/>
          <w:sz w:val="30"/>
          <w:szCs w:val="30"/>
        </w:rPr>
        <w:t>(статья 67 ТК)</w:t>
      </w:r>
      <w:r w:rsidRPr="00D336CE">
        <w:rPr>
          <w:rStyle w:val="h-normal"/>
          <w:i/>
          <w:sz w:val="30"/>
          <w:szCs w:val="30"/>
        </w:rPr>
        <w:t xml:space="preserve">. </w:t>
      </w:r>
    </w:p>
    <w:p w14:paraId="6762527A" w14:textId="77777777" w:rsidR="00DE2FE5" w:rsidRPr="00D336CE" w:rsidRDefault="00DE2FE5" w:rsidP="00DE2FE5">
      <w:pPr>
        <w:widowControl/>
        <w:autoSpaceDE w:val="0"/>
        <w:autoSpaceDN w:val="0"/>
        <w:adjustRightInd w:val="0"/>
        <w:ind w:firstLine="708"/>
        <w:rPr>
          <w:i/>
          <w:iCs/>
          <w:snapToGrid/>
          <w:szCs w:val="30"/>
        </w:rPr>
      </w:pPr>
      <w:r w:rsidRPr="00D336CE">
        <w:rPr>
          <w:i/>
          <w:szCs w:val="30"/>
        </w:rPr>
        <w:t xml:space="preserve">Работникам бюджетных организациях </w:t>
      </w:r>
      <w:r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Pr>
          <w:rStyle w:val="h-normal"/>
          <w:i/>
          <w:szCs w:val="30"/>
        </w:rPr>
        <w:t>Однако</w:t>
      </w:r>
      <w:r w:rsidRPr="00D336CE">
        <w:rPr>
          <w:rStyle w:val="h-normal"/>
          <w:i/>
          <w:szCs w:val="30"/>
        </w:rPr>
        <w:t xml:space="preserve"> такие доплаты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Pr="00D336CE">
        <w:rPr>
          <w:rStyle w:val="fake-non-breaking-space"/>
          <w:i/>
          <w:szCs w:val="30"/>
        </w:rPr>
        <w:t xml:space="preserve">(пункт 14 </w:t>
      </w:r>
      <w:r w:rsidRPr="00D336CE">
        <w:rPr>
          <w:i/>
          <w:szCs w:val="30"/>
        </w:rPr>
        <w:t>Инструкции о стимулирующих и компенсирующих выплат</w:t>
      </w:r>
      <w:r>
        <w:rPr>
          <w:i/>
          <w:szCs w:val="30"/>
        </w:rPr>
        <w:t>ах</w:t>
      </w:r>
      <w:r w:rsidRPr="00D336CE">
        <w:rPr>
          <w:i/>
          <w:szCs w:val="30"/>
        </w:rPr>
        <w:t>).</w:t>
      </w:r>
    </w:p>
    <w:p w14:paraId="4202F41A" w14:textId="77777777" w:rsidR="00DE2FE5" w:rsidRPr="00D336CE" w:rsidRDefault="00DE2FE5" w:rsidP="00DE2FE5">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065B64DD" w14:textId="77777777" w:rsidR="00DE2FE5" w:rsidRDefault="00DE2FE5" w:rsidP="00DE2FE5">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Pr="00D336CE">
        <w:rPr>
          <w:rStyle w:val="h-normal"/>
          <w:i/>
          <w:sz w:val="30"/>
          <w:szCs w:val="30"/>
        </w:rPr>
        <w:t>.</w:t>
      </w:r>
    </w:p>
    <w:p w14:paraId="7B391679" w14:textId="77777777" w:rsidR="00DE2FE5" w:rsidRPr="00D336CE" w:rsidRDefault="00DE2FE5" w:rsidP="00DE2FE5">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Pr>
          <w:sz w:val="30"/>
          <w:szCs w:val="30"/>
        </w:rPr>
        <w:t>овить</w:t>
      </w:r>
      <w:r w:rsidRPr="00D336CE">
        <w:rPr>
          <w:sz w:val="30"/>
          <w:szCs w:val="30"/>
        </w:rPr>
        <w:t xml:space="preserve"> </w:t>
      </w:r>
      <w:r>
        <w:rPr>
          <w:sz w:val="30"/>
          <w:szCs w:val="30"/>
        </w:rPr>
        <w:t>Р</w:t>
      </w:r>
      <w:r w:rsidRPr="00D336CE">
        <w:rPr>
          <w:sz w:val="30"/>
          <w:szCs w:val="30"/>
        </w:rPr>
        <w:t>аботникам стимулирующие выплаты:</w:t>
      </w:r>
    </w:p>
    <w:p w14:paraId="582015E5" w14:textId="77777777" w:rsidR="00DE2FE5" w:rsidRPr="00D336CE" w:rsidRDefault="00DE2FE5" w:rsidP="00DE2FE5">
      <w:pPr>
        <w:shd w:val="clear" w:color="auto" w:fill="FFFFFF"/>
        <w:tabs>
          <w:tab w:val="left" w:pos="1134"/>
        </w:tabs>
        <w:rPr>
          <w:color w:val="000000"/>
          <w:szCs w:val="30"/>
        </w:rPr>
      </w:pPr>
      <w:r w:rsidRPr="00D336CE">
        <w:rPr>
          <w:szCs w:val="30"/>
        </w:rPr>
        <w:t>27.1. надбавк</w:t>
      </w:r>
      <w:r>
        <w:rPr>
          <w:szCs w:val="30"/>
        </w:rPr>
        <w:t>у</w:t>
      </w:r>
      <w:r w:rsidRPr="00D336CE">
        <w:rPr>
          <w:szCs w:val="30"/>
        </w:rPr>
        <w:t xml:space="preserve"> за стаж работы. </w:t>
      </w:r>
      <w:r w:rsidRPr="00D336CE">
        <w:rPr>
          <w:color w:val="000000"/>
          <w:szCs w:val="30"/>
        </w:rPr>
        <w:t xml:space="preserve">Размер надбавок и порядок исчисления стажа, необходимого для установления надбавки, определяется в соответствии с Положением об оплате труда      (приложение </w:t>
      </w:r>
      <w:r>
        <w:rPr>
          <w:color w:val="000000"/>
          <w:szCs w:val="30"/>
        </w:rPr>
        <w:t>№ __</w:t>
      </w:r>
      <w:r w:rsidRPr="00D336CE">
        <w:rPr>
          <w:color w:val="000000"/>
          <w:szCs w:val="30"/>
        </w:rPr>
        <w:t>___ ).</w:t>
      </w:r>
    </w:p>
    <w:p w14:paraId="61F4C86F" w14:textId="77777777" w:rsidR="00DE2FE5" w:rsidRPr="00D336CE" w:rsidRDefault="00DE2FE5" w:rsidP="00DE2FE5">
      <w:pPr>
        <w:shd w:val="clear" w:color="auto" w:fill="FFFFFF"/>
        <w:tabs>
          <w:tab w:val="left" w:pos="1134"/>
        </w:tabs>
        <w:rPr>
          <w:color w:val="000000"/>
          <w:szCs w:val="30"/>
          <w:u w:val="single"/>
        </w:rPr>
      </w:pPr>
      <w:r w:rsidRPr="00D336CE">
        <w:rPr>
          <w:color w:val="000000"/>
          <w:szCs w:val="30"/>
          <w:u w:val="single"/>
        </w:rPr>
        <w:t>П р и м е ч а н и е.</w:t>
      </w:r>
    </w:p>
    <w:p w14:paraId="06BA26CA" w14:textId="77777777" w:rsidR="00DE2FE5" w:rsidRPr="00D336CE" w:rsidRDefault="00DE2FE5" w:rsidP="00DE2FE5">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установлена надбавка</w:t>
      </w:r>
      <w:r w:rsidRPr="00D336CE">
        <w:rPr>
          <w:i/>
          <w:szCs w:val="30"/>
        </w:rPr>
        <w:t xml:space="preserve"> за стаж работы в бюджетных организациях в процентах от базовой ставки (до 5 лет – 10 процентов, от 5 до 10 лет – 15 процентов, от 10 до 15 лет – 20 процентов, </w:t>
      </w:r>
      <w:r>
        <w:rPr>
          <w:i/>
          <w:szCs w:val="30"/>
        </w:rPr>
        <w:t xml:space="preserve">               </w:t>
      </w:r>
      <w:r w:rsidRPr="00D336CE">
        <w:rPr>
          <w:i/>
          <w:szCs w:val="30"/>
        </w:rPr>
        <w:t>от 15 и выше – 30 процентов). При этом такая надбавка устанавливается независимо от оклада и должности работников одинаковой стажевой группы.</w:t>
      </w:r>
    </w:p>
    <w:p w14:paraId="2E6ECC68" w14:textId="77777777" w:rsidR="00DE2FE5" w:rsidRPr="00D336CE" w:rsidRDefault="00DE2FE5" w:rsidP="00DE2FE5">
      <w:pPr>
        <w:shd w:val="clear" w:color="auto" w:fill="FFFFFF"/>
        <w:tabs>
          <w:tab w:val="left" w:pos="1134"/>
        </w:tabs>
        <w:rPr>
          <w:i/>
          <w:color w:val="000000"/>
          <w:szCs w:val="30"/>
        </w:rPr>
      </w:pPr>
      <w:r w:rsidRPr="00D336CE">
        <w:rPr>
          <w:i/>
          <w:color w:val="000000"/>
          <w:szCs w:val="30"/>
        </w:rPr>
        <w:t>Коммерческие организации всех форм собственности могут устанавливать работникам надбавки за стаж в размерах, которые определены коллективным договором или другими локальными правовыми актами</w:t>
      </w:r>
      <w:r>
        <w:rPr>
          <w:i/>
          <w:color w:val="000000"/>
          <w:szCs w:val="30"/>
        </w:rPr>
        <w:t>;</w:t>
      </w:r>
    </w:p>
    <w:p w14:paraId="6BA46E05" w14:textId="77777777" w:rsidR="00DE2FE5" w:rsidRPr="00D336CE" w:rsidRDefault="00DE2FE5" w:rsidP="00DE2FE5">
      <w:pPr>
        <w:shd w:val="clear" w:color="auto" w:fill="FFFFFF"/>
        <w:tabs>
          <w:tab w:val="left" w:pos="0"/>
          <w:tab w:val="left" w:pos="1134"/>
        </w:tabs>
        <w:rPr>
          <w:color w:val="000000"/>
          <w:szCs w:val="30"/>
        </w:rPr>
      </w:pPr>
      <w:r w:rsidRPr="00D336CE">
        <w:rPr>
          <w:color w:val="000000"/>
          <w:szCs w:val="30"/>
        </w:rPr>
        <w:t>27.2. при временном переводе, с письменного согласия работника и в связи с производственной необходимостью (</w:t>
      </w:r>
      <w:r w:rsidRPr="00D336CE">
        <w:rPr>
          <w:i/>
          <w:color w:val="000000"/>
          <w:szCs w:val="30"/>
        </w:rPr>
        <w:t xml:space="preserve">пункты 1, 2 части первой </w:t>
      </w:r>
      <w:r w:rsidRPr="00D336CE">
        <w:rPr>
          <w:i/>
          <w:color w:val="000000"/>
          <w:szCs w:val="30"/>
        </w:rPr>
        <w:lastRenderedPageBreak/>
        <w:t>статьи 32-1 ТК)</w:t>
      </w:r>
      <w:r w:rsidRPr="00D336CE">
        <w:rPr>
          <w:color w:val="000000"/>
          <w:szCs w:val="30"/>
        </w:rPr>
        <w:t xml:space="preserve"> оплата труда производится по выполняемой работе, но не ниже среднего заработка по прежней работе </w:t>
      </w:r>
      <w:r w:rsidRPr="00D336CE">
        <w:rPr>
          <w:i/>
          <w:szCs w:val="30"/>
        </w:rPr>
        <w:t>(статья 68 ТК)</w:t>
      </w:r>
      <w:r w:rsidRPr="00D336CE">
        <w:rPr>
          <w:i/>
          <w:color w:val="FF0000"/>
          <w:szCs w:val="30"/>
        </w:rPr>
        <w:t xml:space="preserve"> </w:t>
      </w:r>
      <w:r w:rsidRPr="00D336CE">
        <w:rPr>
          <w:szCs w:val="30"/>
        </w:rPr>
        <w:t xml:space="preserve">в соответствии с </w:t>
      </w:r>
      <w:r w:rsidRPr="00D336CE">
        <w:rPr>
          <w:color w:val="000000"/>
          <w:szCs w:val="30"/>
        </w:rPr>
        <w:t xml:space="preserve">Положением об оплате труда (приложение </w:t>
      </w:r>
      <w:r>
        <w:rPr>
          <w:color w:val="000000"/>
          <w:szCs w:val="30"/>
        </w:rPr>
        <w:t>№ ____ );</w:t>
      </w:r>
    </w:p>
    <w:p w14:paraId="1E1DB785" w14:textId="77777777" w:rsidR="00DE2FE5" w:rsidRPr="00D336CE" w:rsidRDefault="00DE2FE5" w:rsidP="00DE2FE5">
      <w:pPr>
        <w:tabs>
          <w:tab w:val="left" w:pos="851"/>
          <w:tab w:val="left" w:pos="1134"/>
        </w:tabs>
        <w:spacing w:line="235" w:lineRule="auto"/>
        <w:rPr>
          <w:color w:val="000000"/>
          <w:szCs w:val="30"/>
        </w:rPr>
      </w:pPr>
      <w:r w:rsidRPr="00D336CE">
        <w:rPr>
          <w:color w:val="000000"/>
          <w:szCs w:val="30"/>
        </w:rPr>
        <w:t>27.3. надбавк</w:t>
      </w:r>
      <w:r>
        <w:rPr>
          <w:color w:val="000000"/>
          <w:szCs w:val="30"/>
        </w:rPr>
        <w:t>у</w:t>
      </w:r>
      <w:r w:rsidRPr="00D336CE">
        <w:rPr>
          <w:color w:val="000000"/>
          <w:szCs w:val="30"/>
        </w:rPr>
        <w:t xml:space="preserve"> за высокое профессиональное мастерство (к тарифной ставке (тарифному окладу) работника:</w:t>
      </w:r>
    </w:p>
    <w:p w14:paraId="75162CF9" w14:textId="77777777" w:rsidR="00DE2FE5" w:rsidRPr="00D336CE" w:rsidRDefault="00DE2FE5" w:rsidP="00DE2FE5">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6EC84D7B" w14:textId="77777777" w:rsidR="00DE2FE5" w:rsidRPr="00D336CE" w:rsidRDefault="00DE2FE5" w:rsidP="00DE2FE5">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15515FCC" w14:textId="77777777" w:rsidR="00DE2FE5" w:rsidRPr="00D336CE" w:rsidRDefault="00DE2FE5" w:rsidP="00DE2FE5">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DD4CF2D" w14:textId="77777777" w:rsidR="00DE2FE5" w:rsidRPr="00D336CE" w:rsidRDefault="00DE2FE5" w:rsidP="00DE2FE5">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181CE8C9" w14:textId="77777777" w:rsidR="00DE2FE5" w:rsidRPr="00D336CE" w:rsidRDefault="00DE2FE5" w:rsidP="00DE2FE5">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281B2F2D" w14:textId="77777777" w:rsidR="00DE2FE5" w:rsidRPr="00D336CE" w:rsidRDefault="00DE2FE5" w:rsidP="00DE2FE5">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35EDA81E" w14:textId="77777777" w:rsidR="00DE2FE5" w:rsidRPr="00D336CE" w:rsidRDefault="00DE2FE5" w:rsidP="00DE2FE5">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 об оплате труда (приложение</w:t>
      </w:r>
      <w:r>
        <w:rPr>
          <w:color w:val="000000"/>
          <w:szCs w:val="30"/>
        </w:rPr>
        <w:t xml:space="preserve"> №</w:t>
      </w:r>
      <w:r w:rsidRPr="00D336CE">
        <w:rPr>
          <w:color w:val="000000"/>
          <w:szCs w:val="30"/>
        </w:rPr>
        <w:t xml:space="preserve"> </w:t>
      </w:r>
      <w:r>
        <w:rPr>
          <w:color w:val="000000"/>
          <w:szCs w:val="30"/>
        </w:rPr>
        <w:t>___</w:t>
      </w:r>
      <w:r w:rsidRPr="00D336CE">
        <w:rPr>
          <w:color w:val="000000"/>
          <w:szCs w:val="30"/>
        </w:rPr>
        <w:t>__ )</w:t>
      </w:r>
      <w:r>
        <w:rPr>
          <w:color w:val="000000"/>
          <w:szCs w:val="30"/>
        </w:rPr>
        <w:t>;</w:t>
      </w:r>
    </w:p>
    <w:p w14:paraId="79574769" w14:textId="77777777" w:rsidR="00DE2FE5" w:rsidRPr="00D336CE" w:rsidRDefault="00DE2FE5" w:rsidP="00DE2FE5">
      <w:pPr>
        <w:shd w:val="clear" w:color="auto" w:fill="FFFFFF"/>
        <w:tabs>
          <w:tab w:val="left" w:pos="826"/>
        </w:tabs>
        <w:spacing w:line="235" w:lineRule="auto"/>
        <w:rPr>
          <w:color w:val="000000"/>
          <w:szCs w:val="30"/>
        </w:rPr>
      </w:pPr>
      <w:r w:rsidRPr="00D336CE">
        <w:rPr>
          <w:szCs w:val="30"/>
        </w:rPr>
        <w:t>27.4.</w:t>
      </w:r>
      <w:r w:rsidRPr="00D336CE">
        <w:rPr>
          <w:i/>
          <w:szCs w:val="30"/>
        </w:rPr>
        <w:t xml:space="preserve"> </w:t>
      </w:r>
      <w:r w:rsidRPr="00D336CE">
        <w:rPr>
          <w:color w:val="000000"/>
          <w:szCs w:val="30"/>
        </w:rPr>
        <w:t>надбавк</w:t>
      </w:r>
      <w:r>
        <w:rPr>
          <w:color w:val="000000"/>
          <w:szCs w:val="30"/>
        </w:rPr>
        <w:t>у</w:t>
      </w:r>
      <w:r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об оплате труда (приложение </w:t>
      </w:r>
      <w:r>
        <w:rPr>
          <w:color w:val="000000"/>
          <w:szCs w:val="30"/>
        </w:rPr>
        <w:t>№ ___</w:t>
      </w:r>
      <w:r w:rsidRPr="00D336CE">
        <w:rPr>
          <w:color w:val="000000"/>
          <w:szCs w:val="30"/>
        </w:rPr>
        <w:t>__ )</w:t>
      </w:r>
      <w:r>
        <w:rPr>
          <w:color w:val="000000"/>
          <w:szCs w:val="30"/>
        </w:rPr>
        <w:t>;</w:t>
      </w:r>
    </w:p>
    <w:p w14:paraId="245B700C" w14:textId="77777777" w:rsidR="00DE2FE5" w:rsidRPr="00D336CE" w:rsidRDefault="00DE2FE5" w:rsidP="00DE2FE5">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t>П р и м е ч а н и е.</w:t>
      </w:r>
    </w:p>
    <w:p w14:paraId="62E63B39" w14:textId="77777777" w:rsidR="00DE2FE5" w:rsidRPr="00D336CE" w:rsidRDefault="00DE2FE5" w:rsidP="00DE2FE5">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57AE2C2" w14:textId="77777777" w:rsidR="00DE2FE5" w:rsidRPr="00D336CE" w:rsidRDefault="00DE2FE5" w:rsidP="00DE2FE5">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Pr>
          <w:i/>
          <w:szCs w:val="30"/>
        </w:rPr>
        <w:t>ими локальными правовыми актами;</w:t>
      </w:r>
    </w:p>
    <w:p w14:paraId="4659F947" w14:textId="77777777" w:rsidR="00DE2FE5" w:rsidRPr="00D336CE" w:rsidRDefault="00DE2FE5" w:rsidP="00DE2FE5">
      <w:pPr>
        <w:shd w:val="clear" w:color="auto" w:fill="FFFFFF"/>
        <w:tabs>
          <w:tab w:val="left" w:pos="826"/>
        </w:tabs>
        <w:spacing w:line="235" w:lineRule="auto"/>
        <w:rPr>
          <w:szCs w:val="30"/>
        </w:rPr>
      </w:pPr>
      <w:r w:rsidRPr="00D336CE">
        <w:rPr>
          <w:szCs w:val="30"/>
        </w:rPr>
        <w:t>27.5.</w:t>
      </w:r>
      <w:r w:rsidRPr="00D336CE">
        <w:rPr>
          <w:i/>
          <w:szCs w:val="30"/>
        </w:rPr>
        <w:t xml:space="preserve"> </w:t>
      </w:r>
      <w:r w:rsidRPr="00D336CE">
        <w:rPr>
          <w:color w:val="000000"/>
          <w:szCs w:val="30"/>
        </w:rPr>
        <w:t>надбавк</w:t>
      </w:r>
      <w:r>
        <w:rPr>
          <w:color w:val="000000"/>
          <w:szCs w:val="30"/>
        </w:rPr>
        <w:t>у</w:t>
      </w:r>
      <w:r w:rsidRPr="00D336CE">
        <w:rPr>
          <w:color w:val="000000"/>
          <w:szCs w:val="30"/>
        </w:rPr>
        <w:t xml:space="preserve"> водителям</w:t>
      </w:r>
      <w:r>
        <w:rPr>
          <w:color w:val="000000"/>
          <w:szCs w:val="30"/>
        </w:rPr>
        <w:t xml:space="preserve"> </w:t>
      </w:r>
      <w:r w:rsidRPr="002802DF">
        <w:rPr>
          <w:color w:val="000000"/>
          <w:szCs w:val="30"/>
        </w:rPr>
        <w:t>автомобилей</w:t>
      </w:r>
      <w:r w:rsidRPr="00D336CE">
        <w:rPr>
          <w:color w:val="000000"/>
          <w:szCs w:val="30"/>
        </w:rPr>
        <w:t xml:space="preserve"> за классность:</w:t>
      </w:r>
    </w:p>
    <w:p w14:paraId="04BCF99B" w14:textId="77777777" w:rsidR="00DE2FE5" w:rsidRPr="00D336CE" w:rsidRDefault="00DE2FE5" w:rsidP="00DE2FE5">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60C0567F" w14:textId="77777777" w:rsidR="00DE2FE5" w:rsidRPr="00D336CE" w:rsidRDefault="00DE2FE5" w:rsidP="00DE2FE5">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4DC31FE6" w14:textId="77777777" w:rsidR="00DE2FE5" w:rsidRPr="00D336CE" w:rsidRDefault="00DE2FE5" w:rsidP="00DE2FE5">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51ABAB9F" w14:textId="77777777" w:rsidR="00DE2FE5" w:rsidRPr="00D336CE" w:rsidRDefault="00DE2FE5" w:rsidP="00DE2FE5">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такую надбавку,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ТК). </w:t>
      </w:r>
    </w:p>
    <w:p w14:paraId="41E3D046" w14:textId="77777777" w:rsidR="00DE2FE5" w:rsidRDefault="00DE2FE5" w:rsidP="00DE2FE5">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Pr>
          <w:i/>
          <w:iCs/>
          <w:snapToGrid/>
          <w:szCs w:val="30"/>
        </w:rPr>
        <w:t>.11.</w:t>
      </w:r>
      <w:r w:rsidRPr="00D336CE">
        <w:rPr>
          <w:i/>
          <w:iCs/>
          <w:snapToGrid/>
          <w:szCs w:val="30"/>
        </w:rPr>
        <w:t>2003 № 147, порядок и условия присвоения (повышения или снижения) классов водителям автомобилей определяются нанимателем в локальном правовом акте.</w:t>
      </w:r>
    </w:p>
    <w:p w14:paraId="5BB9DB47" w14:textId="77777777" w:rsidR="00DE2FE5" w:rsidRPr="00D336CE" w:rsidRDefault="00DE2FE5" w:rsidP="00DE2FE5">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p>
    <w:p w14:paraId="041E286F" w14:textId="77777777" w:rsidR="00DE2FE5" w:rsidRPr="00D336CE" w:rsidRDefault="00DE2FE5" w:rsidP="00DE2FE5">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Pr>
          <w:szCs w:val="30"/>
        </w:rPr>
        <w:t>_</w:t>
      </w:r>
      <w:r w:rsidRPr="00D336CE">
        <w:rPr>
          <w:szCs w:val="30"/>
        </w:rPr>
        <w:t>__ процентов тарифного оклада за отработанное время.</w:t>
      </w:r>
    </w:p>
    <w:p w14:paraId="1401E48C" w14:textId="77777777" w:rsidR="00DE2FE5" w:rsidRPr="00D336CE" w:rsidRDefault="00DE2FE5" w:rsidP="00DE2FE5">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lastRenderedPageBreak/>
        <w:t>П р и м е ч а н и е.</w:t>
      </w:r>
    </w:p>
    <w:p w14:paraId="27A98782" w14:textId="77777777" w:rsidR="00DE2FE5" w:rsidRPr="00D336CE" w:rsidRDefault="00DE2FE5" w:rsidP="00DE2FE5">
      <w:pPr>
        <w:pStyle w:val="11"/>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DC045FE" w14:textId="77777777" w:rsidR="00DE2FE5" w:rsidRPr="00D336CE" w:rsidRDefault="00DE2FE5" w:rsidP="00DE2FE5">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Pr="00D336CE">
        <w:rPr>
          <w:color w:val="000000"/>
          <w:szCs w:val="30"/>
        </w:rPr>
        <w:t>Производить доплату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w:t>
      </w:r>
    </w:p>
    <w:p w14:paraId="4449EADA" w14:textId="77777777" w:rsidR="00DE2FE5" w:rsidRPr="00D336CE" w:rsidRDefault="00DE2FE5" w:rsidP="00DE2FE5">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Pr>
          <w:color w:val="000000"/>
          <w:szCs w:val="30"/>
        </w:rPr>
        <w:t>_________</w:t>
      </w:r>
      <w:r w:rsidRPr="00D336CE">
        <w:rPr>
          <w:color w:val="000000"/>
          <w:szCs w:val="30"/>
        </w:rPr>
        <w:t>___ (не ниже сдельных расценок);</w:t>
      </w:r>
    </w:p>
    <w:p w14:paraId="62C39545" w14:textId="77777777" w:rsidR="00DE2FE5" w:rsidRPr="00D336CE" w:rsidRDefault="00DE2FE5" w:rsidP="00DE2FE5">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Pr>
          <w:color w:val="000000"/>
          <w:szCs w:val="30"/>
        </w:rPr>
        <w:t>____</w:t>
      </w:r>
      <w:r w:rsidRPr="00D336CE">
        <w:rPr>
          <w:color w:val="000000"/>
          <w:szCs w:val="30"/>
        </w:rPr>
        <w:t xml:space="preserve">___ (не ниже часовых тарифных ставок </w:t>
      </w:r>
      <w:r w:rsidRPr="00D336CE">
        <w:rPr>
          <w:szCs w:val="30"/>
        </w:rPr>
        <w:t>(тарифных</w:t>
      </w:r>
      <w:r>
        <w:rPr>
          <w:szCs w:val="30"/>
        </w:rPr>
        <w:t xml:space="preserve"> </w:t>
      </w:r>
      <w:r w:rsidRPr="00D336CE">
        <w:rPr>
          <w:color w:val="000000"/>
          <w:szCs w:val="30"/>
        </w:rPr>
        <w:t>окладов).</w:t>
      </w:r>
    </w:p>
    <w:p w14:paraId="04425D60" w14:textId="77777777" w:rsidR="00DE2FE5" w:rsidRPr="00D336CE" w:rsidRDefault="00DE2FE5" w:rsidP="00DE2FE5">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0104CF2C" w14:textId="77777777" w:rsidR="00DE2FE5" w:rsidRPr="006B4638" w:rsidRDefault="00DE2FE5" w:rsidP="00DE2FE5">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Pr="006B4638">
        <w:rPr>
          <w:i/>
          <w:iCs/>
          <w:snapToGrid/>
          <w:szCs w:val="30"/>
        </w:rPr>
        <w:t>:</w:t>
      </w:r>
    </w:p>
    <w:p w14:paraId="308C6D4E" w14:textId="77777777" w:rsidR="00DE2FE5" w:rsidRPr="00D336CE" w:rsidRDefault="00DE2FE5" w:rsidP="00DE2FE5">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 – в размере 90 процентов часового оклада работника;</w:t>
      </w:r>
    </w:p>
    <w:p w14:paraId="164A0429" w14:textId="77777777" w:rsidR="00DE2FE5" w:rsidRPr="00D336CE" w:rsidRDefault="00DE2FE5" w:rsidP="00DE2FE5">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308E4810" w14:textId="77777777" w:rsidR="00DE2FE5" w:rsidRPr="00D336CE" w:rsidRDefault="00DE2FE5" w:rsidP="00DE2FE5">
      <w:pPr>
        <w:shd w:val="clear" w:color="auto" w:fill="FFFFFF"/>
        <w:tabs>
          <w:tab w:val="left" w:pos="1134"/>
          <w:tab w:val="left" w:leader="underscore" w:pos="1906"/>
        </w:tabs>
        <w:rPr>
          <w:i/>
          <w:szCs w:val="30"/>
        </w:rPr>
      </w:pPr>
      <w:r w:rsidRPr="00D336CE">
        <w:rPr>
          <w:szCs w:val="30"/>
        </w:rPr>
        <w:t>30. Производить оплату</w:t>
      </w:r>
      <w:r>
        <w:rPr>
          <w:szCs w:val="30"/>
        </w:rPr>
        <w:t xml:space="preserve"> за дни</w:t>
      </w:r>
      <w:r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(тарифного оклада) </w:t>
      </w:r>
      <w:r w:rsidRPr="00D336CE">
        <w:rPr>
          <w:i/>
          <w:szCs w:val="30"/>
        </w:rPr>
        <w:t>(подпункт 55.40 пункта 55 Генерального соглашения).</w:t>
      </w:r>
    </w:p>
    <w:p w14:paraId="5D6F619E" w14:textId="77777777" w:rsidR="00DE2FE5" w:rsidRPr="00D336CE" w:rsidRDefault="00DE2FE5" w:rsidP="00DE2FE5">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Pr="00D336CE">
        <w:rPr>
          <w:i/>
          <w:iCs/>
          <w:szCs w:val="30"/>
        </w:rPr>
        <w:t>статья 71 ТК).</w:t>
      </w:r>
    </w:p>
    <w:p w14:paraId="1500DDC1" w14:textId="77777777" w:rsidR="00DE2FE5" w:rsidRPr="00D336CE" w:rsidRDefault="00DE2FE5" w:rsidP="00DE2FE5">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5D47EDC2" w14:textId="77777777" w:rsidR="00DE2FE5" w:rsidRPr="00D336CE" w:rsidRDefault="00DE2FE5" w:rsidP="00DE2FE5">
      <w:pPr>
        <w:pStyle w:val="af2"/>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14:paraId="2B79119B" w14:textId="77777777" w:rsidR="00DE2FE5" w:rsidRPr="00D336CE" w:rsidRDefault="00DE2FE5" w:rsidP="00DE2FE5">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5EA530E3" w14:textId="77777777" w:rsidR="00DE2FE5" w:rsidRPr="00D336CE" w:rsidRDefault="00DE2FE5" w:rsidP="00DE2FE5">
      <w:pPr>
        <w:shd w:val="clear" w:color="auto" w:fill="FFFFFF"/>
        <w:tabs>
          <w:tab w:val="left" w:pos="1134"/>
          <w:tab w:val="left" w:leader="underscore" w:pos="1906"/>
        </w:tabs>
        <w:rPr>
          <w:color w:val="000000"/>
          <w:szCs w:val="30"/>
        </w:rPr>
      </w:pPr>
      <w:r w:rsidRPr="00D336CE">
        <w:rPr>
          <w:szCs w:val="30"/>
        </w:rPr>
        <w:t xml:space="preserve">32. В случае направления Нанимателем на профессиональную подготовку, переподготовку, повышение квалификации в </w:t>
      </w:r>
      <w:r>
        <w:rPr>
          <w:szCs w:val="30"/>
        </w:rPr>
        <w:t>очной (дневной) форме обучения Р</w:t>
      </w:r>
      <w:r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Pr>
          <w:szCs w:val="30"/>
        </w:rPr>
        <w:t>риода обучения за счет средств Н</w:t>
      </w:r>
      <w:r w:rsidRPr="00D336CE">
        <w:rPr>
          <w:szCs w:val="30"/>
        </w:rPr>
        <w:t xml:space="preserve">анимателя осуществлять выплату </w:t>
      </w:r>
      <w:r w:rsidRPr="00D336CE">
        <w:rPr>
          <w:szCs w:val="30"/>
        </w:rPr>
        <w:lastRenderedPageBreak/>
        <w:t xml:space="preserve">заработной платы из расчета не менее тарифной ставки </w:t>
      </w:r>
      <w:r>
        <w:rPr>
          <w:szCs w:val="30"/>
        </w:rPr>
        <w:t>1-го</w:t>
      </w:r>
      <w:r w:rsidRPr="00D336CE">
        <w:rPr>
          <w:szCs w:val="30"/>
        </w:rPr>
        <w:t xml:space="preserve"> разряда, установленной у Нанимателя для соответствующей категории работников</w:t>
      </w:r>
      <w:r>
        <w:rPr>
          <w:szCs w:val="30"/>
        </w:rPr>
        <w:t xml:space="preserve">, </w:t>
      </w:r>
      <w:r w:rsidRPr="004A149D">
        <w:rPr>
          <w:szCs w:val="30"/>
        </w:rPr>
        <w:t>но не менее 0,15 бюджета прожиточного минимума для трудоспособного населения</w:t>
      </w:r>
      <w:r w:rsidRPr="00D336CE">
        <w:rPr>
          <w:szCs w:val="30"/>
        </w:rPr>
        <w:t>.</w:t>
      </w:r>
    </w:p>
    <w:p w14:paraId="02515C8B" w14:textId="77777777" w:rsidR="00DE2FE5" w:rsidRPr="00D336CE" w:rsidRDefault="00DE2FE5" w:rsidP="00DE2FE5">
      <w:pPr>
        <w:shd w:val="clear" w:color="auto" w:fill="FFFFFF"/>
        <w:tabs>
          <w:tab w:val="left" w:pos="1134"/>
          <w:tab w:val="left" w:leader="underscore" w:pos="1906"/>
        </w:tabs>
        <w:rPr>
          <w:color w:val="000000"/>
          <w:szCs w:val="30"/>
        </w:rPr>
      </w:pPr>
      <w:r w:rsidRPr="00D336CE">
        <w:rPr>
          <w:color w:val="000000"/>
          <w:szCs w:val="30"/>
        </w:rPr>
        <w:t xml:space="preserve">33. Премирование работников производить в соответствии с Положением о премировании (приложение </w:t>
      </w:r>
      <w:r>
        <w:rPr>
          <w:color w:val="000000"/>
          <w:szCs w:val="30"/>
        </w:rPr>
        <w:t>№ __</w:t>
      </w:r>
      <w:r w:rsidRPr="00D336CE">
        <w:rPr>
          <w:color w:val="000000"/>
          <w:szCs w:val="30"/>
        </w:rPr>
        <w:t xml:space="preserve">__ ) и др. </w:t>
      </w:r>
    </w:p>
    <w:p w14:paraId="0657FF71" w14:textId="77777777" w:rsidR="00DE2FE5" w:rsidRPr="00D336CE" w:rsidRDefault="00DE2FE5" w:rsidP="00DE2FE5">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spacing w:val="0"/>
          <w:sz w:val="30"/>
          <w:u w:val="single"/>
        </w:rPr>
        <w:t>П р и м е ч а н и е.</w:t>
      </w:r>
    </w:p>
    <w:p w14:paraId="78EF3557" w14:textId="77777777" w:rsidR="00DE2FE5" w:rsidRPr="00745873" w:rsidRDefault="00DE2FE5" w:rsidP="00DE2FE5">
      <w:pPr>
        <w:pStyle w:val="ConsPlusNormal"/>
        <w:ind w:firstLine="709"/>
        <w:jc w:val="both"/>
        <w:rPr>
          <w:rFonts w:ascii="Times New Roman" w:hAnsi="Times New Roman" w:cs="Times New Roman"/>
          <w:i/>
          <w:sz w:val="30"/>
          <w:szCs w:val="30"/>
        </w:rPr>
      </w:pPr>
      <w:bookmarkStart w:id="32" w:name="_Toc310850907"/>
      <w:bookmarkStart w:id="33" w:name="_Toc310857828"/>
      <w:bookmarkStart w:id="34"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Pr>
          <w:rFonts w:ascii="Times New Roman" w:hAnsi="Times New Roman" w:cs="Times New Roman"/>
          <w:i/>
          <w:sz w:val="30"/>
          <w:szCs w:val="30"/>
        </w:rPr>
        <w:t>ителями бюджетных организаций</w:t>
      </w:r>
      <w:r w:rsidRPr="007C0B17">
        <w:rPr>
          <w:rFonts w:ascii="Times New Roman" w:hAnsi="Times New Roman" w:cs="Times New Roman"/>
          <w:i/>
          <w:sz w:val="30"/>
          <w:szCs w:val="30"/>
        </w:rPr>
        <w:t xml:space="preserve"> при участии профсоюзов.</w:t>
      </w:r>
    </w:p>
    <w:p w14:paraId="0BDE50A5" w14:textId="77777777" w:rsidR="00DE2FE5" w:rsidRPr="00745873" w:rsidRDefault="00DE2FE5" w:rsidP="00DE2FE5">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нетрудоспособности, социальных отпусков и др.), могут направляться только на стимулирующие и компенсирующие выплаты, размер которых определяет руководитель бюджетной организации</w:t>
      </w:r>
      <w:r>
        <w:rPr>
          <w:rFonts w:ascii="Times New Roman" w:hAnsi="Times New Roman" w:cs="Times New Roman"/>
          <w:i/>
          <w:sz w:val="30"/>
          <w:szCs w:val="30"/>
        </w:rPr>
        <w:t xml:space="preserve"> совместно с </w:t>
      </w:r>
      <w:r w:rsidRPr="007C0B17">
        <w:rPr>
          <w:rFonts w:ascii="Times New Roman" w:hAnsi="Times New Roman" w:cs="Times New Roman"/>
          <w:i/>
          <w:sz w:val="30"/>
          <w:szCs w:val="30"/>
        </w:rPr>
        <w:t>профсоюзом.</w:t>
      </w:r>
    </w:p>
    <w:p w14:paraId="6AC892D8" w14:textId="77777777" w:rsidR="00DE2FE5" w:rsidRPr="00745873" w:rsidRDefault="00DE2FE5" w:rsidP="00DE2FE5">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(пункт 2 Инструкции о порядке и условиях оплаты труда, утвержденной постановлением Минтруда и соцзащиты от 03.04.2019 № 13).</w:t>
      </w:r>
    </w:p>
    <w:p w14:paraId="2BB65E8F" w14:textId="77777777" w:rsidR="00DE2FE5" w:rsidRPr="0048545F" w:rsidRDefault="00DE2FE5" w:rsidP="00DE2FE5">
      <w:pPr>
        <w:autoSpaceDE w:val="0"/>
        <w:autoSpaceDN w:val="0"/>
        <w:adjustRightInd w:val="0"/>
        <w:outlineLvl w:val="1"/>
        <w:rPr>
          <w:bCs/>
          <w:i/>
          <w:iCs/>
          <w:szCs w:val="30"/>
        </w:rPr>
      </w:pPr>
      <w:bookmarkStart w:id="35" w:name="_Toc310850909"/>
      <w:bookmarkStart w:id="36" w:name="_Toc310857830"/>
      <w:bookmarkStart w:id="37" w:name="_Toc310858714"/>
      <w:bookmarkEnd w:id="32"/>
      <w:bookmarkEnd w:id="33"/>
      <w:bookmarkEnd w:id="34"/>
      <w:r w:rsidRPr="0048545F">
        <w:rPr>
          <w:bCs/>
          <w:i/>
          <w:iCs/>
          <w:szCs w:val="30"/>
        </w:rPr>
        <w:t>Нормирование в размере 80</w:t>
      </w:r>
      <w:r>
        <w:rPr>
          <w:bCs/>
          <w:i/>
          <w:iCs/>
          <w:szCs w:val="30"/>
        </w:rPr>
        <w:t xml:space="preserve"> процентов</w:t>
      </w:r>
      <w:r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Для остальных организаций такие средства не нормируются (подпункт 2.3 пункта 2 </w:t>
      </w:r>
      <w:r w:rsidRPr="0048545F">
        <w:rPr>
          <w:rStyle w:val="FontStyle37"/>
          <w:rFonts w:ascii="Times New Roman" w:hAnsi="Times New Roman" w:cs="Times New Roman"/>
          <w:b w:val="0"/>
          <w:spacing w:val="0"/>
          <w:sz w:val="30"/>
          <w:szCs w:val="30"/>
        </w:rPr>
        <w:t>Указа №</w:t>
      </w:r>
      <w:r>
        <w:rPr>
          <w:rStyle w:val="FontStyle37"/>
          <w:rFonts w:ascii="Times New Roman" w:hAnsi="Times New Roman" w:cs="Times New Roman"/>
          <w:b w:val="0"/>
          <w:spacing w:val="0"/>
          <w:sz w:val="30"/>
          <w:szCs w:val="30"/>
        </w:rPr>
        <w:t xml:space="preserve"> </w:t>
      </w:r>
      <w:r w:rsidRPr="0048545F">
        <w:rPr>
          <w:rStyle w:val="FontStyle37"/>
          <w:rFonts w:ascii="Times New Roman" w:hAnsi="Times New Roman" w:cs="Times New Roman"/>
          <w:b w:val="0"/>
          <w:spacing w:val="0"/>
          <w:sz w:val="30"/>
          <w:szCs w:val="30"/>
        </w:rPr>
        <w:t>181).</w:t>
      </w:r>
      <w:bookmarkEnd w:id="35"/>
      <w:bookmarkEnd w:id="36"/>
      <w:bookmarkEnd w:id="37"/>
    </w:p>
    <w:p w14:paraId="0E56519E" w14:textId="77777777" w:rsidR="00DE2FE5" w:rsidRDefault="00DE2FE5" w:rsidP="00DE2FE5">
      <w:pPr>
        <w:widowControl/>
        <w:autoSpaceDE w:val="0"/>
        <w:autoSpaceDN w:val="0"/>
        <w:adjustRightInd w:val="0"/>
        <w:rPr>
          <w:rStyle w:val="FontStyle35"/>
          <w:szCs w:val="30"/>
        </w:rPr>
      </w:pPr>
      <w:r w:rsidRPr="00AD787F">
        <w:rPr>
          <w:rStyle w:val="FontStyle35"/>
          <w:szCs w:val="30"/>
        </w:rPr>
        <w:t xml:space="preserve">Указом </w:t>
      </w:r>
      <w:r>
        <w:rPr>
          <w:rStyle w:val="FontStyle35"/>
          <w:szCs w:val="30"/>
        </w:rPr>
        <w:t>Президента Республики Беларусь</w:t>
      </w:r>
      <w:r w:rsidRPr="00AD787F">
        <w:rPr>
          <w:rStyle w:val="FontStyle35"/>
          <w:szCs w:val="30"/>
        </w:rPr>
        <w:t xml:space="preserve"> от 23 января 2009 г. № 49 руководителям коммерческих организаций </w:t>
      </w:r>
      <w:r w:rsidRPr="00AD787F">
        <w:rPr>
          <w:i/>
          <w:snapToGrid/>
          <w:szCs w:val="30"/>
        </w:rPr>
        <w:t>независимо от формы собственности</w:t>
      </w:r>
      <w:r>
        <w:rPr>
          <w:snapToGrid/>
          <w:szCs w:val="30"/>
        </w:rPr>
        <w:t xml:space="preserve"> </w:t>
      </w:r>
      <w:r w:rsidRPr="00AD787F">
        <w:rPr>
          <w:rStyle w:val="FontStyle35"/>
          <w:szCs w:val="30"/>
        </w:rPr>
        <w:t>предоставлено право</w:t>
      </w:r>
      <w:r>
        <w:rPr>
          <w:rStyle w:val="FontStyle35"/>
          <w:szCs w:val="30"/>
        </w:rPr>
        <w:t>:</w:t>
      </w:r>
    </w:p>
    <w:p w14:paraId="2085E0AF" w14:textId="77777777" w:rsidR="00DE2FE5" w:rsidRDefault="00DE2FE5" w:rsidP="00DE2FE5">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4B095B96" w14:textId="77777777" w:rsidR="00DE2FE5" w:rsidRDefault="00DE2FE5" w:rsidP="00DE2FE5">
      <w:pPr>
        <w:widowControl/>
        <w:autoSpaceDE w:val="0"/>
        <w:autoSpaceDN w:val="0"/>
        <w:adjustRightInd w:val="0"/>
        <w:rPr>
          <w:i/>
          <w:iCs/>
          <w:snapToGrid/>
          <w:szCs w:val="30"/>
        </w:rPr>
      </w:pPr>
      <w:r>
        <w:rPr>
          <w:i/>
          <w:iCs/>
          <w:snapToGrid/>
          <w:szCs w:val="30"/>
        </w:rPr>
        <w:lastRenderedPageBreak/>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1-го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w:t>
      </w:r>
      <w:r>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410B644E" w14:textId="77777777" w:rsidR="00DE2FE5" w:rsidRDefault="00DE2FE5" w:rsidP="00DE2FE5">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p>
    <w:p w14:paraId="6D13E3DE" w14:textId="77777777" w:rsidR="00DE2FE5" w:rsidRDefault="00DE2FE5" w:rsidP="00DE2FE5">
      <w:pPr>
        <w:widowControl/>
        <w:autoSpaceDE w:val="0"/>
        <w:autoSpaceDN w:val="0"/>
        <w:adjustRightInd w:val="0"/>
        <w:ind w:firstLine="708"/>
        <w:rPr>
          <w:i/>
          <w:iCs/>
          <w:snapToGrid/>
          <w:szCs w:val="30"/>
        </w:rPr>
      </w:pPr>
      <w:r>
        <w:rPr>
          <w:i/>
          <w:iCs/>
          <w:snapToGrid/>
          <w:szCs w:val="30"/>
        </w:rPr>
        <w:t>Заработная плата, начисленная работникам с учетом вышеизложенных норм, максимальными размерами не ограничивается и включается в затраты по производству и реализации продукции, товаров (работ, услуг), учитываемые при ценообразовании и налогообложении.</w:t>
      </w:r>
    </w:p>
    <w:p w14:paraId="2F19AC31" w14:textId="77777777" w:rsidR="00DE2FE5" w:rsidRDefault="00DE2FE5" w:rsidP="00DE2FE5">
      <w:pPr>
        <w:widowControl/>
        <w:autoSpaceDE w:val="0"/>
        <w:autoSpaceDN w:val="0"/>
        <w:adjustRightInd w:val="0"/>
        <w:rPr>
          <w:i/>
          <w:iCs/>
          <w:snapToGrid/>
          <w:szCs w:val="30"/>
        </w:rPr>
      </w:pPr>
      <w:r w:rsidRPr="001218E1">
        <w:rPr>
          <w:b/>
          <w:i/>
          <w:szCs w:val="30"/>
        </w:rPr>
        <w:t>Постановлением</w:t>
      </w:r>
      <w:r>
        <w:rPr>
          <w:b/>
          <w:i/>
          <w:szCs w:val="30"/>
        </w:rPr>
        <w:t xml:space="preserve"> Министерства экономики</w:t>
      </w:r>
      <w:r w:rsidRPr="001218E1">
        <w:rPr>
          <w:b/>
          <w:i/>
          <w:szCs w:val="30"/>
        </w:rPr>
        <w:t>, Министерства труда от 15</w:t>
      </w:r>
      <w:r>
        <w:rPr>
          <w:b/>
          <w:i/>
          <w:szCs w:val="30"/>
        </w:rPr>
        <w:t>.03.</w:t>
      </w:r>
      <w:r w:rsidRPr="001218E1">
        <w:rPr>
          <w:b/>
          <w:i/>
          <w:szCs w:val="30"/>
        </w:rPr>
        <w:t>2000</w:t>
      </w:r>
      <w:r>
        <w:rPr>
          <w:b/>
          <w:i/>
          <w:szCs w:val="30"/>
        </w:rPr>
        <w:t xml:space="preserve"> </w:t>
      </w:r>
      <w:r w:rsidRPr="001218E1">
        <w:rPr>
          <w:b/>
          <w:i/>
          <w:szCs w:val="30"/>
        </w:rPr>
        <w:t>№ 46/35</w:t>
      </w:r>
      <w:r w:rsidRPr="001218E1">
        <w:rPr>
          <w:i/>
          <w:szCs w:val="30"/>
        </w:rPr>
        <w:t xml:space="preserve"> </w:t>
      </w:r>
      <w:r>
        <w:rPr>
          <w:i/>
          <w:szCs w:val="30"/>
        </w:rPr>
        <w:t xml:space="preserve">рекомендовано </w:t>
      </w:r>
      <w:r w:rsidRPr="001218E1">
        <w:rPr>
          <w:i/>
          <w:iCs/>
          <w:snapToGrid/>
          <w:szCs w:val="30"/>
        </w:rPr>
        <w:t>руководителям юридических лиц и индивидуальным предпринимателям</w:t>
      </w:r>
      <w:r>
        <w:rPr>
          <w:i/>
          <w:iCs/>
          <w:snapToGrid/>
          <w:szCs w:val="30"/>
        </w:rPr>
        <w:t xml:space="preserve"> утвердить положения о стимулировании снижения себестоимости продукции (работ, услуг) в соответствии с типовым, утвержденным названным постановлением.</w:t>
      </w:r>
      <w:r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 процентов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06EFA70D" w14:textId="77777777" w:rsidR="00DE2FE5" w:rsidRPr="008B737F" w:rsidRDefault="00DE2FE5" w:rsidP="00DE2FE5">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w:t>
      </w:r>
      <w:r w:rsidRPr="001218E1">
        <w:rPr>
          <w:i/>
          <w:szCs w:val="30"/>
        </w:rPr>
        <w:lastRenderedPageBreak/>
        <w:t>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32E849A2" w14:textId="77777777" w:rsidR="00DE2FE5" w:rsidRPr="00965DB3" w:rsidRDefault="00DE2FE5" w:rsidP="00DE2FE5">
      <w:pPr>
        <w:shd w:val="clear" w:color="auto" w:fill="FFFFFF"/>
        <w:tabs>
          <w:tab w:val="left" w:pos="1134"/>
        </w:tabs>
        <w:spacing w:line="229" w:lineRule="auto"/>
        <w:rPr>
          <w:szCs w:val="30"/>
        </w:rPr>
      </w:pPr>
      <w:r>
        <w:rPr>
          <w:szCs w:val="30"/>
        </w:rPr>
        <w:t xml:space="preserve">34. </w:t>
      </w:r>
      <w:r w:rsidRPr="00965DB3">
        <w:rPr>
          <w:szCs w:val="30"/>
        </w:rPr>
        <w:t>В случае задержки выплаты заработной платы на один календарный месяц и более по сравнению с</w:t>
      </w:r>
      <w:r>
        <w:rPr>
          <w:szCs w:val="30"/>
        </w:rPr>
        <w:t xml:space="preserve"> </w:t>
      </w:r>
      <w:r w:rsidRPr="00965DB3">
        <w:rPr>
          <w:szCs w:val="30"/>
        </w:rPr>
        <w:t>установленным в Договоре</w:t>
      </w:r>
      <w:r>
        <w:rPr>
          <w:szCs w:val="30"/>
        </w:rPr>
        <w:t xml:space="preserve"> сроком ее выплаты</w:t>
      </w:r>
      <w:r w:rsidRPr="00965DB3">
        <w:rPr>
          <w:szCs w:val="30"/>
        </w:rPr>
        <w:t xml:space="preserve">, </w:t>
      </w:r>
      <w:r>
        <w:rPr>
          <w:szCs w:val="30"/>
        </w:rPr>
        <w:t>заработная плата</w:t>
      </w:r>
      <w:r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145D9044" w14:textId="77777777" w:rsidR="00DE2FE5" w:rsidRPr="008B737F" w:rsidRDefault="00DE2FE5" w:rsidP="00DE2FE5">
      <w:pPr>
        <w:shd w:val="clear" w:color="auto" w:fill="FFFFFF"/>
        <w:tabs>
          <w:tab w:val="left" w:pos="1134"/>
        </w:tabs>
        <w:spacing w:line="229" w:lineRule="auto"/>
        <w:rPr>
          <w:szCs w:val="30"/>
        </w:rPr>
      </w:pPr>
      <w:r>
        <w:rPr>
          <w:szCs w:val="30"/>
        </w:rPr>
        <w:t xml:space="preserve">35. </w:t>
      </w:r>
      <w:r w:rsidRPr="008B737F">
        <w:rPr>
          <w:szCs w:val="30"/>
        </w:rPr>
        <w:t>При превышении индекс</w:t>
      </w:r>
      <w:r>
        <w:rPr>
          <w:szCs w:val="30"/>
        </w:rPr>
        <w:t>а</w:t>
      </w:r>
      <w:r w:rsidRPr="008B737F">
        <w:rPr>
          <w:szCs w:val="30"/>
        </w:rPr>
        <w:t xml:space="preserve"> потребительских цен 5-процентного порога производить индексацию заработной платы в размере </w:t>
      </w:r>
      <w:r>
        <w:rPr>
          <w:szCs w:val="30"/>
        </w:rPr>
        <w:br/>
      </w:r>
      <w:r w:rsidRPr="008B737F">
        <w:rPr>
          <w:szCs w:val="30"/>
        </w:rPr>
        <w:t>100</w:t>
      </w:r>
      <w:r>
        <w:rPr>
          <w:szCs w:val="30"/>
        </w:rPr>
        <w:t>%</w:t>
      </w:r>
      <w:r w:rsidRPr="008B737F">
        <w:rPr>
          <w:szCs w:val="30"/>
        </w:rPr>
        <w:t xml:space="preserve"> утвержденного бюджета прожиточного минимума в среднем на душу населения</w:t>
      </w:r>
      <w:r>
        <w:rPr>
          <w:szCs w:val="30"/>
        </w:rPr>
        <w:t xml:space="preserve"> (далее – БПМ)</w:t>
      </w:r>
      <w:r w:rsidRPr="008B737F">
        <w:rPr>
          <w:szCs w:val="30"/>
        </w:rPr>
        <w:t>, действовавшего на момент индексации.</w:t>
      </w:r>
    </w:p>
    <w:p w14:paraId="64742DF5" w14:textId="77777777" w:rsidR="00DE2FE5" w:rsidRPr="00810203" w:rsidRDefault="00DE2FE5" w:rsidP="00DE2FE5">
      <w:pPr>
        <w:shd w:val="clear" w:color="auto" w:fill="FFFFFF"/>
        <w:tabs>
          <w:tab w:val="left" w:pos="1134"/>
        </w:tabs>
        <w:spacing w:line="229" w:lineRule="auto"/>
        <w:rPr>
          <w:i/>
          <w:color w:val="000000"/>
          <w:szCs w:val="24"/>
        </w:rPr>
      </w:pPr>
      <w:r w:rsidRPr="00810203">
        <w:rPr>
          <w:i/>
          <w:color w:val="000000"/>
          <w:szCs w:val="24"/>
          <w:u w:val="single"/>
        </w:rPr>
        <w:t>Н</w:t>
      </w:r>
      <w:r>
        <w:rPr>
          <w:i/>
          <w:color w:val="000000"/>
          <w:szCs w:val="24"/>
          <w:u w:val="single"/>
        </w:rPr>
        <w:t xml:space="preserve"> </w:t>
      </w:r>
      <w:r w:rsidRPr="00810203">
        <w:rPr>
          <w:i/>
          <w:color w:val="000000"/>
          <w:szCs w:val="24"/>
          <w:u w:val="single"/>
        </w:rPr>
        <w:t>а</w:t>
      </w:r>
      <w:r>
        <w:rPr>
          <w:i/>
          <w:color w:val="000000"/>
          <w:szCs w:val="24"/>
          <w:u w:val="single"/>
        </w:rPr>
        <w:t xml:space="preserve"> </w:t>
      </w:r>
      <w:r w:rsidRPr="00810203">
        <w:rPr>
          <w:i/>
          <w:color w:val="000000"/>
          <w:szCs w:val="24"/>
          <w:u w:val="single"/>
        </w:rPr>
        <w:t>п</w:t>
      </w:r>
      <w:r>
        <w:rPr>
          <w:i/>
          <w:color w:val="000000"/>
          <w:szCs w:val="24"/>
          <w:u w:val="single"/>
        </w:rPr>
        <w:t xml:space="preserve"> </w:t>
      </w:r>
      <w:r w:rsidRPr="00810203">
        <w:rPr>
          <w:i/>
          <w:color w:val="000000"/>
          <w:szCs w:val="24"/>
          <w:u w:val="single"/>
        </w:rPr>
        <w:t>р</w:t>
      </w:r>
      <w:r>
        <w:rPr>
          <w:i/>
          <w:color w:val="000000"/>
          <w:szCs w:val="24"/>
          <w:u w:val="single"/>
        </w:rPr>
        <w:t xml:space="preserve"> </w:t>
      </w:r>
      <w:r w:rsidRPr="00810203">
        <w:rPr>
          <w:i/>
          <w:color w:val="000000"/>
          <w:szCs w:val="24"/>
          <w:u w:val="single"/>
        </w:rPr>
        <w:t>и</w:t>
      </w:r>
      <w:r>
        <w:rPr>
          <w:i/>
          <w:color w:val="000000"/>
          <w:szCs w:val="24"/>
          <w:u w:val="single"/>
        </w:rPr>
        <w:t xml:space="preserve"> </w:t>
      </w:r>
      <w:r w:rsidRPr="00810203">
        <w:rPr>
          <w:i/>
          <w:color w:val="000000"/>
          <w:szCs w:val="24"/>
          <w:u w:val="single"/>
        </w:rPr>
        <w:t>м</w:t>
      </w:r>
      <w:r>
        <w:rPr>
          <w:i/>
          <w:color w:val="000000"/>
          <w:szCs w:val="24"/>
          <w:u w:val="single"/>
        </w:rPr>
        <w:t xml:space="preserve"> </w:t>
      </w:r>
      <w:r w:rsidRPr="00810203">
        <w:rPr>
          <w:i/>
          <w:color w:val="000000"/>
          <w:szCs w:val="24"/>
          <w:u w:val="single"/>
        </w:rPr>
        <w:t>е</w:t>
      </w:r>
      <w:r>
        <w:rPr>
          <w:i/>
          <w:color w:val="000000"/>
          <w:szCs w:val="24"/>
          <w:u w:val="single"/>
        </w:rPr>
        <w:t xml:space="preserve"> </w:t>
      </w:r>
      <w:r w:rsidRPr="00810203">
        <w:rPr>
          <w:i/>
          <w:color w:val="000000"/>
          <w:szCs w:val="24"/>
          <w:u w:val="single"/>
        </w:rPr>
        <w:t>р</w:t>
      </w:r>
      <w:r w:rsidRPr="00810203">
        <w:rPr>
          <w:i/>
          <w:color w:val="000000"/>
          <w:szCs w:val="24"/>
        </w:rPr>
        <w:t xml:space="preserve">. </w:t>
      </w:r>
    </w:p>
    <w:p w14:paraId="5814051E" w14:textId="77777777" w:rsidR="00DE2FE5" w:rsidRDefault="00DE2FE5" w:rsidP="00DE2FE5">
      <w:pPr>
        <w:shd w:val="clear" w:color="auto" w:fill="FFFFFF"/>
        <w:tabs>
          <w:tab w:val="left" w:pos="1134"/>
        </w:tabs>
        <w:spacing w:line="229" w:lineRule="auto"/>
        <w:rPr>
          <w:i/>
          <w:color w:val="000000"/>
          <w:szCs w:val="24"/>
        </w:rPr>
      </w:pPr>
      <w:r w:rsidRPr="00810203">
        <w:rPr>
          <w:i/>
          <w:color w:val="000000"/>
          <w:szCs w:val="24"/>
        </w:rPr>
        <w:t xml:space="preserve">Производить индексацию заработной платы в связи с инфляцией в порядке и на условиях, предусмотренных в Положении об оплате труда </w:t>
      </w:r>
      <w:r w:rsidRPr="00885D22">
        <w:rPr>
          <w:i/>
          <w:color w:val="000000"/>
          <w:szCs w:val="24"/>
        </w:rPr>
        <w:t xml:space="preserve">(приложение </w:t>
      </w:r>
      <w:r>
        <w:rPr>
          <w:i/>
          <w:color w:val="000000"/>
          <w:szCs w:val="24"/>
        </w:rPr>
        <w:t>№ __</w:t>
      </w:r>
      <w:r w:rsidRPr="00885D22">
        <w:rPr>
          <w:i/>
          <w:color w:val="000000"/>
          <w:szCs w:val="24"/>
        </w:rPr>
        <w:t>__ ).</w:t>
      </w:r>
    </w:p>
    <w:p w14:paraId="13152612" w14:textId="77777777" w:rsidR="00DE2FE5" w:rsidRPr="008B737F" w:rsidRDefault="00DE2FE5" w:rsidP="00DE2FE5">
      <w:pPr>
        <w:shd w:val="clear" w:color="auto" w:fill="FFFFFF"/>
        <w:tabs>
          <w:tab w:val="left" w:pos="1134"/>
        </w:tabs>
        <w:rPr>
          <w:color w:val="000000"/>
          <w:szCs w:val="30"/>
          <w:u w:val="single"/>
        </w:rPr>
      </w:pPr>
      <w:r w:rsidRPr="008B737F">
        <w:rPr>
          <w:color w:val="000000"/>
          <w:szCs w:val="30"/>
          <w:u w:val="single"/>
        </w:rPr>
        <w:t xml:space="preserve">П р и м е ч а н и е. </w:t>
      </w:r>
    </w:p>
    <w:p w14:paraId="2D622FAC" w14:textId="77777777" w:rsidR="00DE2FE5" w:rsidRPr="002D3AEF" w:rsidRDefault="00DE2FE5" w:rsidP="00DE2FE5">
      <w:pPr>
        <w:tabs>
          <w:tab w:val="left" w:pos="1134"/>
        </w:tabs>
        <w:spacing w:line="233" w:lineRule="auto"/>
        <w:rPr>
          <w:i/>
          <w:color w:val="000000"/>
          <w:szCs w:val="30"/>
        </w:rPr>
      </w:pPr>
      <w:r w:rsidRPr="008B737F">
        <w:rPr>
          <w:i/>
          <w:color w:val="000000"/>
          <w:szCs w:val="30"/>
        </w:rPr>
        <w:t xml:space="preserve">В соответствии с Законом </w:t>
      </w:r>
      <w:r>
        <w:rPr>
          <w:i/>
          <w:color w:val="000000"/>
          <w:szCs w:val="30"/>
        </w:rPr>
        <w:t xml:space="preserve">Республики Беларусь </w:t>
      </w:r>
      <w:r w:rsidRPr="008B737F">
        <w:rPr>
          <w:i/>
          <w:color w:val="000000"/>
          <w:szCs w:val="30"/>
        </w:rPr>
        <w:t>от 2</w:t>
      </w:r>
      <w:r>
        <w:rPr>
          <w:i/>
          <w:color w:val="000000"/>
          <w:szCs w:val="30"/>
        </w:rPr>
        <w:t>1</w:t>
      </w:r>
      <w:r w:rsidRPr="008B737F">
        <w:rPr>
          <w:i/>
          <w:color w:val="000000"/>
          <w:szCs w:val="30"/>
        </w:rPr>
        <w:t xml:space="preserve"> декабря </w:t>
      </w:r>
      <w:r>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2ACB96A1" w14:textId="77777777" w:rsidR="00DE2FE5" w:rsidRPr="00E2567C" w:rsidRDefault="00DE2FE5" w:rsidP="00DE2FE5">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Pr>
          <w:i/>
          <w:color w:val="000000"/>
          <w:szCs w:val="30"/>
        </w:rPr>
        <w:t>0</w:t>
      </w:r>
      <w:r w:rsidRPr="00E2567C">
        <w:rPr>
          <w:i/>
          <w:color w:val="000000"/>
          <w:szCs w:val="30"/>
        </w:rPr>
        <w:t>5</w:t>
      </w:r>
      <w:r>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5F5E5A5B" w14:textId="77777777" w:rsidR="00DE2FE5" w:rsidRDefault="00DE2FE5" w:rsidP="00DE2FE5">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Pr>
          <w:i/>
          <w:snapToGrid/>
          <w:szCs w:val="30"/>
        </w:rPr>
        <w:t>организация может устанавливать иной</w:t>
      </w:r>
      <w:r w:rsidRPr="00C8302F">
        <w:rPr>
          <w:i/>
          <w:snapToGrid/>
          <w:szCs w:val="30"/>
        </w:rPr>
        <w:t xml:space="preserve"> механизм индексации</w:t>
      </w:r>
      <w:r>
        <w:rPr>
          <w:i/>
          <w:snapToGrid/>
          <w:szCs w:val="30"/>
        </w:rPr>
        <w:t>.</w:t>
      </w:r>
      <w:r w:rsidRPr="00C8302F">
        <w:rPr>
          <w:i/>
          <w:snapToGrid/>
          <w:szCs w:val="30"/>
        </w:rPr>
        <w:t xml:space="preserve"> В этом случае </w:t>
      </w:r>
      <w:r>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14:paraId="41BD33EB" w14:textId="77777777" w:rsidR="00DE2FE5" w:rsidRPr="00CE5BF3" w:rsidRDefault="00DE2FE5" w:rsidP="00DE2FE5">
      <w:pPr>
        <w:shd w:val="clear" w:color="auto" w:fill="FFFFFF"/>
        <w:tabs>
          <w:tab w:val="left" w:pos="1134"/>
        </w:tabs>
        <w:spacing w:line="233" w:lineRule="auto"/>
        <w:rPr>
          <w:szCs w:val="30"/>
        </w:rPr>
      </w:pPr>
      <w:r>
        <w:rPr>
          <w:szCs w:val="30"/>
        </w:rPr>
        <w:t xml:space="preserve">36. </w:t>
      </w:r>
      <w:r w:rsidRPr="00CE5BF3">
        <w:rPr>
          <w:szCs w:val="30"/>
        </w:rPr>
        <w:t>Повысить к __</w:t>
      </w:r>
      <w:r>
        <w:rPr>
          <w:szCs w:val="30"/>
        </w:rPr>
        <w:t>______________</w:t>
      </w:r>
      <w:r w:rsidRPr="00CE5BF3">
        <w:rPr>
          <w:szCs w:val="30"/>
        </w:rPr>
        <w:t xml:space="preserve">_ </w:t>
      </w:r>
      <w:r w:rsidRPr="00CE5BF3">
        <w:rPr>
          <w:i/>
          <w:szCs w:val="30"/>
        </w:rPr>
        <w:t xml:space="preserve">(указывается дата) </w:t>
      </w:r>
      <w:r w:rsidRPr="00CE5BF3">
        <w:rPr>
          <w:szCs w:val="30"/>
        </w:rPr>
        <w:t xml:space="preserve">удельный вес заработной платы в себестоимости продукции (работ, услуг) </w:t>
      </w:r>
      <w:r>
        <w:rPr>
          <w:szCs w:val="30"/>
        </w:rPr>
        <w:t xml:space="preserve">               до </w:t>
      </w:r>
      <w:r w:rsidRPr="00CE5BF3">
        <w:rPr>
          <w:szCs w:val="30"/>
        </w:rPr>
        <w:lastRenderedPageBreak/>
        <w:t>_</w:t>
      </w:r>
      <w:r>
        <w:rPr>
          <w:szCs w:val="30"/>
        </w:rPr>
        <w:t>___</w:t>
      </w:r>
      <w:r w:rsidRPr="00CE5BF3">
        <w:rPr>
          <w:szCs w:val="30"/>
        </w:rPr>
        <w:t xml:space="preserve">__ процентов </w:t>
      </w:r>
      <w:r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14:paraId="127D9691" w14:textId="77777777" w:rsidR="00DE2FE5" w:rsidRPr="00E2567C" w:rsidRDefault="00DE2FE5" w:rsidP="00DE2FE5">
      <w:pPr>
        <w:tabs>
          <w:tab w:val="left" w:pos="1134"/>
        </w:tabs>
        <w:spacing w:line="233" w:lineRule="auto"/>
        <w:rPr>
          <w:color w:val="000000"/>
          <w:szCs w:val="30"/>
        </w:rPr>
      </w:pPr>
      <w:r>
        <w:rPr>
          <w:color w:val="000000"/>
          <w:szCs w:val="30"/>
        </w:rPr>
        <w:t xml:space="preserve">37. </w:t>
      </w:r>
      <w:r w:rsidRPr="00E2567C">
        <w:rPr>
          <w:color w:val="000000"/>
          <w:szCs w:val="30"/>
        </w:rPr>
        <w:t xml:space="preserve">Оплата труда </w:t>
      </w:r>
      <w:r>
        <w:rPr>
          <w:color w:val="000000"/>
          <w:szCs w:val="30"/>
        </w:rPr>
        <w:t>работников</w:t>
      </w:r>
      <w:r w:rsidRPr="00E2567C">
        <w:rPr>
          <w:color w:val="000000"/>
          <w:szCs w:val="30"/>
        </w:rPr>
        <w:t xml:space="preserve">, обучающихся </w:t>
      </w:r>
      <w:r>
        <w:rPr>
          <w:color w:val="000000"/>
          <w:szCs w:val="30"/>
        </w:rPr>
        <w:t>непосредственно на производстве</w:t>
      </w:r>
      <w:r w:rsidRPr="00E2567C">
        <w:rPr>
          <w:color w:val="000000"/>
          <w:szCs w:val="30"/>
        </w:rPr>
        <w:t xml:space="preserve">, производится в размере тарифной ставки </w:t>
      </w:r>
      <w:r>
        <w:rPr>
          <w:color w:val="000000"/>
          <w:szCs w:val="30"/>
        </w:rPr>
        <w:t xml:space="preserve">соответствующего работника 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 xml:space="preserve">аниматель </w:t>
      </w:r>
      <w:r>
        <w:rPr>
          <w:color w:val="000000"/>
          <w:szCs w:val="30"/>
        </w:rPr>
        <w:t xml:space="preserve">также </w:t>
      </w:r>
      <w:r w:rsidRPr="00E2567C">
        <w:rPr>
          <w:color w:val="000000"/>
          <w:szCs w:val="30"/>
        </w:rPr>
        <w:t xml:space="preserve">выплачивает </w:t>
      </w:r>
      <w:r>
        <w:rPr>
          <w:color w:val="000000"/>
          <w:szCs w:val="30"/>
        </w:rPr>
        <w:t>таким работникам</w:t>
      </w:r>
      <w:r w:rsidRPr="00E2567C">
        <w:rPr>
          <w:color w:val="000000"/>
          <w:szCs w:val="30"/>
        </w:rPr>
        <w:t xml:space="preserve"> зарплату за выполненную работу по действующим нормам и расценкам.</w:t>
      </w:r>
    </w:p>
    <w:p w14:paraId="7705E422" w14:textId="77777777" w:rsidR="00DE2FE5" w:rsidRPr="00E2567C" w:rsidRDefault="00DE2FE5" w:rsidP="00DE2FE5">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Pr="00E2567C">
        <w:rPr>
          <w:color w:val="000000"/>
          <w:szCs w:val="30"/>
        </w:rPr>
        <w:t xml:space="preserve">Производить доплату </w:t>
      </w:r>
      <w:r>
        <w:rPr>
          <w:color w:val="000000"/>
          <w:szCs w:val="30"/>
        </w:rPr>
        <w:t>работникам (наставникам)</w:t>
      </w:r>
      <w:r w:rsidRPr="00E2567C">
        <w:rPr>
          <w:color w:val="000000"/>
          <w:szCs w:val="30"/>
        </w:rPr>
        <w:t xml:space="preserve">, занятым обучением </w:t>
      </w:r>
      <w:r>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об оплате труда </w:t>
      </w:r>
      <w:r w:rsidRPr="00885D22">
        <w:rPr>
          <w:color w:val="000000"/>
          <w:szCs w:val="30"/>
        </w:rPr>
        <w:t xml:space="preserve">(приложение </w:t>
      </w:r>
      <w:r>
        <w:rPr>
          <w:color w:val="000000"/>
          <w:szCs w:val="30"/>
        </w:rPr>
        <w:t>№ ____</w:t>
      </w:r>
      <w:r w:rsidRPr="00885D22">
        <w:rPr>
          <w:color w:val="000000"/>
          <w:szCs w:val="30"/>
        </w:rPr>
        <w:t>_ ).</w:t>
      </w:r>
    </w:p>
    <w:p w14:paraId="380DD3AE" w14:textId="77777777" w:rsidR="00DE2FE5" w:rsidRPr="00E2567C" w:rsidRDefault="00DE2FE5" w:rsidP="00DE2FE5">
      <w:pPr>
        <w:shd w:val="clear" w:color="auto" w:fill="FFFFFF"/>
        <w:tabs>
          <w:tab w:val="left" w:pos="874"/>
          <w:tab w:val="left" w:pos="1134"/>
        </w:tabs>
        <w:spacing w:line="235" w:lineRule="auto"/>
        <w:rPr>
          <w:color w:val="000000"/>
          <w:szCs w:val="30"/>
        </w:rPr>
      </w:pPr>
      <w:r>
        <w:rPr>
          <w:color w:val="000000"/>
          <w:szCs w:val="30"/>
        </w:rPr>
        <w:t xml:space="preserve">39. </w:t>
      </w:r>
      <w:r w:rsidRPr="00E2567C">
        <w:rPr>
          <w:color w:val="000000"/>
          <w:szCs w:val="30"/>
        </w:rPr>
        <w:t xml:space="preserve">Осуществлять </w:t>
      </w:r>
      <w:r>
        <w:rPr>
          <w:color w:val="000000"/>
          <w:szCs w:val="30"/>
        </w:rPr>
        <w:t xml:space="preserve">с участием Профкома установление, замену и </w:t>
      </w:r>
      <w:r w:rsidRPr="00E2567C">
        <w:rPr>
          <w:color w:val="000000"/>
          <w:szCs w:val="30"/>
        </w:rPr>
        <w:t>пересмотр норм труда с экономическим обоснованием и уведомлением работников не позднее</w:t>
      </w:r>
      <w:r>
        <w:rPr>
          <w:color w:val="000000"/>
          <w:szCs w:val="30"/>
        </w:rPr>
        <w:t>,</w:t>
      </w:r>
      <w:r w:rsidRPr="00E2567C">
        <w:rPr>
          <w:color w:val="000000"/>
          <w:szCs w:val="30"/>
        </w:rPr>
        <w:t xml:space="preserve"> чем за один месяц до их предполагаемого введения.</w:t>
      </w:r>
    </w:p>
    <w:p w14:paraId="057E8046" w14:textId="77777777" w:rsidR="00DE2FE5" w:rsidRPr="00005A03" w:rsidRDefault="00DE2FE5" w:rsidP="00DE2FE5">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610BAA89" w14:textId="77777777" w:rsidR="00DE2FE5" w:rsidRDefault="00DE2FE5" w:rsidP="00DE2FE5">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Pr>
          <w:i/>
          <w:color w:val="000000"/>
          <w:szCs w:val="30"/>
        </w:rPr>
        <w:t>ы не позднее чем за один месяц.</w:t>
      </w:r>
    </w:p>
    <w:p w14:paraId="179A30F3" w14:textId="77777777" w:rsidR="00DE2FE5" w:rsidRPr="00686360" w:rsidRDefault="00DE2FE5" w:rsidP="00DE2FE5">
      <w:pPr>
        <w:shd w:val="clear" w:color="auto" w:fill="FFFFFF"/>
        <w:tabs>
          <w:tab w:val="left" w:pos="-3408"/>
        </w:tabs>
        <w:spacing w:line="228" w:lineRule="auto"/>
        <w:rPr>
          <w:i/>
          <w:color w:val="000000"/>
          <w:szCs w:val="30"/>
        </w:rPr>
      </w:pPr>
      <w:r w:rsidRPr="00686360">
        <w:rPr>
          <w:color w:val="000000"/>
          <w:szCs w:val="30"/>
        </w:rPr>
        <w:t>40.</w:t>
      </w:r>
      <w:r>
        <w:rPr>
          <w:color w:val="000000"/>
          <w:szCs w:val="30"/>
        </w:rPr>
        <w:t xml:space="preserve"> В целях</w:t>
      </w:r>
      <w:r w:rsidRPr="00E41502">
        <w:rPr>
          <w:szCs w:val="30"/>
        </w:rPr>
        <w:t xml:space="preserve"> совершенствовани</w:t>
      </w:r>
      <w:r>
        <w:rPr>
          <w:szCs w:val="30"/>
        </w:rPr>
        <w:t>я</w:t>
      </w:r>
      <w:r w:rsidRPr="00E41502">
        <w:rPr>
          <w:szCs w:val="30"/>
        </w:rPr>
        <w:t xml:space="preserve"> состава заработной платы работников увеличить к __</w:t>
      </w:r>
      <w:r>
        <w:rPr>
          <w:szCs w:val="30"/>
        </w:rPr>
        <w:t>___________</w:t>
      </w:r>
      <w:r w:rsidRPr="00E41502">
        <w:rPr>
          <w:szCs w:val="30"/>
        </w:rPr>
        <w:t xml:space="preserve">_ </w:t>
      </w:r>
      <w:r w:rsidRPr="00E41502">
        <w:rPr>
          <w:i/>
          <w:szCs w:val="30"/>
        </w:rPr>
        <w:t xml:space="preserve">(указывается дата) </w:t>
      </w:r>
      <w:r w:rsidRPr="00E41502">
        <w:rPr>
          <w:szCs w:val="30"/>
        </w:rPr>
        <w:t>удельный вес оплаты труда по тарифным ставкам (</w:t>
      </w:r>
      <w:r>
        <w:rPr>
          <w:szCs w:val="30"/>
        </w:rPr>
        <w:t>тарифным</w:t>
      </w:r>
      <w:r w:rsidRPr="00E41502">
        <w:rPr>
          <w:szCs w:val="30"/>
        </w:rPr>
        <w:t xml:space="preserve"> окладам) в размере не менее __</w:t>
      </w:r>
      <w:r>
        <w:rPr>
          <w:szCs w:val="30"/>
        </w:rPr>
        <w:t>___</w:t>
      </w:r>
      <w:r w:rsidRPr="00E41502">
        <w:rPr>
          <w:szCs w:val="30"/>
        </w:rPr>
        <w:t xml:space="preserve">_ процентов в ее составе </w:t>
      </w:r>
      <w:r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E41502">
        <w:rPr>
          <w:szCs w:val="30"/>
        </w:rPr>
        <w:t>.</w:t>
      </w:r>
    </w:p>
    <w:p w14:paraId="11549254" w14:textId="77777777" w:rsidR="00DE2FE5" w:rsidRPr="00E2567C" w:rsidRDefault="00DE2FE5" w:rsidP="00DE2FE5">
      <w:pPr>
        <w:shd w:val="clear" w:color="auto" w:fill="FFFFFF"/>
        <w:tabs>
          <w:tab w:val="left" w:pos="874"/>
          <w:tab w:val="left" w:pos="1134"/>
        </w:tabs>
        <w:spacing w:line="235" w:lineRule="auto"/>
        <w:rPr>
          <w:szCs w:val="30"/>
        </w:rPr>
      </w:pPr>
      <w:r>
        <w:rPr>
          <w:szCs w:val="30"/>
        </w:rPr>
        <w:t xml:space="preserve">41. </w:t>
      </w:r>
      <w:r w:rsidRPr="00E2567C">
        <w:rPr>
          <w:color w:val="000000"/>
          <w:szCs w:val="30"/>
        </w:rPr>
        <w:t>Сформировать резервный фонд оплаты труда за счет отчислений до ___</w:t>
      </w:r>
      <w:r>
        <w:rPr>
          <w:color w:val="000000"/>
          <w:szCs w:val="30"/>
        </w:rPr>
        <w:t>______ процентов</w:t>
      </w:r>
      <w:r w:rsidRPr="00E2567C">
        <w:rPr>
          <w:color w:val="000000"/>
          <w:szCs w:val="30"/>
        </w:rPr>
        <w:t xml:space="preserve"> от чистой прибыли, остающейся в распоряжении организации</w:t>
      </w:r>
      <w:r>
        <w:rPr>
          <w:color w:val="000000"/>
          <w:szCs w:val="30"/>
        </w:rPr>
        <w:t xml:space="preserve"> после уплаты налогов и других обязательных платежей в бюджет, государственные внебюджетные фонды</w:t>
      </w:r>
      <w:r w:rsidRPr="00E2567C">
        <w:rPr>
          <w:color w:val="000000"/>
          <w:szCs w:val="30"/>
        </w:rPr>
        <w:t xml:space="preserve"> в соответствии с </w:t>
      </w:r>
      <w:r>
        <w:rPr>
          <w:color w:val="000000"/>
          <w:szCs w:val="30"/>
        </w:rPr>
        <w:t xml:space="preserve">Положением о резервном фонде оплаты </w:t>
      </w:r>
      <w:r w:rsidRPr="00885D22">
        <w:rPr>
          <w:color w:val="000000"/>
          <w:szCs w:val="30"/>
        </w:rPr>
        <w:t>труда (приложение</w:t>
      </w:r>
      <w:r>
        <w:rPr>
          <w:color w:val="000000"/>
          <w:szCs w:val="30"/>
        </w:rPr>
        <w:t xml:space="preserve"> №</w:t>
      </w:r>
      <w:r w:rsidRPr="00885D22">
        <w:rPr>
          <w:color w:val="000000"/>
          <w:szCs w:val="30"/>
        </w:rPr>
        <w:t xml:space="preserve"> </w:t>
      </w:r>
      <w:r>
        <w:rPr>
          <w:color w:val="000000"/>
          <w:szCs w:val="30"/>
        </w:rPr>
        <w:t>___</w:t>
      </w:r>
      <w:r w:rsidRPr="00885D22">
        <w:rPr>
          <w:color w:val="000000"/>
          <w:szCs w:val="30"/>
        </w:rPr>
        <w:t>__ ).</w:t>
      </w:r>
    </w:p>
    <w:p w14:paraId="747E4EE5" w14:textId="77777777" w:rsidR="00DE2FE5" w:rsidRPr="00005A03" w:rsidRDefault="00DE2FE5" w:rsidP="00DE2FE5">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2CA591BE" w14:textId="77777777" w:rsidR="00DE2FE5" w:rsidRPr="00E2567C" w:rsidRDefault="00DE2FE5" w:rsidP="00DE2FE5">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sidRPr="00E2567C">
        <w:rPr>
          <w:i/>
          <w:color w:val="000000"/>
          <w:szCs w:val="30"/>
        </w:rPr>
        <w:t>от 28</w:t>
      </w:r>
      <w:r>
        <w:rPr>
          <w:i/>
          <w:color w:val="000000"/>
          <w:szCs w:val="30"/>
        </w:rPr>
        <w:t>.04.</w:t>
      </w:r>
      <w:r w:rsidRPr="00E2567C">
        <w:rPr>
          <w:i/>
          <w:color w:val="000000"/>
          <w:szCs w:val="30"/>
        </w:rPr>
        <w:t>2000 № 605.</w:t>
      </w:r>
    </w:p>
    <w:p w14:paraId="66D4E4E3" w14:textId="77777777" w:rsidR="00DE2FE5" w:rsidRPr="00E2567C" w:rsidRDefault="00DE2FE5" w:rsidP="00DE2FE5">
      <w:pPr>
        <w:shd w:val="clear" w:color="auto" w:fill="FFFFFF"/>
        <w:tabs>
          <w:tab w:val="left" w:pos="-1988"/>
          <w:tab w:val="left" w:pos="1134"/>
        </w:tabs>
        <w:rPr>
          <w:color w:val="000000"/>
          <w:szCs w:val="30"/>
        </w:rPr>
      </w:pPr>
      <w:r>
        <w:rPr>
          <w:color w:val="000000"/>
          <w:szCs w:val="30"/>
        </w:rPr>
        <w:t xml:space="preserve">42. </w:t>
      </w: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w:t>
      </w:r>
      <w:r>
        <w:rPr>
          <w:color w:val="000000"/>
          <w:szCs w:val="30"/>
        </w:rPr>
        <w:t>ых единицах Республики Беларусь</w:t>
      </w:r>
      <w:r w:rsidRPr="00E2567C">
        <w:rPr>
          <w:color w:val="000000"/>
          <w:szCs w:val="30"/>
        </w:rPr>
        <w:t xml:space="preserve">. Замену денежной оплаты натуральной полностью либо частично производить только с согласия </w:t>
      </w:r>
      <w:r>
        <w:rPr>
          <w:color w:val="000000"/>
          <w:szCs w:val="30"/>
        </w:rPr>
        <w:t>Р</w:t>
      </w:r>
      <w:r w:rsidRPr="00E2567C">
        <w:rPr>
          <w:color w:val="000000"/>
          <w:szCs w:val="30"/>
        </w:rPr>
        <w:t>аботника (</w:t>
      </w:r>
      <w:r w:rsidRPr="00E2567C">
        <w:rPr>
          <w:i/>
          <w:color w:val="000000"/>
          <w:szCs w:val="30"/>
        </w:rPr>
        <w:t>статья 74 Т</w:t>
      </w:r>
      <w:r>
        <w:rPr>
          <w:i/>
          <w:color w:val="000000"/>
          <w:szCs w:val="30"/>
        </w:rPr>
        <w:t>К</w:t>
      </w:r>
      <w:r w:rsidRPr="00E2567C">
        <w:rPr>
          <w:i/>
          <w:color w:val="000000"/>
          <w:szCs w:val="30"/>
        </w:rPr>
        <w:t>)</w:t>
      </w:r>
      <w:r w:rsidRPr="00E2567C">
        <w:rPr>
          <w:color w:val="000000"/>
          <w:szCs w:val="30"/>
        </w:rPr>
        <w:t>.</w:t>
      </w:r>
    </w:p>
    <w:p w14:paraId="105DC184" w14:textId="77777777" w:rsidR="00DE2FE5" w:rsidRPr="005E55F4" w:rsidRDefault="00DE2FE5" w:rsidP="00DE2FE5">
      <w:pPr>
        <w:shd w:val="clear" w:color="auto" w:fill="FFFFFF"/>
        <w:tabs>
          <w:tab w:val="left" w:pos="1134"/>
          <w:tab w:val="left" w:leader="underscore" w:pos="5578"/>
        </w:tabs>
        <w:rPr>
          <w:color w:val="000000"/>
          <w:szCs w:val="30"/>
        </w:rPr>
      </w:pPr>
      <w:r>
        <w:rPr>
          <w:color w:val="000000"/>
          <w:szCs w:val="30"/>
        </w:rPr>
        <w:t xml:space="preserve">43. </w:t>
      </w:r>
      <w:r w:rsidRPr="003439C5">
        <w:rPr>
          <w:color w:val="000000"/>
          <w:szCs w:val="30"/>
        </w:rPr>
        <w:t xml:space="preserve">Выплату заработной платы производить </w:t>
      </w:r>
      <w:r>
        <w:rPr>
          <w:color w:val="000000"/>
          <w:szCs w:val="30"/>
        </w:rPr>
        <w:t>два</w:t>
      </w:r>
      <w:r w:rsidRPr="003439C5">
        <w:rPr>
          <w:color w:val="000000"/>
          <w:szCs w:val="30"/>
        </w:rPr>
        <w:t xml:space="preserve"> раза в месяц</w:t>
      </w:r>
      <w:r>
        <w:rPr>
          <w:color w:val="000000"/>
          <w:szCs w:val="30"/>
        </w:rPr>
        <w:t>:</w:t>
      </w:r>
      <w:r w:rsidRPr="003439C5">
        <w:rPr>
          <w:color w:val="000000"/>
          <w:szCs w:val="30"/>
        </w:rPr>
        <w:t xml:space="preserve"> ___ </w:t>
      </w:r>
      <w:r>
        <w:rPr>
          <w:color w:val="000000"/>
          <w:szCs w:val="30"/>
        </w:rPr>
        <w:t>числа текущего месяца и</w:t>
      </w:r>
      <w:r w:rsidRPr="003439C5">
        <w:rPr>
          <w:color w:val="000000"/>
          <w:szCs w:val="30"/>
        </w:rPr>
        <w:t xml:space="preserve"> __</w:t>
      </w:r>
      <w:r>
        <w:rPr>
          <w:color w:val="000000"/>
          <w:szCs w:val="30"/>
        </w:rPr>
        <w:t>____</w:t>
      </w:r>
      <w:r w:rsidRPr="003439C5">
        <w:rPr>
          <w:color w:val="000000"/>
          <w:szCs w:val="30"/>
        </w:rPr>
        <w:t>_ числа месяца</w:t>
      </w:r>
      <w:r>
        <w:rPr>
          <w:color w:val="000000"/>
          <w:szCs w:val="30"/>
        </w:rPr>
        <w:t xml:space="preserve"> следующего за </w:t>
      </w:r>
      <w:r>
        <w:rPr>
          <w:color w:val="000000"/>
          <w:szCs w:val="30"/>
        </w:rPr>
        <w:lastRenderedPageBreak/>
        <w:t>расчетным</w:t>
      </w:r>
      <w:r w:rsidRPr="003439C5">
        <w:rPr>
          <w:color w:val="000000"/>
          <w:szCs w:val="30"/>
        </w:rPr>
        <w:t xml:space="preserve">. Если дата выплаты приходится на выходной (праздничный) день, то выплату зарплаты производить накануне </w:t>
      </w:r>
      <w:r w:rsidRPr="003439C5">
        <w:rPr>
          <w:i/>
          <w:color w:val="000000"/>
          <w:szCs w:val="30"/>
        </w:rPr>
        <w:t>(статья 73 Т</w:t>
      </w:r>
      <w:r>
        <w:rPr>
          <w:i/>
          <w:color w:val="000000"/>
          <w:szCs w:val="30"/>
        </w:rPr>
        <w:t>К</w:t>
      </w:r>
      <w:r w:rsidRPr="003439C5">
        <w:rPr>
          <w:i/>
          <w:color w:val="000000"/>
          <w:szCs w:val="30"/>
        </w:rPr>
        <w:t>)</w:t>
      </w:r>
      <w:r w:rsidRPr="003439C5">
        <w:rPr>
          <w:color w:val="000000"/>
          <w:szCs w:val="30"/>
        </w:rPr>
        <w:t>.</w:t>
      </w:r>
      <w:r>
        <w:rPr>
          <w:color w:val="000000"/>
          <w:szCs w:val="30"/>
        </w:rPr>
        <w:t xml:space="preserve"> </w:t>
      </w:r>
      <w:r w:rsidRPr="004A149D">
        <w:rPr>
          <w:color w:val="000000"/>
          <w:szCs w:val="30"/>
        </w:rPr>
        <w:t>Допускается выплата заработной платы один раз в месяц работающим по контракту.</w:t>
      </w:r>
    </w:p>
    <w:p w14:paraId="77D5B1C0" w14:textId="77777777" w:rsidR="00DE2FE5" w:rsidRPr="0087569B" w:rsidRDefault="00DE2FE5" w:rsidP="00DE2FE5">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C1119EB" w14:textId="77777777" w:rsidR="00DE2FE5" w:rsidRDefault="00DE2FE5" w:rsidP="00DE2FE5">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Pr="007D4277">
        <w:rPr>
          <w:rFonts w:ascii="Times New Roman" w:hAnsi="Times New Roman" w:cs="Times New Roman"/>
          <w:i/>
          <w:sz w:val="30"/>
          <w:szCs w:val="30"/>
        </w:rPr>
        <w:t>55.1 пункта 55</w:t>
      </w:r>
      <w:r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Pr>
          <w:rFonts w:ascii="Times New Roman" w:hAnsi="Times New Roman" w:cs="Times New Roman"/>
          <w:i/>
          <w:sz w:val="30"/>
          <w:szCs w:val="30"/>
        </w:rPr>
        <w:t xml:space="preserve">-го </w:t>
      </w:r>
      <w:r w:rsidRPr="00723F20">
        <w:rPr>
          <w:rFonts w:ascii="Times New Roman" w:hAnsi="Times New Roman" w:cs="Times New Roman"/>
          <w:i/>
          <w:sz w:val="30"/>
          <w:szCs w:val="30"/>
        </w:rPr>
        <w:t>числа месяца, с</w:t>
      </w:r>
      <w:r>
        <w:rPr>
          <w:rFonts w:ascii="Times New Roman" w:hAnsi="Times New Roman" w:cs="Times New Roman"/>
          <w:i/>
          <w:sz w:val="30"/>
          <w:szCs w:val="30"/>
        </w:rPr>
        <w:t>ледующего за отчетным.</w:t>
      </w:r>
    </w:p>
    <w:p w14:paraId="171C404A" w14:textId="77777777" w:rsidR="00DE2FE5" w:rsidRPr="00991610" w:rsidRDefault="00DE2FE5" w:rsidP="00DE2FE5">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Pr="00991610">
        <w:rPr>
          <w:rFonts w:ascii="Times New Roman" w:hAnsi="Times New Roman" w:cs="Times New Roman"/>
          <w:sz w:val="30"/>
          <w:szCs w:val="30"/>
        </w:rPr>
        <w:t>.</w:t>
      </w:r>
      <w:r w:rsidRPr="00991610">
        <w:rPr>
          <w:rFonts w:ascii="Times New Roman" w:hAnsi="Times New Roman" w:cs="Times New Roman"/>
          <w:i/>
          <w:sz w:val="30"/>
          <w:szCs w:val="30"/>
        </w:rPr>
        <w:t xml:space="preserve"> </w:t>
      </w:r>
      <w:r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Pr>
          <w:rFonts w:ascii="Times New Roman" w:hAnsi="Times New Roman" w:cs="Times New Roman"/>
          <w:color w:val="000000"/>
          <w:sz w:val="30"/>
          <w:szCs w:val="30"/>
        </w:rPr>
        <w:t>,</w:t>
      </w:r>
      <w:r w:rsidRPr="00991610">
        <w:rPr>
          <w:rFonts w:ascii="Times New Roman" w:hAnsi="Times New Roman" w:cs="Times New Roman"/>
          <w:color w:val="000000"/>
          <w:sz w:val="30"/>
          <w:szCs w:val="30"/>
        </w:rPr>
        <w:t xml:space="preserve"> чем за 2 дня до начала отпуска </w:t>
      </w:r>
      <w:r>
        <w:rPr>
          <w:rFonts w:ascii="Times New Roman" w:hAnsi="Times New Roman" w:cs="Times New Roman"/>
          <w:color w:val="000000"/>
          <w:sz w:val="30"/>
          <w:szCs w:val="30"/>
        </w:rPr>
        <w:t xml:space="preserve">     </w:t>
      </w:r>
      <w:r w:rsidRPr="00991610">
        <w:rPr>
          <w:rFonts w:ascii="Times New Roman" w:hAnsi="Times New Roman" w:cs="Times New Roman"/>
          <w:i/>
          <w:color w:val="000000"/>
          <w:sz w:val="30"/>
          <w:szCs w:val="30"/>
        </w:rPr>
        <w:t>(статья 176 Т</w:t>
      </w:r>
      <w:r>
        <w:rPr>
          <w:rFonts w:ascii="Times New Roman" w:hAnsi="Times New Roman" w:cs="Times New Roman"/>
          <w:i/>
          <w:color w:val="000000"/>
          <w:sz w:val="30"/>
          <w:szCs w:val="30"/>
        </w:rPr>
        <w:t>К</w:t>
      </w:r>
      <w:r w:rsidRPr="00991610">
        <w:rPr>
          <w:rFonts w:ascii="Times New Roman" w:hAnsi="Times New Roman" w:cs="Times New Roman"/>
          <w:i/>
          <w:color w:val="000000"/>
          <w:sz w:val="30"/>
          <w:szCs w:val="30"/>
        </w:rPr>
        <w:t>)</w:t>
      </w:r>
      <w:r w:rsidRPr="00991610">
        <w:rPr>
          <w:rFonts w:ascii="Times New Roman" w:hAnsi="Times New Roman" w:cs="Times New Roman"/>
          <w:color w:val="000000"/>
          <w:sz w:val="30"/>
          <w:szCs w:val="30"/>
        </w:rPr>
        <w:t>.</w:t>
      </w:r>
    </w:p>
    <w:p w14:paraId="31DB0A49" w14:textId="77777777" w:rsidR="00DE2FE5" w:rsidRDefault="00DE2FE5" w:rsidP="00DE2FE5">
      <w:pPr>
        <w:shd w:val="clear" w:color="auto" w:fill="FFFFFF"/>
        <w:tabs>
          <w:tab w:val="left" w:pos="806"/>
          <w:tab w:val="left" w:pos="1134"/>
        </w:tabs>
        <w:spacing w:line="260" w:lineRule="auto"/>
        <w:rPr>
          <w:i/>
          <w:color w:val="000000"/>
          <w:szCs w:val="30"/>
        </w:rPr>
      </w:pPr>
      <w:r>
        <w:rPr>
          <w:color w:val="000000"/>
          <w:szCs w:val="30"/>
        </w:rPr>
        <w:t xml:space="preserve">45. </w:t>
      </w:r>
      <w:r w:rsidRPr="00E2567C">
        <w:rPr>
          <w:color w:val="000000"/>
          <w:szCs w:val="30"/>
        </w:rPr>
        <w:t xml:space="preserve">Выдавать </w:t>
      </w:r>
      <w:r>
        <w:rPr>
          <w:color w:val="000000"/>
          <w:szCs w:val="30"/>
        </w:rPr>
        <w:t>Р</w:t>
      </w:r>
      <w:r w:rsidRPr="00E2567C">
        <w:rPr>
          <w:color w:val="000000"/>
          <w:szCs w:val="30"/>
        </w:rPr>
        <w:t>аботнику расчетный листок не позднее</w:t>
      </w:r>
      <w:r>
        <w:rPr>
          <w:color w:val="000000"/>
          <w:szCs w:val="30"/>
        </w:rPr>
        <w:t>,</w:t>
      </w:r>
      <w:r w:rsidRPr="00E2567C">
        <w:rPr>
          <w:color w:val="000000"/>
          <w:szCs w:val="30"/>
        </w:rPr>
        <w:t xml:space="preserve"> чем за 1 день до установленного срока выплаты заработной платы</w:t>
      </w:r>
      <w:r>
        <w:rPr>
          <w:color w:val="000000"/>
          <w:szCs w:val="30"/>
        </w:rPr>
        <w:t xml:space="preserve"> по форме, утвержденной Нанимателем </w:t>
      </w:r>
      <w:r w:rsidRPr="00E2567C">
        <w:rPr>
          <w:i/>
          <w:color w:val="000000"/>
          <w:szCs w:val="30"/>
        </w:rPr>
        <w:t>(</w:t>
      </w:r>
      <w:r>
        <w:rPr>
          <w:i/>
          <w:color w:val="000000"/>
          <w:szCs w:val="30"/>
        </w:rPr>
        <w:t>статья</w:t>
      </w:r>
      <w:r w:rsidRPr="00E2567C">
        <w:rPr>
          <w:i/>
          <w:color w:val="000000"/>
          <w:szCs w:val="30"/>
        </w:rPr>
        <w:t xml:space="preserve"> 80 Т</w:t>
      </w:r>
      <w:r>
        <w:rPr>
          <w:i/>
          <w:color w:val="000000"/>
          <w:szCs w:val="30"/>
        </w:rPr>
        <w:t>К).</w:t>
      </w:r>
    </w:p>
    <w:p w14:paraId="3B265D39" w14:textId="77777777" w:rsidR="00DE2FE5" w:rsidRDefault="00DE2FE5" w:rsidP="00DE2FE5">
      <w:pPr>
        <w:shd w:val="clear" w:color="auto" w:fill="FFFFFF"/>
        <w:tabs>
          <w:tab w:val="left" w:pos="1134"/>
        </w:tabs>
        <w:rPr>
          <w:i/>
          <w:color w:val="000000"/>
          <w:szCs w:val="30"/>
        </w:rPr>
      </w:pPr>
      <w:r w:rsidRPr="004A149D">
        <w:rPr>
          <w:color w:val="000000"/>
          <w:szCs w:val="30"/>
        </w:rPr>
        <w:t xml:space="preserve">46. При увольнении Работника все выплаты </w:t>
      </w:r>
      <w:r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Pr="004A149D">
        <w:rPr>
          <w:color w:val="000000"/>
          <w:szCs w:val="30"/>
        </w:rPr>
        <w:t>, причитающиеся ему на день увольнения, производить не позднее дня увольнения. В том случае, е</w:t>
      </w:r>
      <w:r w:rsidRPr="004A149D">
        <w:rPr>
          <w:color w:val="242424"/>
          <w:szCs w:val="30"/>
          <w:shd w:val="clear" w:color="auto" w:fill="FFFFFF"/>
        </w:rPr>
        <w:t xml:space="preserve">сли работник в день увольнения не работал либо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 </w:t>
      </w:r>
      <w:r w:rsidRPr="004A149D">
        <w:rPr>
          <w:color w:val="000000"/>
          <w:szCs w:val="30"/>
        </w:rPr>
        <w:t xml:space="preserve">При невыплате по вине Нанимателя </w:t>
      </w:r>
      <w:r w:rsidRPr="004A149D">
        <w:rPr>
          <w:color w:val="242424"/>
          <w:szCs w:val="30"/>
          <w:shd w:val="clear" w:color="auto" w:fill="FFFFFF"/>
        </w:rPr>
        <w:t xml:space="preserve">в сроки, установленные </w:t>
      </w:r>
      <w:r w:rsidRPr="004A149D">
        <w:rPr>
          <w:rStyle w:val="colorff00ff"/>
          <w:color w:val="242424"/>
          <w:szCs w:val="30"/>
          <w:shd w:val="clear" w:color="auto" w:fill="FFFFFF"/>
        </w:rPr>
        <w:t xml:space="preserve">частью первой статьи 77 </w:t>
      </w:r>
      <w:r w:rsidRPr="004A149D">
        <w:rPr>
          <w:rStyle w:val="fake-non-breaking-space"/>
          <w:color w:val="242424"/>
          <w:szCs w:val="30"/>
          <w:shd w:val="clear" w:color="auto" w:fill="FFFFFF"/>
        </w:rPr>
        <w:t>ТК</w:t>
      </w:r>
      <w:r w:rsidRPr="004A149D">
        <w:rPr>
          <w:color w:val="242424"/>
          <w:szCs w:val="30"/>
          <w:shd w:val="clear" w:color="auto" w:fill="FFFFFF"/>
        </w:rPr>
        <w:t xml:space="preserve">, </w:t>
      </w:r>
      <w:r w:rsidRPr="004A149D">
        <w:rPr>
          <w:color w:val="000000"/>
          <w:szCs w:val="30"/>
        </w:rPr>
        <w:t xml:space="preserve">причитающихся Работнику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4A149D">
        <w:rPr>
          <w:i/>
          <w:color w:val="000000"/>
          <w:szCs w:val="30"/>
        </w:rPr>
        <w:t>(статьи 77, 78 ТК).</w:t>
      </w:r>
    </w:p>
    <w:p w14:paraId="49D33138" w14:textId="77777777" w:rsidR="00DE2FE5" w:rsidRDefault="00DE2FE5" w:rsidP="00DE2FE5">
      <w:pPr>
        <w:shd w:val="clear" w:color="auto" w:fill="FFFFFF"/>
        <w:tabs>
          <w:tab w:val="left" w:pos="1134"/>
        </w:tabs>
        <w:rPr>
          <w:i/>
          <w:color w:val="000000"/>
          <w:szCs w:val="30"/>
        </w:rPr>
      </w:pPr>
    </w:p>
    <w:p w14:paraId="4613FF32" w14:textId="77777777" w:rsidR="00DE2FE5" w:rsidRPr="00AF0C84" w:rsidRDefault="00DE2FE5" w:rsidP="00DE2FE5">
      <w:pPr>
        <w:shd w:val="clear" w:color="auto" w:fill="FFFFFF"/>
        <w:tabs>
          <w:tab w:val="left" w:pos="1134"/>
        </w:tabs>
        <w:ind w:left="709" w:firstLine="0"/>
        <w:rPr>
          <w:b/>
          <w:bCs/>
          <w:szCs w:val="30"/>
        </w:rPr>
      </w:pPr>
      <w:r w:rsidRPr="00AF0C84">
        <w:rPr>
          <w:b/>
          <w:bCs/>
          <w:szCs w:val="30"/>
        </w:rPr>
        <w:t>Профком обязуется:</w:t>
      </w:r>
    </w:p>
    <w:p w14:paraId="0831F071" w14:textId="77777777" w:rsidR="00DE2FE5" w:rsidRPr="00740992" w:rsidRDefault="00DE2FE5" w:rsidP="00DE2FE5">
      <w:pPr>
        <w:shd w:val="clear" w:color="auto" w:fill="FFFFFF"/>
        <w:tabs>
          <w:tab w:val="left" w:pos="1134"/>
        </w:tabs>
        <w:rPr>
          <w:bCs/>
          <w:szCs w:val="30"/>
        </w:rPr>
      </w:pPr>
      <w:r>
        <w:rPr>
          <w:szCs w:val="30"/>
        </w:rPr>
        <w:t xml:space="preserve">47. </w:t>
      </w:r>
      <w:r w:rsidRPr="00740992">
        <w:rPr>
          <w:szCs w:val="30"/>
        </w:rPr>
        <w:t>Осуществлять контроль за соблюдением Нанимателем требований законодательства, соглашений и настоящего Договора, касающихся оплаты труда.</w:t>
      </w:r>
    </w:p>
    <w:p w14:paraId="7EE1D944" w14:textId="77777777" w:rsidR="00DE2FE5" w:rsidRPr="00740992" w:rsidRDefault="00DE2FE5" w:rsidP="00DE2FE5">
      <w:pPr>
        <w:shd w:val="clear" w:color="auto" w:fill="FFFFFF"/>
        <w:tabs>
          <w:tab w:val="left" w:pos="1134"/>
        </w:tabs>
        <w:rPr>
          <w:bCs/>
          <w:color w:val="000000" w:themeColor="text1"/>
          <w:szCs w:val="30"/>
        </w:rPr>
      </w:pPr>
      <w:r>
        <w:rPr>
          <w:color w:val="000000" w:themeColor="text1"/>
          <w:szCs w:val="30"/>
        </w:rPr>
        <w:t xml:space="preserve">48. </w:t>
      </w:r>
      <w:r w:rsidRPr="00740992">
        <w:rPr>
          <w:color w:val="000000" w:themeColor="text1"/>
          <w:szCs w:val="30"/>
        </w:rPr>
        <w:t>Вносить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39590B14" w14:textId="77777777" w:rsidR="00DE2FE5" w:rsidRPr="00E2567C" w:rsidRDefault="00DE2FE5" w:rsidP="00DE2FE5">
      <w:pPr>
        <w:widowControl/>
        <w:autoSpaceDE w:val="0"/>
        <w:autoSpaceDN w:val="0"/>
        <w:adjustRightInd w:val="0"/>
      </w:pPr>
    </w:p>
    <w:p w14:paraId="280ABE08" w14:textId="77777777" w:rsidR="00DE2FE5" w:rsidRDefault="00DE2FE5" w:rsidP="00DE2FE5">
      <w:pPr>
        <w:pStyle w:val="2"/>
        <w:tabs>
          <w:tab w:val="left" w:pos="7938"/>
        </w:tabs>
        <w:spacing w:after="120" w:line="280" w:lineRule="exact"/>
        <w:ind w:firstLine="0"/>
        <w:jc w:val="left"/>
        <w:rPr>
          <w:b/>
          <w:bCs/>
          <w:sz w:val="30"/>
          <w:szCs w:val="30"/>
        </w:rPr>
      </w:pPr>
      <w:bookmarkStart w:id="38" w:name="_Toc310858715"/>
      <w:r w:rsidRPr="00991019">
        <w:rPr>
          <w:b/>
          <w:bCs/>
          <w:sz w:val="30"/>
          <w:szCs w:val="30"/>
        </w:rPr>
        <w:lastRenderedPageBreak/>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38"/>
    </w:p>
    <w:p w14:paraId="3F29027C" w14:textId="77777777" w:rsidR="00DE2FE5" w:rsidRPr="004A149D" w:rsidRDefault="00DE2FE5" w:rsidP="00DE2FE5">
      <w:pPr>
        <w:pStyle w:val="11"/>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Pr="00F268F4">
        <w:rPr>
          <w:rFonts w:ascii="Times New Roman" w:hAnsi="Times New Roman" w:cs="Times New Roman"/>
          <w:b/>
          <w:sz w:val="30"/>
          <w:szCs w:val="30"/>
        </w:rPr>
        <w:t>Коммерческие организации</w:t>
      </w:r>
      <w:r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3513720" w14:textId="77777777" w:rsidR="00DE2FE5" w:rsidRPr="004A149D" w:rsidRDefault="00DE2FE5" w:rsidP="00DE2FE5">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 xml:space="preserve">Работникам </w:t>
      </w:r>
      <w:r w:rsidRPr="00F268F4">
        <w:rPr>
          <w:rStyle w:val="h-normal"/>
          <w:rFonts w:ascii="Times New Roman" w:hAnsi="Times New Roman" w:cs="Times New Roman"/>
          <w:b/>
          <w:sz w:val="30"/>
          <w:szCs w:val="30"/>
        </w:rPr>
        <w:t>бюджетных организаций</w:t>
      </w:r>
      <w:r w:rsidRPr="004A149D">
        <w:rPr>
          <w:rStyle w:val="h-normal"/>
          <w:rFonts w:ascii="Times New Roman" w:hAnsi="Times New Roman" w:cs="Times New Roman"/>
          <w:sz w:val="30"/>
          <w:szCs w:val="30"/>
        </w:rPr>
        <w:t xml:space="preserve"> ежегодно:</w:t>
      </w:r>
    </w:p>
    <w:p w14:paraId="7DBC8590" w14:textId="77777777" w:rsidR="00DE2FE5" w:rsidRPr="004A149D" w:rsidRDefault="00DE2FE5" w:rsidP="00DE2FE5">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445CD555" w14:textId="77777777" w:rsidR="00DE2FE5" w:rsidRPr="004A149D" w:rsidRDefault="00DE2FE5" w:rsidP="00DE2FE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3870E6A3" w14:textId="77777777" w:rsidR="00DE2FE5" w:rsidRPr="004A149D" w:rsidRDefault="00DE2FE5" w:rsidP="00DE2FE5">
      <w:pPr>
        <w:pStyle w:val="p-normal"/>
        <w:shd w:val="clear" w:color="auto" w:fill="FFFFFF"/>
        <w:spacing w:before="0" w:beforeAutospacing="0" w:after="0" w:afterAutospacing="0"/>
        <w:ind w:firstLine="709"/>
        <w:jc w:val="both"/>
        <w:rPr>
          <w:sz w:val="30"/>
          <w:szCs w:val="30"/>
        </w:rPr>
      </w:pPr>
      <w:r w:rsidRPr="004A149D">
        <w:rPr>
          <w:rStyle w:val="h-normal"/>
          <w:sz w:val="30"/>
          <w:szCs w:val="30"/>
        </w:rPr>
        <w:t>Размеры, порядок и условия оказания указанных выплат определяются согласно положениям, утверждаемым руководителями бюджетных организаций по согласованию с профсоюзами.</w:t>
      </w:r>
    </w:p>
    <w:p w14:paraId="5E4CBD00" w14:textId="77777777" w:rsidR="00DE2FE5" w:rsidRPr="004A149D" w:rsidRDefault="00DE2FE5" w:rsidP="00DE2FE5">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 в соответствии с Указом № 27 материальная помощь оказывается не только в связи с непредвиденными материальными затруднениями, то целесообразно в положении 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40FB9546" w14:textId="77777777" w:rsidR="00DE2FE5" w:rsidRPr="00F268F4" w:rsidRDefault="00DE2FE5" w:rsidP="00DE2FE5">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0E9A63F7" w14:textId="77777777" w:rsidR="00DE2FE5" w:rsidRPr="00F268F4" w:rsidRDefault="00DE2FE5" w:rsidP="00DE2FE5">
      <w:pPr>
        <w:widowControl/>
        <w:autoSpaceDE w:val="0"/>
        <w:autoSpaceDN w:val="0"/>
        <w:adjustRightInd w:val="0"/>
        <w:rPr>
          <w:i/>
          <w:iCs/>
          <w:snapToGrid/>
          <w:szCs w:val="30"/>
        </w:rPr>
      </w:pPr>
      <w:r w:rsidRPr="00F268F4">
        <w:rPr>
          <w:i/>
          <w:szCs w:val="30"/>
        </w:rPr>
        <w:t>Переход на дистанционную работу с одновременным уменьшением гарантий может быть осуществлен по согласованию сторон (наниматель и работник) или с соблюдением установленного для изменения существенных условий труда порядка.</w:t>
      </w:r>
      <w:r w:rsidRPr="00F268F4">
        <w:rPr>
          <w:i/>
          <w:iCs/>
          <w:snapToGrid/>
          <w:szCs w:val="30"/>
        </w:rPr>
        <w:t xml:space="preserve">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Pr="00F268F4">
        <w:rPr>
          <w:b/>
          <w:i/>
          <w:iCs/>
          <w:snapToGrid/>
          <w:szCs w:val="30"/>
        </w:rPr>
        <w:t>изменение гарантий</w:t>
      </w:r>
      <w:r w:rsidRPr="00F268F4">
        <w:rPr>
          <w:i/>
          <w:iCs/>
          <w:snapToGrid/>
          <w:szCs w:val="30"/>
        </w:rPr>
        <w:t>,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ТК (статья 32 ТК).</w:t>
      </w:r>
    </w:p>
    <w:p w14:paraId="53F9C3C9" w14:textId="77777777" w:rsidR="00DE2FE5" w:rsidRPr="00533E84"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p>
    <w:p w14:paraId="2FD8D3AE" w14:textId="77777777" w:rsidR="00DE2FE5" w:rsidRPr="00783D10" w:rsidRDefault="00DE2FE5" w:rsidP="00DE2FE5">
      <w:pPr>
        <w:pStyle w:val="11"/>
        <w:numPr>
          <w:ilvl w:val="0"/>
          <w:numId w:val="17"/>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 xml:space="preserve">Устанавливать для работников за счет собственных средств </w:t>
      </w:r>
      <w:r>
        <w:rPr>
          <w:rFonts w:ascii="Times New Roman" w:hAnsi="Times New Roman" w:cs="Times New Roman"/>
          <w:sz w:val="30"/>
          <w:szCs w:val="30"/>
        </w:rPr>
        <w:t>в</w:t>
      </w:r>
      <w:r w:rsidRPr="00783D10">
        <w:rPr>
          <w:rFonts w:ascii="Times New Roman" w:hAnsi="Times New Roman" w:cs="Times New Roman"/>
          <w:sz w:val="30"/>
          <w:szCs w:val="30"/>
        </w:rPr>
        <w:t>озн</w:t>
      </w:r>
      <w:r>
        <w:rPr>
          <w:rFonts w:ascii="Times New Roman" w:hAnsi="Times New Roman" w:cs="Times New Roman"/>
          <w:sz w:val="30"/>
          <w:szCs w:val="30"/>
        </w:rPr>
        <w:t xml:space="preserve">аграждения, доплаты и выплаты: </w:t>
      </w:r>
    </w:p>
    <w:p w14:paraId="2C3D9600" w14:textId="77777777" w:rsidR="00DE2FE5" w:rsidRPr="004A149D"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Pr>
          <w:rFonts w:ascii="Times New Roman" w:hAnsi="Times New Roman" w:cs="Times New Roman"/>
          <w:sz w:val="30"/>
          <w:szCs w:val="30"/>
        </w:rPr>
        <w:t xml:space="preserve">, </w:t>
      </w:r>
      <w:r w:rsidRPr="004A149D">
        <w:rPr>
          <w:rFonts w:ascii="Times New Roman" w:hAnsi="Times New Roman" w:cs="Times New Roman"/>
          <w:sz w:val="30"/>
          <w:szCs w:val="30"/>
        </w:rPr>
        <w:t xml:space="preserve">достижением общеустановленного пенсионного возраста – </w:t>
      </w:r>
      <w:r>
        <w:rPr>
          <w:rFonts w:ascii="Times New Roman" w:hAnsi="Times New Roman" w:cs="Times New Roman"/>
          <w:sz w:val="30"/>
          <w:szCs w:val="30"/>
        </w:rPr>
        <w:t>_____</w:t>
      </w:r>
      <w:r w:rsidRPr="004A149D">
        <w:rPr>
          <w:rFonts w:ascii="Times New Roman" w:hAnsi="Times New Roman" w:cs="Times New Roman"/>
          <w:sz w:val="30"/>
          <w:szCs w:val="30"/>
        </w:rPr>
        <w:t>___ процентов среднемесячной заработной платы по организации или тарифной ставки (тарифного оклада) с учетом установленных повышений</w:t>
      </w:r>
      <w:r>
        <w:rPr>
          <w:rFonts w:ascii="Times New Roman" w:hAnsi="Times New Roman" w:cs="Times New Roman"/>
          <w:sz w:val="30"/>
          <w:szCs w:val="30"/>
        </w:rPr>
        <w:t xml:space="preserve"> для</w:t>
      </w:r>
      <w:r w:rsidRPr="004A149D">
        <w:rPr>
          <w:rFonts w:ascii="Times New Roman" w:hAnsi="Times New Roman" w:cs="Times New Roman"/>
          <w:sz w:val="30"/>
          <w:szCs w:val="30"/>
        </w:rPr>
        <w:t xml:space="preserve"> работника;</w:t>
      </w:r>
    </w:p>
    <w:p w14:paraId="51B04508"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14:paraId="7255253C" w14:textId="77777777" w:rsidR="00DE2FE5" w:rsidRPr="00D321CF"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Pr="00D321CF">
        <w:rPr>
          <w:rFonts w:ascii="Times New Roman" w:hAnsi="Times New Roman" w:cs="Times New Roman"/>
          <w:spacing w:val="-12"/>
          <w:sz w:val="30"/>
          <w:szCs w:val="30"/>
        </w:rPr>
        <w:t xml:space="preserve">при прекращении трудовых отношений </w:t>
      </w:r>
      <w:r>
        <w:rPr>
          <w:rFonts w:ascii="Times New Roman" w:hAnsi="Times New Roman" w:cs="Times New Roman"/>
          <w:spacing w:val="-12"/>
          <w:sz w:val="30"/>
          <w:szCs w:val="30"/>
        </w:rPr>
        <w:t xml:space="preserve">после </w:t>
      </w:r>
      <w:r w:rsidRPr="004A149D">
        <w:rPr>
          <w:rFonts w:ascii="Times New Roman" w:hAnsi="Times New Roman" w:cs="Times New Roman"/>
          <w:sz w:val="30"/>
          <w:szCs w:val="30"/>
        </w:rPr>
        <w:t>достижения общеустановленного пенсионного возраста</w:t>
      </w:r>
      <w:r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 – ___</w:t>
      </w:r>
      <w:r>
        <w:rPr>
          <w:rFonts w:ascii="Times New Roman" w:hAnsi="Times New Roman" w:cs="Times New Roman"/>
          <w:spacing w:val="-12"/>
          <w:sz w:val="30"/>
          <w:szCs w:val="30"/>
        </w:rPr>
        <w:t>___</w:t>
      </w:r>
      <w:r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47826D20"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при вступлении </w:t>
      </w:r>
      <w:r>
        <w:rPr>
          <w:rFonts w:ascii="Times New Roman" w:hAnsi="Times New Roman" w:cs="Times New Roman"/>
          <w:sz w:val="30"/>
          <w:szCs w:val="30"/>
        </w:rPr>
        <w:t>Р</w:t>
      </w:r>
      <w:r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Pr="00A93C39">
        <w:rPr>
          <w:rFonts w:ascii="Times New Roman" w:hAnsi="Times New Roman" w:cs="Times New Roman"/>
          <w:sz w:val="30"/>
          <w:szCs w:val="30"/>
        </w:rPr>
        <w:t>__ процентов среднемесячной заработной платы по организации;</w:t>
      </w:r>
    </w:p>
    <w:p w14:paraId="71A1480D"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при рождении у </w:t>
      </w:r>
      <w:r>
        <w:rPr>
          <w:rFonts w:ascii="Times New Roman" w:hAnsi="Times New Roman" w:cs="Times New Roman"/>
          <w:sz w:val="30"/>
          <w:szCs w:val="30"/>
        </w:rPr>
        <w:t>Р</w:t>
      </w:r>
      <w:r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14:paraId="53561C59" w14:textId="77777777" w:rsidR="00DE2FE5"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w:t>
      </w:r>
      <w:r>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14:paraId="298A6577" w14:textId="77777777" w:rsidR="00DE2FE5"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w:t>
      </w:r>
      <w:r>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w:t>
      </w:r>
    </w:p>
    <w:p w14:paraId="3D63459F" w14:textId="77777777" w:rsidR="00DE2FE5"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ко Дню матери </w:t>
      </w:r>
      <w:r w:rsidRPr="00A93C39">
        <w:rPr>
          <w:rFonts w:ascii="Times New Roman" w:hAnsi="Times New Roman" w:cs="Times New Roman"/>
          <w:sz w:val="30"/>
          <w:szCs w:val="30"/>
        </w:rPr>
        <w:t>– ___</w:t>
      </w:r>
      <w:r>
        <w:rPr>
          <w:rFonts w:ascii="Times New Roman" w:hAnsi="Times New Roman" w:cs="Times New Roman"/>
          <w:sz w:val="30"/>
          <w:szCs w:val="30"/>
        </w:rPr>
        <w:t>____</w:t>
      </w:r>
      <w:r w:rsidRPr="00A93C39">
        <w:rPr>
          <w:rFonts w:ascii="Times New Roman" w:hAnsi="Times New Roman" w:cs="Times New Roman"/>
          <w:sz w:val="30"/>
          <w:szCs w:val="30"/>
        </w:rPr>
        <w:t xml:space="preserve"> процентов среднемесячной заработной платы по организации;</w:t>
      </w:r>
    </w:p>
    <w:p w14:paraId="2472B1DD"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ко Дню инвалидов Республики Беларусь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14:paraId="5F1E419A"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Pr>
          <w:rFonts w:ascii="Times New Roman" w:hAnsi="Times New Roman" w:cs="Times New Roman"/>
          <w:sz w:val="30"/>
          <w:szCs w:val="30"/>
        </w:rPr>
        <w:t xml:space="preserve"> </w:t>
      </w:r>
      <w:r w:rsidRPr="004A149D">
        <w:rPr>
          <w:rFonts w:ascii="Times New Roman" w:hAnsi="Times New Roman" w:cs="Times New Roman"/>
          <w:sz w:val="30"/>
          <w:szCs w:val="30"/>
        </w:rPr>
        <w:t>(бывшим работникам организации, состоящим на учете в первичной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26C79461" w14:textId="77777777" w:rsidR="00DE2FE5" w:rsidRPr="00A93C39" w:rsidRDefault="00DE2FE5" w:rsidP="00DE2FE5">
      <w:pPr>
        <w:pStyle w:val="11"/>
        <w:numPr>
          <w:ilvl w:val="1"/>
          <w:numId w:val="17"/>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1940223" w14:textId="77777777" w:rsidR="00DE2FE5"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Pr="00A93C39">
        <w:rPr>
          <w:rFonts w:ascii="Times New Roman" w:hAnsi="Times New Roman" w:cs="Times New Roman"/>
          <w:sz w:val="30"/>
          <w:szCs w:val="30"/>
        </w:rPr>
        <w:t xml:space="preserve">_ базовые величины в месяц </w:t>
      </w:r>
      <w:r w:rsidRPr="00A93C39">
        <w:rPr>
          <w:rFonts w:ascii="Times New Roman" w:hAnsi="Times New Roman" w:cs="Times New Roman"/>
          <w:i/>
          <w:iCs/>
          <w:sz w:val="30"/>
          <w:szCs w:val="30"/>
        </w:rPr>
        <w:t xml:space="preserve">(за исключением периода трудового </w:t>
      </w:r>
      <w:r>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14:paraId="3622DBB2" w14:textId="77777777" w:rsidR="00DE2FE5" w:rsidRPr="00A93C39"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на подготовку детей школьного возраста к началу учебного года </w:t>
      </w:r>
      <w:r w:rsidRPr="00A93C39">
        <w:rPr>
          <w:rFonts w:ascii="Times New Roman" w:hAnsi="Times New Roman" w:cs="Times New Roman"/>
          <w:sz w:val="30"/>
          <w:szCs w:val="30"/>
        </w:rPr>
        <w:t xml:space="preserve">– </w:t>
      </w:r>
      <w:r>
        <w:rPr>
          <w:rFonts w:ascii="Times New Roman" w:hAnsi="Times New Roman" w:cs="Times New Roman"/>
          <w:sz w:val="30"/>
          <w:szCs w:val="30"/>
        </w:rPr>
        <w:t xml:space="preserve">______ базовых величин на каждого ребенка; </w:t>
      </w:r>
    </w:p>
    <w:p w14:paraId="7253137A" w14:textId="77777777" w:rsidR="00DE2FE5" w:rsidRPr="00A93C39"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Pr="00A93C39">
        <w:rPr>
          <w:rFonts w:ascii="Times New Roman" w:hAnsi="Times New Roman" w:cs="Times New Roman"/>
          <w:sz w:val="30"/>
          <w:szCs w:val="30"/>
        </w:rPr>
        <w:t>_ процентов среднемесячной заработной платы по организации;</w:t>
      </w:r>
    </w:p>
    <w:p w14:paraId="781F2B06" w14:textId="77777777" w:rsidR="00DE2FE5" w:rsidRPr="00A93C39"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единовременная выплата</w:t>
      </w:r>
      <w:r>
        <w:rPr>
          <w:rFonts w:ascii="Times New Roman" w:hAnsi="Times New Roman" w:cs="Times New Roman"/>
          <w:sz w:val="30"/>
          <w:szCs w:val="30"/>
        </w:rPr>
        <w:t xml:space="preserve"> (материальная помощь)</w:t>
      </w:r>
      <w:r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Pr="00A93C39">
        <w:rPr>
          <w:rFonts w:ascii="Times New Roman" w:hAnsi="Times New Roman" w:cs="Times New Roman"/>
          <w:sz w:val="30"/>
          <w:szCs w:val="30"/>
        </w:rPr>
        <w:t>_ тарифных ставок (</w:t>
      </w:r>
      <w:r>
        <w:rPr>
          <w:rFonts w:ascii="Times New Roman" w:hAnsi="Times New Roman" w:cs="Times New Roman"/>
          <w:sz w:val="30"/>
          <w:szCs w:val="30"/>
        </w:rPr>
        <w:t>тарифных</w:t>
      </w:r>
      <w:r w:rsidRPr="00A93C39">
        <w:rPr>
          <w:rFonts w:ascii="Times New Roman" w:hAnsi="Times New Roman" w:cs="Times New Roman"/>
          <w:sz w:val="30"/>
          <w:szCs w:val="30"/>
        </w:rPr>
        <w:t xml:space="preserve"> окладов) </w:t>
      </w:r>
      <w:r>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w:t>
      </w:r>
      <w:r>
        <w:rPr>
          <w:rFonts w:ascii="Times New Roman" w:hAnsi="Times New Roman" w:cs="Times New Roman"/>
          <w:i/>
          <w:iCs/>
          <w:sz w:val="30"/>
          <w:szCs w:val="30"/>
        </w:rPr>
        <w:t>К)</w:t>
      </w:r>
      <w:r w:rsidRPr="00A93C39">
        <w:rPr>
          <w:rFonts w:ascii="Times New Roman" w:hAnsi="Times New Roman" w:cs="Times New Roman"/>
          <w:sz w:val="30"/>
          <w:szCs w:val="30"/>
        </w:rPr>
        <w:t>;</w:t>
      </w:r>
    </w:p>
    <w:p w14:paraId="5EC2812F" w14:textId="77777777" w:rsidR="00DE2FE5" w:rsidRPr="00A93C39"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A93C39">
        <w:rPr>
          <w:rFonts w:ascii="Times New Roman" w:hAnsi="Times New Roman" w:cs="Times New Roman"/>
          <w:sz w:val="30"/>
          <w:szCs w:val="30"/>
        </w:rPr>
        <w:t xml:space="preserve">в случае смерти </w:t>
      </w:r>
      <w:r>
        <w:rPr>
          <w:rFonts w:ascii="Times New Roman" w:hAnsi="Times New Roman" w:cs="Times New Roman"/>
          <w:sz w:val="30"/>
          <w:szCs w:val="30"/>
        </w:rPr>
        <w:t>Р</w:t>
      </w:r>
      <w:r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Pr="00A93C39">
        <w:rPr>
          <w:rFonts w:ascii="Times New Roman" w:hAnsi="Times New Roman" w:cs="Times New Roman"/>
          <w:sz w:val="30"/>
          <w:szCs w:val="30"/>
        </w:rPr>
        <w:t>___ процентов среднемесячной заработной платы по организации;</w:t>
      </w:r>
    </w:p>
    <w:p w14:paraId="66E2D997" w14:textId="77777777" w:rsidR="00DE2FE5" w:rsidRDefault="00DE2FE5" w:rsidP="00DE2FE5">
      <w:pPr>
        <w:pStyle w:val="11"/>
        <w:numPr>
          <w:ilvl w:val="1"/>
          <w:numId w:val="17"/>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7C256D1" w14:textId="77777777" w:rsidR="00DE2FE5" w:rsidRDefault="00DE2FE5" w:rsidP="00DE2FE5">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6589450C" w14:textId="77777777" w:rsidR="00DE2FE5" w:rsidRPr="004F0988" w:rsidRDefault="00DE2FE5" w:rsidP="00DE2FE5">
      <w:pPr>
        <w:pStyle w:val="11"/>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Pr>
          <w:rFonts w:ascii="Times New Roman" w:hAnsi="Times New Roman" w:cs="Times New Roman"/>
          <w:i/>
          <w:sz w:val="30"/>
          <w:szCs w:val="30"/>
        </w:rPr>
        <w:t xml:space="preserve">опекуны, </w:t>
      </w:r>
      <w:r w:rsidRPr="004F0988">
        <w:rPr>
          <w:rFonts w:ascii="Times New Roman" w:hAnsi="Times New Roman" w:cs="Times New Roman"/>
          <w:i/>
          <w:sz w:val="30"/>
          <w:szCs w:val="30"/>
        </w:rPr>
        <w:t>усыновленные (удочеренные),</w:t>
      </w:r>
      <w:r>
        <w:rPr>
          <w:rFonts w:ascii="Times New Roman" w:hAnsi="Times New Roman" w:cs="Times New Roman"/>
          <w:i/>
          <w:sz w:val="30"/>
          <w:szCs w:val="30"/>
        </w:rPr>
        <w:t xml:space="preserve"> подопечные,</w:t>
      </w:r>
      <w:r w:rsidRPr="004F0988">
        <w:rPr>
          <w:rFonts w:ascii="Times New Roman" w:hAnsi="Times New Roman" w:cs="Times New Roman"/>
          <w:i/>
          <w:sz w:val="30"/>
          <w:szCs w:val="30"/>
        </w:rPr>
        <w:t xml:space="preserve"> родные братья и сестры, дед, бабка, внуки, супруг (супруга), их родители, дети, усыновители, усыновленные (удочеренные).</w:t>
      </w:r>
    </w:p>
    <w:p w14:paraId="5E2AD53E" w14:textId="77777777" w:rsidR="00DE2FE5" w:rsidRPr="00A93C39" w:rsidRDefault="00DE2FE5" w:rsidP="00DE2FE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2C439D57" w14:textId="77777777" w:rsidR="00DE2FE5" w:rsidRPr="00A93C39" w:rsidRDefault="00DE2FE5" w:rsidP="00DE2FE5">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38F7E913" w14:textId="77777777" w:rsidR="00DE2FE5" w:rsidRPr="00A93C39" w:rsidRDefault="00DE2FE5" w:rsidP="00DE2FE5">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выдавать бесплатно __</w:t>
      </w:r>
      <w:r>
        <w:rPr>
          <w:rFonts w:ascii="Times New Roman" w:hAnsi="Times New Roman" w:cs="Times New Roman"/>
          <w:sz w:val="30"/>
          <w:szCs w:val="30"/>
        </w:rPr>
        <w:t>__</w:t>
      </w:r>
      <w:r w:rsidRPr="00A93C39">
        <w:rPr>
          <w:rFonts w:ascii="Times New Roman" w:hAnsi="Times New Roman" w:cs="Times New Roman"/>
          <w:sz w:val="30"/>
          <w:szCs w:val="30"/>
        </w:rPr>
        <w:t>_ кг заготовленного Нанимателем сена, а также</w:t>
      </w:r>
      <w:r>
        <w:rPr>
          <w:rFonts w:ascii="Times New Roman" w:hAnsi="Times New Roman" w:cs="Times New Roman"/>
          <w:sz w:val="30"/>
          <w:szCs w:val="30"/>
        </w:rPr>
        <w:t xml:space="preserve"> </w:t>
      </w:r>
      <w:r w:rsidRPr="00A93C39">
        <w:rPr>
          <w:rFonts w:ascii="Times New Roman" w:hAnsi="Times New Roman" w:cs="Times New Roman"/>
          <w:sz w:val="30"/>
          <w:szCs w:val="30"/>
        </w:rPr>
        <w:t>выделять участок для сенокоса</w:t>
      </w:r>
      <w:r>
        <w:rPr>
          <w:rFonts w:ascii="Times New Roman" w:hAnsi="Times New Roman" w:cs="Times New Roman"/>
          <w:sz w:val="30"/>
          <w:szCs w:val="30"/>
        </w:rPr>
        <w:t xml:space="preserve"> </w:t>
      </w:r>
      <w:r w:rsidRPr="00A93C39">
        <w:rPr>
          <w:rFonts w:ascii="Times New Roman" w:hAnsi="Times New Roman" w:cs="Times New Roman"/>
          <w:sz w:val="30"/>
          <w:szCs w:val="30"/>
        </w:rPr>
        <w:t>в</w:t>
      </w:r>
      <w:r>
        <w:rPr>
          <w:rFonts w:ascii="Times New Roman" w:hAnsi="Times New Roman" w:cs="Times New Roman"/>
          <w:sz w:val="30"/>
          <w:szCs w:val="30"/>
        </w:rPr>
        <w:t xml:space="preserve"> </w:t>
      </w:r>
      <w:r w:rsidRPr="00A93C39">
        <w:rPr>
          <w:rFonts w:ascii="Times New Roman" w:hAnsi="Times New Roman" w:cs="Times New Roman"/>
          <w:sz w:val="30"/>
          <w:szCs w:val="30"/>
        </w:rPr>
        <w:t>размере</w:t>
      </w:r>
      <w:r>
        <w:rPr>
          <w:rFonts w:ascii="Times New Roman" w:hAnsi="Times New Roman" w:cs="Times New Roman"/>
          <w:sz w:val="30"/>
          <w:szCs w:val="30"/>
        </w:rPr>
        <w:t xml:space="preserve"> </w:t>
      </w:r>
      <w:r w:rsidRPr="00A93C39">
        <w:rPr>
          <w:rFonts w:ascii="Times New Roman" w:hAnsi="Times New Roman" w:cs="Times New Roman"/>
          <w:sz w:val="30"/>
          <w:szCs w:val="30"/>
        </w:rPr>
        <w:t>___</w:t>
      </w:r>
      <w:r>
        <w:rPr>
          <w:rFonts w:ascii="Times New Roman" w:hAnsi="Times New Roman" w:cs="Times New Roman"/>
          <w:sz w:val="30"/>
          <w:szCs w:val="30"/>
        </w:rPr>
        <w:t>___</w:t>
      </w:r>
      <w:r w:rsidRPr="00A93C39">
        <w:rPr>
          <w:rFonts w:ascii="Times New Roman" w:hAnsi="Times New Roman" w:cs="Times New Roman"/>
          <w:sz w:val="30"/>
          <w:szCs w:val="30"/>
        </w:rPr>
        <w:t xml:space="preserve"> га;</w:t>
      </w:r>
    </w:p>
    <w:p w14:paraId="19B548E9" w14:textId="77777777" w:rsidR="00DE2FE5" w:rsidRPr="00A93C39" w:rsidRDefault="00DE2FE5" w:rsidP="00DE2FE5">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w:t>
      </w:r>
      <w:r>
        <w:rPr>
          <w:rFonts w:ascii="Times New Roman" w:hAnsi="Times New Roman" w:cs="Times New Roman"/>
          <w:i/>
          <w:iCs/>
          <w:sz w:val="30"/>
          <w:szCs w:val="30"/>
        </w:rPr>
        <w:t xml:space="preserve"> либо</w:t>
      </w:r>
      <w:r w:rsidRPr="00A93C39">
        <w:rPr>
          <w:rFonts w:ascii="Times New Roman" w:hAnsi="Times New Roman" w:cs="Times New Roman"/>
          <w:i/>
          <w:iCs/>
          <w:sz w:val="30"/>
          <w:szCs w:val="30"/>
        </w:rPr>
        <w:t xml:space="preserve"> с частичной оплатой за ее использование</w:t>
      </w:r>
      <w:r w:rsidRPr="00A93C39">
        <w:rPr>
          <w:rFonts w:ascii="Times New Roman" w:hAnsi="Times New Roman" w:cs="Times New Roman"/>
          <w:sz w:val="30"/>
          <w:szCs w:val="30"/>
        </w:rPr>
        <w:t>);</w:t>
      </w:r>
    </w:p>
    <w:p w14:paraId="5ABABF4D" w14:textId="77777777" w:rsidR="00DE2FE5" w:rsidRPr="00A93C39" w:rsidRDefault="00DE2FE5" w:rsidP="00DE2FE5">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реализовывать </w:t>
      </w:r>
      <w:r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Pr="00A93C39">
        <w:rPr>
          <w:rFonts w:ascii="Times New Roman" w:hAnsi="Times New Roman" w:cs="Times New Roman"/>
          <w:sz w:val="30"/>
          <w:szCs w:val="30"/>
        </w:rPr>
        <w:t>с первоначальной оплатой __</w:t>
      </w:r>
      <w:r>
        <w:rPr>
          <w:rFonts w:ascii="Times New Roman" w:hAnsi="Times New Roman" w:cs="Times New Roman"/>
          <w:sz w:val="30"/>
          <w:szCs w:val="30"/>
        </w:rPr>
        <w:t>___</w:t>
      </w:r>
      <w:r w:rsidRPr="00A93C39">
        <w:rPr>
          <w:rFonts w:ascii="Times New Roman" w:hAnsi="Times New Roman" w:cs="Times New Roman"/>
          <w:sz w:val="30"/>
          <w:szCs w:val="30"/>
        </w:rPr>
        <w:t xml:space="preserve">_ процентов стоимости с последующим </w:t>
      </w:r>
      <w:r>
        <w:rPr>
          <w:rFonts w:ascii="Times New Roman" w:hAnsi="Times New Roman" w:cs="Times New Roman"/>
          <w:sz w:val="30"/>
          <w:szCs w:val="30"/>
        </w:rPr>
        <w:t>внесением рассроченных платежей</w:t>
      </w:r>
      <w:r w:rsidRPr="00A93C39">
        <w:rPr>
          <w:rFonts w:ascii="Times New Roman" w:hAnsi="Times New Roman" w:cs="Times New Roman"/>
          <w:sz w:val="30"/>
          <w:szCs w:val="30"/>
        </w:rPr>
        <w:t xml:space="preserve"> в течение _</w:t>
      </w:r>
      <w:r>
        <w:rPr>
          <w:rFonts w:ascii="Times New Roman" w:hAnsi="Times New Roman" w:cs="Times New Roman"/>
          <w:sz w:val="30"/>
          <w:szCs w:val="30"/>
        </w:rPr>
        <w:t>___</w:t>
      </w:r>
      <w:r w:rsidRPr="00A93C39">
        <w:rPr>
          <w:rFonts w:ascii="Times New Roman" w:hAnsi="Times New Roman" w:cs="Times New Roman"/>
          <w:sz w:val="30"/>
          <w:szCs w:val="30"/>
        </w:rPr>
        <w:t>__ лет;</w:t>
      </w:r>
    </w:p>
    <w:p w14:paraId="4949D0B4" w14:textId="77777777" w:rsidR="00DE2FE5" w:rsidRPr="008D336D" w:rsidRDefault="00DE2FE5" w:rsidP="00DE2FE5">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выделять транспорт</w:t>
      </w:r>
      <w:r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2FD85A2A" w14:textId="77777777" w:rsidR="00DE2FE5" w:rsidRPr="008D336D" w:rsidRDefault="00DE2FE5" w:rsidP="00DE2FE5">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Pr>
          <w:rFonts w:ascii="Times New Roman" w:hAnsi="Times New Roman" w:cs="Times New Roman"/>
          <w:sz w:val="30"/>
          <w:szCs w:val="30"/>
        </w:rPr>
        <w:t>Нанимателя</w:t>
      </w:r>
      <w:r w:rsidRPr="008D336D">
        <w:rPr>
          <w:rFonts w:ascii="Times New Roman" w:hAnsi="Times New Roman" w:cs="Times New Roman"/>
          <w:sz w:val="30"/>
          <w:szCs w:val="30"/>
        </w:rPr>
        <w:t>.</w:t>
      </w:r>
    </w:p>
    <w:p w14:paraId="1A07CFC2" w14:textId="77777777" w:rsidR="00DE2FE5" w:rsidRPr="008D336D" w:rsidRDefault="00DE2FE5" w:rsidP="00DE2FE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Работникам, имеющим на иждивении троих и более детей, </w:t>
      </w:r>
      <w:r>
        <w:rPr>
          <w:rFonts w:ascii="Times New Roman" w:hAnsi="Times New Roman" w:cs="Times New Roman"/>
          <w:sz w:val="30"/>
          <w:szCs w:val="30"/>
        </w:rPr>
        <w:t>ребенка</w:t>
      </w:r>
      <w:r w:rsidRPr="008D336D">
        <w:rPr>
          <w:rFonts w:ascii="Times New Roman" w:hAnsi="Times New Roman" w:cs="Times New Roman"/>
          <w:sz w:val="30"/>
          <w:szCs w:val="30"/>
        </w:rPr>
        <w:t>-инвалид</w:t>
      </w:r>
      <w:r>
        <w:rPr>
          <w:rFonts w:ascii="Times New Roman" w:hAnsi="Times New Roman" w:cs="Times New Roman"/>
          <w:sz w:val="30"/>
          <w:szCs w:val="30"/>
        </w:rPr>
        <w:t>а</w:t>
      </w:r>
      <w:r w:rsidRPr="008D336D">
        <w:rPr>
          <w:rFonts w:ascii="Times New Roman" w:hAnsi="Times New Roman" w:cs="Times New Roman"/>
          <w:sz w:val="30"/>
          <w:szCs w:val="30"/>
        </w:rPr>
        <w:t>,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14:paraId="38B9F86E" w14:textId="77777777" w:rsidR="00DE2FE5" w:rsidRPr="008D336D" w:rsidRDefault="00DE2FE5" w:rsidP="00DE2FE5">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выплачивать ежегодно единовременн</w:t>
      </w:r>
      <w:r>
        <w:rPr>
          <w:rFonts w:ascii="Times New Roman" w:hAnsi="Times New Roman" w:cs="Times New Roman"/>
          <w:sz w:val="30"/>
          <w:szCs w:val="30"/>
        </w:rPr>
        <w:t xml:space="preserve">ую выплату </w:t>
      </w:r>
      <w:r w:rsidRPr="00353DA5">
        <w:rPr>
          <w:rFonts w:ascii="Times New Roman" w:hAnsi="Times New Roman" w:cs="Times New Roman"/>
          <w:i/>
          <w:sz w:val="30"/>
          <w:szCs w:val="30"/>
        </w:rPr>
        <w:t>(пособие, материальную помощь)</w:t>
      </w:r>
      <w:r>
        <w:rPr>
          <w:rFonts w:ascii="Times New Roman" w:hAnsi="Times New Roman" w:cs="Times New Roman"/>
          <w:sz w:val="30"/>
          <w:szCs w:val="30"/>
        </w:rPr>
        <w:t xml:space="preserve"> в размере _______ процентов среднемесячной заработной платы по организации</w:t>
      </w:r>
      <w:r w:rsidRPr="008D336D">
        <w:rPr>
          <w:rFonts w:ascii="Times New Roman" w:hAnsi="Times New Roman" w:cs="Times New Roman"/>
          <w:sz w:val="30"/>
          <w:szCs w:val="30"/>
        </w:rPr>
        <w:t>;</w:t>
      </w:r>
    </w:p>
    <w:p w14:paraId="517C5B38" w14:textId="77777777" w:rsidR="00DE2FE5" w:rsidRPr="008D336D" w:rsidRDefault="00DE2FE5" w:rsidP="00DE2FE5">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производить доплату </w:t>
      </w:r>
      <w:r>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______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БПМ</w:t>
      </w:r>
      <w:r w:rsidRPr="008D336D">
        <w:rPr>
          <w:rFonts w:ascii="Times New Roman" w:hAnsi="Times New Roman" w:cs="Times New Roman"/>
          <w:sz w:val="30"/>
          <w:szCs w:val="30"/>
        </w:rPr>
        <w:t>;</w:t>
      </w:r>
    </w:p>
    <w:p w14:paraId="2AC44338" w14:textId="77777777" w:rsidR="00DE2FE5" w:rsidRPr="000C7971" w:rsidRDefault="00DE2FE5" w:rsidP="00DE2FE5">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Pr="000C7971">
        <w:rPr>
          <w:rFonts w:ascii="Times New Roman" w:hAnsi="Times New Roman" w:cs="Times New Roman"/>
          <w:spacing w:val="-4"/>
          <w:sz w:val="30"/>
          <w:szCs w:val="30"/>
        </w:rPr>
        <w:t>родителям детей, нуждающихся в лечении, выдавать бесплатные путевки</w:t>
      </w:r>
      <w:r>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14:paraId="465386F2" w14:textId="77777777" w:rsidR="00DE2FE5" w:rsidRPr="008D336D" w:rsidRDefault="00DE2FE5" w:rsidP="00DE2FE5">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выдавать бесплатные путевки </w:t>
      </w:r>
      <w:r>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w:t>
      </w:r>
    </w:p>
    <w:p w14:paraId="0D6CD652" w14:textId="77777777" w:rsidR="00DE2FE5" w:rsidRPr="008D336D" w:rsidRDefault="00DE2FE5" w:rsidP="00DE2FE5">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366CA8D" w14:textId="77777777" w:rsidR="00DE2FE5" w:rsidRPr="008D336D" w:rsidRDefault="00DE2FE5" w:rsidP="00DE2FE5">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Pr>
          <w:rFonts w:ascii="Times New Roman" w:hAnsi="Times New Roman" w:cs="Times New Roman"/>
          <w:sz w:val="30"/>
          <w:szCs w:val="30"/>
        </w:rPr>
        <w:t>отдельным</w:t>
      </w:r>
      <w:r w:rsidRPr="008D336D">
        <w:rPr>
          <w:rFonts w:ascii="Times New Roman" w:hAnsi="Times New Roman" w:cs="Times New Roman"/>
          <w:sz w:val="30"/>
          <w:szCs w:val="30"/>
        </w:rPr>
        <w:t xml:space="preserve"> категориям работников</w:t>
      </w:r>
      <w:r>
        <w:rPr>
          <w:rFonts w:ascii="Times New Roman" w:hAnsi="Times New Roman" w:cs="Times New Roman"/>
          <w:sz w:val="30"/>
          <w:szCs w:val="30"/>
        </w:rPr>
        <w:t>.</w:t>
      </w:r>
    </w:p>
    <w:p w14:paraId="397556FE" w14:textId="77777777" w:rsidR="00DE2FE5" w:rsidRPr="008D336D" w:rsidRDefault="00DE2FE5" w:rsidP="00DE2FE5">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65972AF5" w14:textId="77777777" w:rsidR="00DE2FE5" w:rsidRPr="008D336D" w:rsidRDefault="00DE2FE5" w:rsidP="00DE2FE5">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7357ED4A" w14:textId="77777777" w:rsidR="00DE2FE5" w:rsidRPr="008D336D" w:rsidRDefault="00DE2FE5" w:rsidP="00DE2FE5">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F372C7E" w14:textId="77777777" w:rsidR="00DE2FE5" w:rsidRDefault="00DE2FE5" w:rsidP="00DE2FE5">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52B293F2" w14:textId="77777777" w:rsidR="00DE2FE5" w:rsidRPr="008D336D" w:rsidRDefault="00DE2FE5" w:rsidP="00DE2FE5">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27E29145" w14:textId="77777777" w:rsidR="00DE2FE5" w:rsidRPr="008D336D" w:rsidRDefault="00DE2FE5" w:rsidP="00DE2FE5">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женщинам при рождении ребенка</w:t>
      </w:r>
      <w:r>
        <w:rPr>
          <w:rFonts w:ascii="Times New Roman" w:hAnsi="Times New Roman" w:cs="Times New Roman"/>
          <w:sz w:val="30"/>
          <w:szCs w:val="30"/>
        </w:rPr>
        <w:t>, усыновлении ребенка в возрасте до 1 года</w:t>
      </w:r>
      <w:r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14:paraId="39EBBC30" w14:textId="77777777" w:rsidR="00DE2FE5" w:rsidRPr="00D321CF"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Pr>
          <w:rFonts w:ascii="Times New Roman" w:hAnsi="Times New Roman" w:cs="Times New Roman"/>
          <w:spacing w:val="-4"/>
          <w:sz w:val="30"/>
          <w:szCs w:val="30"/>
        </w:rPr>
        <w:t xml:space="preserve">средств </w:t>
      </w:r>
      <w:r w:rsidRPr="00D321CF">
        <w:rPr>
          <w:rFonts w:ascii="Times New Roman" w:hAnsi="Times New Roman" w:cs="Times New Roman"/>
          <w:spacing w:val="-4"/>
          <w:sz w:val="30"/>
          <w:szCs w:val="30"/>
        </w:rPr>
        <w:t>организации</w:t>
      </w:r>
      <w:r>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Pr="00D321CF">
        <w:rPr>
          <w:rFonts w:ascii="Times New Roman" w:hAnsi="Times New Roman" w:cs="Times New Roman"/>
          <w:spacing w:val="-4"/>
          <w:sz w:val="30"/>
          <w:szCs w:val="30"/>
        </w:rPr>
        <w:t xml:space="preserve">__ процентов </w:t>
      </w:r>
      <w:r>
        <w:rPr>
          <w:rFonts w:ascii="Times New Roman" w:hAnsi="Times New Roman" w:cs="Times New Roman"/>
          <w:spacing w:val="-4"/>
          <w:sz w:val="30"/>
          <w:szCs w:val="30"/>
        </w:rPr>
        <w:t>БПМ</w:t>
      </w:r>
      <w:r w:rsidRPr="00D321CF">
        <w:rPr>
          <w:rFonts w:ascii="Times New Roman" w:hAnsi="Times New Roman" w:cs="Times New Roman"/>
          <w:spacing w:val="-4"/>
          <w:sz w:val="30"/>
          <w:szCs w:val="30"/>
        </w:rPr>
        <w:t>;</w:t>
      </w:r>
    </w:p>
    <w:p w14:paraId="239F5927" w14:textId="77777777" w:rsidR="00DE2FE5" w:rsidRPr="008D336D"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в случае использования беременными женщинами </w:t>
      </w:r>
      <w:r>
        <w:rPr>
          <w:rFonts w:ascii="Times New Roman" w:hAnsi="Times New Roman" w:cs="Times New Roman"/>
          <w:sz w:val="30"/>
          <w:szCs w:val="30"/>
        </w:rPr>
        <w:t>трудового</w:t>
      </w:r>
      <w:r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Pr="008D336D">
        <w:rPr>
          <w:rFonts w:ascii="Times New Roman" w:hAnsi="Times New Roman" w:cs="Times New Roman"/>
          <w:sz w:val="30"/>
          <w:szCs w:val="30"/>
        </w:rPr>
        <w:t>_ дней (</w:t>
      </w:r>
      <w:r w:rsidRPr="008D336D">
        <w:rPr>
          <w:rFonts w:ascii="Times New Roman" w:hAnsi="Times New Roman" w:cs="Times New Roman"/>
          <w:i/>
          <w:iCs/>
          <w:sz w:val="30"/>
          <w:szCs w:val="30"/>
        </w:rPr>
        <w:t>без сохранения заработной платы</w:t>
      </w:r>
      <w:r>
        <w:rPr>
          <w:rFonts w:ascii="Times New Roman" w:hAnsi="Times New Roman" w:cs="Times New Roman"/>
          <w:i/>
          <w:iCs/>
          <w:sz w:val="30"/>
          <w:szCs w:val="30"/>
        </w:rPr>
        <w:t xml:space="preserve"> либо</w:t>
      </w:r>
      <w:r w:rsidRPr="008D336D">
        <w:rPr>
          <w:rFonts w:ascii="Times New Roman" w:hAnsi="Times New Roman" w:cs="Times New Roman"/>
          <w:i/>
          <w:iCs/>
          <w:sz w:val="30"/>
          <w:szCs w:val="30"/>
        </w:rPr>
        <w:t xml:space="preserve"> с частичным или полным сохранением заработной платы</w:t>
      </w:r>
      <w:r w:rsidRPr="008D336D">
        <w:rPr>
          <w:rFonts w:ascii="Times New Roman" w:hAnsi="Times New Roman" w:cs="Times New Roman"/>
          <w:sz w:val="30"/>
          <w:szCs w:val="30"/>
        </w:rPr>
        <w:t>);</w:t>
      </w:r>
    </w:p>
    <w:p w14:paraId="332BED3C" w14:textId="77777777" w:rsidR="00DE2FE5"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3738D5E3" w14:textId="77777777" w:rsidR="00DE2FE5" w:rsidRPr="003E3DDE"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3E3DDE">
        <w:rPr>
          <w:rFonts w:ascii="Times New Roman" w:hAnsi="Times New Roman" w:cs="Times New Roman"/>
          <w:sz w:val="30"/>
          <w:szCs w:val="30"/>
        </w:rPr>
        <w:t xml:space="preserve">по заявлению матери (мачехи), отца (отчима), опекуна (попечителя), воспитывающей (воспитывающего) 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за счет средств государственного социального страхования в порядке и на условиях, определяемых законодательством </w:t>
      </w:r>
      <w:r w:rsidRPr="003E3DDE">
        <w:rPr>
          <w:rFonts w:ascii="Times New Roman" w:hAnsi="Times New Roman" w:cs="Times New Roman"/>
          <w:i/>
          <w:sz w:val="30"/>
          <w:szCs w:val="30"/>
        </w:rPr>
        <w:t xml:space="preserve">(часть </w:t>
      </w:r>
      <w:r>
        <w:rPr>
          <w:rFonts w:ascii="Times New Roman" w:hAnsi="Times New Roman" w:cs="Times New Roman"/>
          <w:i/>
          <w:sz w:val="30"/>
          <w:szCs w:val="30"/>
        </w:rPr>
        <w:t xml:space="preserve">первая               </w:t>
      </w:r>
      <w:r w:rsidRPr="003E3DDE">
        <w:rPr>
          <w:rFonts w:ascii="Times New Roman" w:hAnsi="Times New Roman" w:cs="Times New Roman"/>
          <w:i/>
          <w:sz w:val="30"/>
          <w:szCs w:val="30"/>
        </w:rPr>
        <w:t xml:space="preserve"> статьи 265 ТК);</w:t>
      </w:r>
    </w:p>
    <w:p w14:paraId="1A723D0F" w14:textId="77777777" w:rsidR="00DE2FE5" w:rsidRPr="008D336D"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 xml:space="preserve">законодательством </w:t>
      </w:r>
      <w:r w:rsidRPr="004A6953">
        <w:rPr>
          <w:rFonts w:ascii="Times New Roman" w:hAnsi="Times New Roman" w:cs="Times New Roman"/>
          <w:i/>
          <w:sz w:val="30"/>
          <w:szCs w:val="30"/>
        </w:rPr>
        <w:t xml:space="preserve">(часть </w:t>
      </w:r>
      <w:r>
        <w:rPr>
          <w:rFonts w:ascii="Times New Roman" w:hAnsi="Times New Roman" w:cs="Times New Roman"/>
          <w:i/>
          <w:sz w:val="30"/>
          <w:szCs w:val="30"/>
        </w:rPr>
        <w:t xml:space="preserve">вторая              </w:t>
      </w:r>
      <w:r w:rsidRPr="004A6953">
        <w:rPr>
          <w:rFonts w:ascii="Times New Roman" w:hAnsi="Times New Roman" w:cs="Times New Roman"/>
          <w:i/>
          <w:sz w:val="30"/>
          <w:szCs w:val="30"/>
        </w:rPr>
        <w:t xml:space="preserve"> статьи 265 ТК);</w:t>
      </w:r>
    </w:p>
    <w:p w14:paraId="2B9D28E4" w14:textId="77777777" w:rsidR="00DE2FE5" w:rsidRPr="009A45AF"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w:t>
      </w:r>
      <w:r w:rsidRPr="008D336D">
        <w:rPr>
          <w:rFonts w:ascii="Times New Roman" w:hAnsi="Times New Roman" w:cs="Times New Roman"/>
          <w:sz w:val="30"/>
          <w:szCs w:val="30"/>
        </w:rPr>
        <w:lastRenderedPageBreak/>
        <w:t xml:space="preserve">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Pr="004A149D">
        <w:rPr>
          <w:rFonts w:ascii="Times New Roman" w:hAnsi="Times New Roman" w:cs="Times New Roman"/>
          <w:sz w:val="30"/>
          <w:szCs w:val="30"/>
        </w:rPr>
        <w:t>заработка за счет средств нанимателя</w:t>
      </w:r>
      <w:r w:rsidRPr="009A45AF">
        <w:rPr>
          <w:color w:val="242424"/>
          <w:sz w:val="30"/>
          <w:szCs w:val="30"/>
          <w:shd w:val="clear" w:color="auto" w:fill="FFFFFF"/>
        </w:rPr>
        <w:t xml:space="preserve"> </w:t>
      </w:r>
      <w:r w:rsidRPr="004A6953">
        <w:rPr>
          <w:rFonts w:ascii="Times New Roman" w:hAnsi="Times New Roman" w:cs="Times New Roman"/>
          <w:i/>
          <w:sz w:val="30"/>
          <w:szCs w:val="30"/>
        </w:rPr>
        <w:t>(часть</w:t>
      </w:r>
      <w:r>
        <w:rPr>
          <w:rFonts w:ascii="Times New Roman" w:hAnsi="Times New Roman" w:cs="Times New Roman"/>
          <w:i/>
          <w:sz w:val="30"/>
          <w:szCs w:val="30"/>
        </w:rPr>
        <w:t xml:space="preserve"> третья</w:t>
      </w:r>
      <w:r w:rsidRPr="004A6953">
        <w:rPr>
          <w:rFonts w:ascii="Times New Roman" w:hAnsi="Times New Roman" w:cs="Times New Roman"/>
          <w:i/>
          <w:sz w:val="30"/>
          <w:szCs w:val="30"/>
        </w:rPr>
        <w:t xml:space="preserve"> статьи 265 Т</w:t>
      </w:r>
      <w:r>
        <w:rPr>
          <w:rFonts w:ascii="Times New Roman" w:hAnsi="Times New Roman" w:cs="Times New Roman"/>
          <w:i/>
          <w:sz w:val="30"/>
          <w:szCs w:val="30"/>
        </w:rPr>
        <w:t>К</w:t>
      </w:r>
      <w:r w:rsidRPr="004A6953">
        <w:rPr>
          <w:rFonts w:ascii="Times New Roman" w:hAnsi="Times New Roman" w:cs="Times New Roman"/>
          <w:i/>
          <w:sz w:val="30"/>
          <w:szCs w:val="30"/>
        </w:rPr>
        <w:t>).</w:t>
      </w:r>
    </w:p>
    <w:p w14:paraId="47366E65" w14:textId="77777777" w:rsidR="00DE2FE5" w:rsidRPr="00CE69C4" w:rsidRDefault="00DE2FE5" w:rsidP="00DE2FE5">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0E36020B" w14:textId="77777777" w:rsidR="00DE2FE5" w:rsidRPr="004A6953" w:rsidRDefault="00DE2FE5" w:rsidP="00DE2FE5">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53.5 и 53.6 настоящего пункта, может быть использовано матерью (мачехой) или отцом (отчимом) либо разделено указанными лицами между собой по их усмотрению.</w:t>
      </w:r>
    </w:p>
    <w:p w14:paraId="48F9224F" w14:textId="77777777" w:rsidR="00DE2FE5" w:rsidRPr="00FE195B" w:rsidRDefault="00DE2FE5" w:rsidP="00DE2FE5">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53.6 настоящего пункта, не предоставляется в ту неделю, в которую работнику предоставляется дополнительный свободный от работы день в месяц, предусмотренный подпунктами 53.5 и 53.7 настоящего пункта;</w:t>
      </w:r>
    </w:p>
    <w:p w14:paraId="18A60106" w14:textId="77777777" w:rsidR="00DE2FE5" w:rsidRPr="008D336D" w:rsidRDefault="00DE2FE5" w:rsidP="00DE2FE5">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14:paraId="3382123B" w14:textId="77777777" w:rsidR="00DE2FE5" w:rsidRPr="008D336D"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5</w:t>
      </w:r>
      <w:r w:rsidRPr="008D336D">
        <w:rPr>
          <w:rFonts w:ascii="Times New Roman" w:hAnsi="Times New Roman" w:cs="Times New Roman"/>
          <w:sz w:val="30"/>
          <w:szCs w:val="30"/>
        </w:rPr>
        <w:t>-е классы, 1</w:t>
      </w:r>
      <w:r>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Pr>
          <w:rFonts w:ascii="Times New Roman" w:hAnsi="Times New Roman" w:cs="Times New Roman"/>
          <w:sz w:val="30"/>
          <w:szCs w:val="30"/>
        </w:rPr>
        <w:t>среднего заработка;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14:paraId="20022D1D" w14:textId="77777777" w:rsidR="00DE2FE5" w:rsidRPr="008D336D"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предоставлять трудовой отпуск женщинам, имеющим одного и более детей до 1</w:t>
      </w:r>
      <w:r>
        <w:rPr>
          <w:rFonts w:ascii="Times New Roman" w:hAnsi="Times New Roman" w:cs="Times New Roman"/>
          <w:sz w:val="30"/>
          <w:szCs w:val="30"/>
        </w:rPr>
        <w:t>6</w:t>
      </w:r>
      <w:r w:rsidRPr="008D336D">
        <w:rPr>
          <w:rFonts w:ascii="Times New Roman" w:hAnsi="Times New Roman" w:cs="Times New Roman"/>
          <w:sz w:val="30"/>
          <w:szCs w:val="30"/>
        </w:rPr>
        <w:t xml:space="preserve"> лет или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14:paraId="0E89768C" w14:textId="77777777" w:rsidR="00DE2FE5" w:rsidRDefault="00DE2FE5" w:rsidP="00DE2FE5">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Pr="008D336D">
        <w:rPr>
          <w:rFonts w:ascii="Times New Roman" w:hAnsi="Times New Roman" w:cs="Times New Roman"/>
          <w:sz w:val="30"/>
          <w:szCs w:val="30"/>
        </w:rPr>
        <w:t xml:space="preserve">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4A959780" w14:textId="77777777" w:rsidR="00DE2FE5" w:rsidRPr="008D336D"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предоставлять женщинам по их заявлению один свободный от работы день в год с сохранением среднего заработка для прохождения медицинского профилактического осмотра детей;</w:t>
      </w:r>
    </w:p>
    <w:p w14:paraId="67E1DDA4" w14:textId="77777777" w:rsidR="00DE2FE5" w:rsidRDefault="00DE2FE5" w:rsidP="00DE2FE5">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Pr>
          <w:rFonts w:ascii="Times New Roman" w:hAnsi="Times New Roman" w:cs="Times New Roman"/>
          <w:sz w:val="30"/>
          <w:szCs w:val="30"/>
        </w:rPr>
        <w:t>(</w:t>
      </w:r>
      <w:r w:rsidRPr="008D336D">
        <w:rPr>
          <w:rFonts w:ascii="Times New Roman" w:hAnsi="Times New Roman" w:cs="Times New Roman"/>
          <w:sz w:val="30"/>
          <w:szCs w:val="30"/>
        </w:rPr>
        <w:t>более месяца</w:t>
      </w:r>
      <w:r>
        <w:rPr>
          <w:rFonts w:ascii="Times New Roman" w:hAnsi="Times New Roman" w:cs="Times New Roman"/>
          <w:sz w:val="30"/>
          <w:szCs w:val="30"/>
        </w:rPr>
        <w:t>)</w:t>
      </w:r>
      <w:r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статья 271 Т</w:t>
      </w:r>
      <w:r>
        <w:rPr>
          <w:rFonts w:ascii="Times New Roman" w:hAnsi="Times New Roman" w:cs="Times New Roman"/>
          <w:i/>
          <w:iCs/>
          <w:sz w:val="30"/>
          <w:szCs w:val="30"/>
        </w:rPr>
        <w:t>К</w:t>
      </w:r>
      <w:r>
        <w:rPr>
          <w:rFonts w:ascii="Times New Roman" w:hAnsi="Times New Roman" w:cs="Times New Roman"/>
          <w:sz w:val="30"/>
          <w:szCs w:val="30"/>
        </w:rPr>
        <w:t>).</w:t>
      </w:r>
    </w:p>
    <w:p w14:paraId="5F00DC1B" w14:textId="77777777" w:rsidR="00DE2FE5" w:rsidRDefault="00DE2FE5" w:rsidP="00DE2FE5">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3F08D77E" w14:textId="77777777" w:rsidR="00DE2FE5" w:rsidRPr="00783D10" w:rsidRDefault="00DE2FE5" w:rsidP="00DE2FE5">
      <w:pPr>
        <w:pStyle w:val="11"/>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w:t>
      </w:r>
      <w:r>
        <w:rPr>
          <w:rFonts w:ascii="Times New Roman" w:hAnsi="Times New Roman" w:cs="Times New Roman"/>
          <w:i/>
          <w:sz w:val="30"/>
          <w:szCs w:val="30"/>
        </w:rPr>
        <w:lastRenderedPageBreak/>
        <w:t xml:space="preserve">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513FD4E3" w14:textId="77777777" w:rsidR="00DE2FE5" w:rsidRDefault="00DE2FE5" w:rsidP="00DE2FE5">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18D6F9AF" w14:textId="77777777" w:rsidR="00DE2FE5" w:rsidRDefault="00DE2FE5" w:rsidP="00DE2FE5">
      <w:pPr>
        <w:pStyle w:val="2"/>
        <w:tabs>
          <w:tab w:val="left" w:pos="7938"/>
        </w:tabs>
        <w:spacing w:after="120"/>
        <w:ind w:firstLine="0"/>
        <w:jc w:val="left"/>
        <w:rPr>
          <w:b/>
          <w:bCs/>
          <w:sz w:val="30"/>
          <w:szCs w:val="30"/>
        </w:rPr>
      </w:pPr>
      <w:bookmarkStart w:id="39" w:name="_Toc310858716"/>
      <w:r w:rsidRPr="00991019">
        <w:rPr>
          <w:b/>
          <w:bCs/>
          <w:sz w:val="30"/>
          <w:szCs w:val="30"/>
        </w:rPr>
        <w:t>Режим труда и отдыха</w:t>
      </w:r>
      <w:bookmarkEnd w:id="39"/>
    </w:p>
    <w:p w14:paraId="0A3573A9" w14:textId="77777777" w:rsidR="00DE2FE5" w:rsidRPr="00F15CC7" w:rsidRDefault="00DE2FE5" w:rsidP="00DE2FE5">
      <w:pPr>
        <w:rPr>
          <w:snapToGrid/>
          <w:szCs w:val="30"/>
        </w:rPr>
      </w:pPr>
      <w:r w:rsidRPr="00F15CC7">
        <w:rPr>
          <w:u w:val="single"/>
        </w:rPr>
        <w:t>П р и м е ч а н и е</w:t>
      </w:r>
      <w:r>
        <w:rPr>
          <w:snapToGrid/>
          <w:szCs w:val="30"/>
        </w:rPr>
        <w:t>.</w:t>
      </w:r>
      <w:r w:rsidRPr="00F15CC7">
        <w:rPr>
          <w:snapToGrid/>
          <w:szCs w:val="30"/>
        </w:rPr>
        <w:t xml:space="preserve"> </w:t>
      </w:r>
    </w:p>
    <w:p w14:paraId="3FA2E001" w14:textId="77777777" w:rsidR="00DE2FE5" w:rsidRPr="00F15CC7" w:rsidRDefault="00DE2FE5" w:rsidP="00DE2FE5">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 xml:space="preserve">Рабочее время, время отдыха работников устанавливаются в соответствии с ТК,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66785662" w14:textId="77777777" w:rsidR="00DE2FE5" w:rsidRPr="00A82843" w:rsidRDefault="00DE2FE5" w:rsidP="00DE2FE5">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3196ED81" w14:textId="77777777" w:rsidR="00DE2FE5" w:rsidRPr="008D336D" w:rsidRDefault="00DE2FE5" w:rsidP="00DE2FE5">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Pr>
          <w:rFonts w:ascii="Times New Roman" w:hAnsi="Times New Roman" w:cs="Times New Roman"/>
          <w:sz w:val="30"/>
          <w:szCs w:val="30"/>
        </w:rPr>
        <w:t>_____</w:t>
      </w:r>
      <w:r w:rsidRPr="008D336D">
        <w:rPr>
          <w:rFonts w:ascii="Times New Roman" w:hAnsi="Times New Roman" w:cs="Times New Roman"/>
          <w:sz w:val="30"/>
          <w:szCs w:val="30"/>
        </w:rPr>
        <w:t>__ часов</w:t>
      </w:r>
      <w:r>
        <w:rPr>
          <w:rFonts w:ascii="Times New Roman" w:hAnsi="Times New Roman" w:cs="Times New Roman"/>
          <w:sz w:val="30"/>
          <w:szCs w:val="30"/>
        </w:rPr>
        <w:t xml:space="preserve">, </w:t>
      </w:r>
      <w:r w:rsidRPr="00A82843">
        <w:rPr>
          <w:rFonts w:ascii="Times New Roman" w:hAnsi="Times New Roman" w:cs="Times New Roman"/>
          <w:i/>
          <w:sz w:val="30"/>
          <w:szCs w:val="30"/>
        </w:rPr>
        <w:t>но</w:t>
      </w:r>
      <w:r>
        <w:rPr>
          <w:rFonts w:ascii="Times New Roman" w:hAnsi="Times New Roman" w:cs="Times New Roman"/>
          <w:sz w:val="30"/>
          <w:szCs w:val="30"/>
        </w:rPr>
        <w:t xml:space="preserve"> </w:t>
      </w:r>
      <w:r w:rsidRPr="008D336D">
        <w:rPr>
          <w:rFonts w:ascii="Times New Roman" w:hAnsi="Times New Roman" w:cs="Times New Roman"/>
          <w:i/>
          <w:iCs/>
          <w:sz w:val="30"/>
          <w:szCs w:val="30"/>
        </w:rPr>
        <w:t>не более 40 часов в неделю</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статья 112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06224A07" w14:textId="77777777" w:rsidR="00DE2FE5" w:rsidRPr="00726A8C" w:rsidRDefault="00DE2FE5" w:rsidP="00DE2FE5">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Pr="00726A8C">
        <w:rPr>
          <w:rFonts w:ascii="Times New Roman" w:hAnsi="Times New Roman" w:cs="Times New Roman"/>
          <w:sz w:val="30"/>
          <w:szCs w:val="30"/>
        </w:rPr>
        <w:t>_ часов</w:t>
      </w:r>
      <w:r>
        <w:rPr>
          <w:rFonts w:ascii="Times New Roman" w:hAnsi="Times New Roman" w:cs="Times New Roman"/>
          <w:sz w:val="30"/>
          <w:szCs w:val="30"/>
        </w:rPr>
        <w:t xml:space="preserve">, </w:t>
      </w:r>
      <w:r w:rsidRPr="00A82843">
        <w:rPr>
          <w:rFonts w:ascii="Times New Roman" w:hAnsi="Times New Roman" w:cs="Times New Roman"/>
          <w:i/>
          <w:sz w:val="30"/>
          <w:szCs w:val="30"/>
        </w:rPr>
        <w:t xml:space="preserve">но </w:t>
      </w:r>
      <w:r w:rsidRPr="00A82843">
        <w:rPr>
          <w:rFonts w:ascii="Times New Roman" w:hAnsi="Times New Roman" w:cs="Times New Roman"/>
          <w:i/>
          <w:iCs/>
          <w:sz w:val="30"/>
          <w:szCs w:val="30"/>
        </w:rPr>
        <w:t>не более 35 часов</w:t>
      </w:r>
      <w:r>
        <w:rPr>
          <w:rFonts w:ascii="Times New Roman" w:hAnsi="Times New Roman" w:cs="Times New Roman"/>
          <w:i/>
          <w:iCs/>
          <w:sz w:val="30"/>
          <w:szCs w:val="30"/>
        </w:rPr>
        <w:t xml:space="preserve"> (</w:t>
      </w:r>
      <w:r w:rsidRPr="00726A8C">
        <w:rPr>
          <w:rFonts w:ascii="Times New Roman" w:hAnsi="Times New Roman" w:cs="Times New Roman"/>
          <w:i/>
          <w:iCs/>
          <w:sz w:val="30"/>
          <w:szCs w:val="30"/>
        </w:rPr>
        <w:t>статья 113 Т</w:t>
      </w:r>
      <w:r>
        <w:rPr>
          <w:rFonts w:ascii="Times New Roman" w:hAnsi="Times New Roman" w:cs="Times New Roman"/>
          <w:i/>
          <w:iCs/>
          <w:sz w:val="30"/>
          <w:szCs w:val="30"/>
        </w:rPr>
        <w:t>К</w:t>
      </w:r>
      <w:r w:rsidRPr="00726A8C">
        <w:rPr>
          <w:rFonts w:ascii="Times New Roman" w:hAnsi="Times New Roman" w:cs="Times New Roman"/>
          <w:i/>
          <w:iCs/>
          <w:sz w:val="30"/>
          <w:szCs w:val="30"/>
        </w:rPr>
        <w:t>;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Pr>
          <w:rFonts w:ascii="Times New Roman" w:hAnsi="Times New Roman" w:cs="Times New Roman"/>
          <w:i/>
          <w:iCs/>
          <w:sz w:val="30"/>
          <w:szCs w:val="30"/>
        </w:rPr>
        <w:t xml:space="preserve"> </w:t>
      </w:r>
      <w:r w:rsidRPr="00726A8C">
        <w:rPr>
          <w:rFonts w:ascii="Times New Roman" w:hAnsi="Times New Roman" w:cs="Times New Roman"/>
          <w:i/>
          <w:iCs/>
          <w:sz w:val="30"/>
          <w:szCs w:val="30"/>
        </w:rPr>
        <w:t>у</w:t>
      </w:r>
      <w:r>
        <w:rPr>
          <w:rFonts w:ascii="Times New Roman" w:hAnsi="Times New Roman" w:cs="Times New Roman"/>
          <w:i/>
          <w:iCs/>
          <w:sz w:val="30"/>
          <w:szCs w:val="30"/>
        </w:rPr>
        <w:t>твержденный</w:t>
      </w:r>
      <w:r w:rsidRPr="00726A8C">
        <w:rPr>
          <w:rFonts w:ascii="Times New Roman" w:hAnsi="Times New Roman" w:cs="Times New Roman"/>
          <w:i/>
          <w:iCs/>
          <w:sz w:val="30"/>
          <w:szCs w:val="30"/>
        </w:rPr>
        <w:t xml:space="preserve"> постановлением Министерства труда и социальной защиты от </w:t>
      </w:r>
      <w:r>
        <w:rPr>
          <w:rFonts w:ascii="Times New Roman" w:hAnsi="Times New Roman" w:cs="Times New Roman"/>
          <w:i/>
          <w:iCs/>
          <w:sz w:val="30"/>
          <w:szCs w:val="30"/>
        </w:rPr>
        <w:t>0</w:t>
      </w:r>
      <w:r w:rsidRPr="00726A8C">
        <w:rPr>
          <w:rFonts w:ascii="Times New Roman" w:hAnsi="Times New Roman" w:cs="Times New Roman"/>
          <w:i/>
          <w:iCs/>
          <w:sz w:val="30"/>
          <w:szCs w:val="30"/>
        </w:rPr>
        <w:t>7</w:t>
      </w:r>
      <w:r>
        <w:rPr>
          <w:rFonts w:ascii="Times New Roman" w:hAnsi="Times New Roman" w:cs="Times New Roman"/>
          <w:i/>
          <w:iCs/>
          <w:sz w:val="30"/>
          <w:szCs w:val="30"/>
        </w:rPr>
        <w:t>.07.</w:t>
      </w:r>
      <w:r w:rsidRPr="00726A8C">
        <w:rPr>
          <w:rFonts w:ascii="Times New Roman" w:hAnsi="Times New Roman" w:cs="Times New Roman"/>
          <w:i/>
          <w:iCs/>
          <w:sz w:val="30"/>
          <w:szCs w:val="30"/>
        </w:rPr>
        <w:t>2014 № 57 "О</w:t>
      </w:r>
      <w:r>
        <w:rPr>
          <w:rFonts w:ascii="Times New Roman" w:hAnsi="Times New Roman" w:cs="Times New Roman"/>
          <w:i/>
          <w:iCs/>
          <w:sz w:val="30"/>
          <w:szCs w:val="30"/>
        </w:rPr>
        <w:t xml:space="preserve"> </w:t>
      </w:r>
      <w:r w:rsidRPr="00726A8C">
        <w:rPr>
          <w:rFonts w:ascii="Times New Roman" w:hAnsi="Times New Roman" w:cs="Times New Roman"/>
          <w:i/>
          <w:iCs/>
          <w:sz w:val="30"/>
          <w:szCs w:val="30"/>
        </w:rPr>
        <w:t>некоторых вопросах предоставления компенсации по условиям труда в виде сокращенной продолжительности рабочего времени"</w:t>
      </w:r>
      <w:r>
        <w:rPr>
          <w:rFonts w:ascii="Times New Roman" w:hAnsi="Times New Roman" w:cs="Times New Roman"/>
          <w:i/>
          <w:iCs/>
          <w:sz w:val="30"/>
          <w:szCs w:val="30"/>
        </w:rPr>
        <w:t>)</w:t>
      </w:r>
      <w:r w:rsidRPr="00726A8C">
        <w:rPr>
          <w:rFonts w:ascii="Times New Roman" w:hAnsi="Times New Roman" w:cs="Times New Roman"/>
          <w:i/>
          <w:iCs/>
          <w:sz w:val="30"/>
          <w:szCs w:val="30"/>
        </w:rPr>
        <w:t>;</w:t>
      </w:r>
    </w:p>
    <w:p w14:paraId="6C7EB20D" w14:textId="77777777" w:rsidR="00DE2FE5" w:rsidRPr="008D336D" w:rsidRDefault="00DE2FE5" w:rsidP="00DE2FE5">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53818FD0" w14:textId="77777777" w:rsidR="00DE2FE5" w:rsidRPr="00FB6B22" w:rsidRDefault="00DE2FE5" w:rsidP="00DE2FE5">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Pr>
          <w:rFonts w:ascii="Times New Roman" w:hAnsi="Times New Roman" w:cs="Times New Roman"/>
          <w:spacing w:val="-12"/>
          <w:sz w:val="30"/>
          <w:szCs w:val="30"/>
        </w:rPr>
        <w:t xml:space="preserve">, </w:t>
      </w:r>
      <w:r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2C76F867" w14:textId="77777777" w:rsidR="00DE2FE5" w:rsidRPr="00B03850" w:rsidRDefault="00DE2FE5" w:rsidP="00DE2FE5">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для работников в возрасте от шестнадцати до восемнадцати лет ___ часов</w:t>
      </w:r>
      <w:r>
        <w:rPr>
          <w:rFonts w:ascii="Times New Roman" w:hAnsi="Times New Roman" w:cs="Times New Roman"/>
          <w:spacing w:val="-12"/>
          <w:sz w:val="30"/>
          <w:szCs w:val="30"/>
        </w:rPr>
        <w:t xml:space="preserve">, </w:t>
      </w:r>
      <w:r w:rsidRPr="008C0B62">
        <w:rPr>
          <w:rFonts w:ascii="Times New Roman" w:hAnsi="Times New Roman" w:cs="Times New Roman"/>
          <w:i/>
          <w:spacing w:val="-12"/>
          <w:sz w:val="30"/>
          <w:szCs w:val="30"/>
        </w:rPr>
        <w:t xml:space="preserve">но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6B245916" w14:textId="77777777" w:rsidR="00DE2FE5" w:rsidRPr="008D336D" w:rsidRDefault="00DE2FE5" w:rsidP="00DE2FE5">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Pr>
          <w:rFonts w:ascii="Times New Roman" w:hAnsi="Times New Roman" w:cs="Times New Roman"/>
          <w:sz w:val="30"/>
          <w:szCs w:val="30"/>
        </w:rPr>
        <w:t xml:space="preserve">, </w:t>
      </w:r>
      <w:r w:rsidRPr="00BB6FD3">
        <w:rPr>
          <w:rFonts w:ascii="Times New Roman" w:hAnsi="Times New Roman" w:cs="Times New Roman"/>
          <w:sz w:val="30"/>
          <w:szCs w:val="30"/>
        </w:rPr>
        <w:t>получающих общее среднее, профессионально-техническое образование, специальное образование на уровне общего среднего образования</w:t>
      </w:r>
      <w:r>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Pr>
          <w:rFonts w:ascii="Times New Roman" w:hAnsi="Times New Roman" w:cs="Times New Roman"/>
          <w:sz w:val="30"/>
          <w:szCs w:val="30"/>
        </w:rPr>
        <w:t xml:space="preserve"> </w:t>
      </w:r>
      <w:r w:rsidRPr="008D336D">
        <w:rPr>
          <w:rFonts w:ascii="Times New Roman" w:hAnsi="Times New Roman" w:cs="Times New Roman"/>
          <w:sz w:val="30"/>
          <w:szCs w:val="30"/>
        </w:rPr>
        <w:t>__</w:t>
      </w:r>
      <w:r>
        <w:rPr>
          <w:rFonts w:ascii="Times New Roman" w:hAnsi="Times New Roman" w:cs="Times New Roman"/>
          <w:sz w:val="30"/>
          <w:szCs w:val="30"/>
        </w:rPr>
        <w:t>___</w:t>
      </w:r>
      <w:r w:rsidRPr="008D336D">
        <w:rPr>
          <w:rFonts w:ascii="Times New Roman" w:hAnsi="Times New Roman" w:cs="Times New Roman"/>
          <w:sz w:val="30"/>
          <w:szCs w:val="30"/>
        </w:rPr>
        <w:t>_ часов</w:t>
      </w:r>
      <w:r>
        <w:rPr>
          <w:rFonts w:ascii="Times New Roman" w:hAnsi="Times New Roman" w:cs="Times New Roman"/>
          <w:sz w:val="30"/>
          <w:szCs w:val="30"/>
        </w:rPr>
        <w:t xml:space="preserve">, </w:t>
      </w:r>
      <w:r w:rsidRPr="008C0B62">
        <w:rPr>
          <w:rFonts w:ascii="Times New Roman" w:hAnsi="Times New Roman" w:cs="Times New Roman"/>
          <w:i/>
          <w:sz w:val="30"/>
          <w:szCs w:val="30"/>
        </w:rPr>
        <w:t xml:space="preserve">но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статья 114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6C7AA0BE" w14:textId="77777777" w:rsidR="00DE2FE5" w:rsidRPr="00A947B6" w:rsidRDefault="00DE2FE5" w:rsidP="00DE2FE5">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Pr="002F09FF">
        <w:rPr>
          <w:rFonts w:ascii="Times New Roman" w:hAnsi="Times New Roman" w:cs="Times New Roman"/>
          <w:spacing w:val="-4"/>
          <w:sz w:val="30"/>
          <w:szCs w:val="30"/>
        </w:rPr>
        <w:t xml:space="preserve"> </w:t>
      </w:r>
      <w:r w:rsidRPr="002F09FF">
        <w:rPr>
          <w:rFonts w:ascii="Times New Roman" w:hAnsi="Times New Roman" w:cs="Times New Roman"/>
          <w:sz w:val="30"/>
          <w:szCs w:val="30"/>
        </w:rPr>
        <w:t xml:space="preserve">профессионально-техническое образование в вечерней или заочной </w:t>
      </w:r>
      <w:r w:rsidRPr="002F09FF">
        <w:rPr>
          <w:rFonts w:ascii="Times New Roman" w:hAnsi="Times New Roman" w:cs="Times New Roman"/>
          <w:sz w:val="30"/>
          <w:szCs w:val="30"/>
        </w:rPr>
        <w:lastRenderedPageBreak/>
        <w:t xml:space="preserve">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Pr="002F09FF">
        <w:rPr>
          <w:rFonts w:ascii="Times New Roman" w:hAnsi="Times New Roman" w:cs="Times New Roman"/>
          <w:spacing w:val="-4"/>
          <w:sz w:val="30"/>
          <w:szCs w:val="30"/>
        </w:rPr>
        <w:t>не менее 50</w:t>
      </w:r>
      <w:r>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7758DB0" w14:textId="77777777" w:rsidR="00DE2FE5" w:rsidRPr="00B03850" w:rsidRDefault="00DE2FE5" w:rsidP="00DE2FE5">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Pr>
          <w:rFonts w:ascii="Times New Roman" w:hAnsi="Times New Roman" w:cs="Times New Roman"/>
          <w:sz w:val="30"/>
          <w:szCs w:val="30"/>
        </w:rPr>
        <w:t xml:space="preserve">_______ </w:t>
      </w:r>
      <w:r w:rsidRPr="00B03850">
        <w:rPr>
          <w:rFonts w:ascii="Times New Roman" w:hAnsi="Times New Roman" w:cs="Times New Roman"/>
          <w:sz w:val="30"/>
          <w:szCs w:val="30"/>
        </w:rPr>
        <w:t>часов</w:t>
      </w:r>
      <w:r>
        <w:rPr>
          <w:rFonts w:ascii="Times New Roman" w:hAnsi="Times New Roman" w:cs="Times New Roman"/>
          <w:sz w:val="30"/>
          <w:szCs w:val="30"/>
        </w:rPr>
        <w:t xml:space="preserve">, </w:t>
      </w:r>
      <w:r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Pr>
          <w:rFonts w:ascii="Times New Roman" w:hAnsi="Times New Roman" w:cs="Times New Roman"/>
          <w:i/>
          <w:iCs/>
          <w:sz w:val="30"/>
          <w:szCs w:val="30"/>
        </w:rPr>
        <w:t>К</w:t>
      </w:r>
      <w:r w:rsidRPr="00B03850">
        <w:rPr>
          <w:rFonts w:ascii="Times New Roman" w:hAnsi="Times New Roman" w:cs="Times New Roman"/>
          <w:sz w:val="30"/>
          <w:szCs w:val="30"/>
        </w:rPr>
        <w:t>);</w:t>
      </w:r>
    </w:p>
    <w:p w14:paraId="33C96BBC" w14:textId="77777777" w:rsidR="00DE2FE5" w:rsidRPr="00B03850" w:rsidRDefault="00DE2FE5" w:rsidP="00DE2FE5">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работающим на территории радиоактивного загрязнения</w:t>
      </w:r>
      <w:r>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__</w:t>
      </w:r>
      <w:r>
        <w:rPr>
          <w:rFonts w:ascii="Times New Roman" w:hAnsi="Times New Roman" w:cs="Times New Roman"/>
          <w:sz w:val="30"/>
          <w:szCs w:val="30"/>
        </w:rPr>
        <w:t>____</w:t>
      </w:r>
      <w:r w:rsidRPr="00B03850">
        <w:rPr>
          <w:rFonts w:ascii="Times New Roman" w:hAnsi="Times New Roman" w:cs="Times New Roman"/>
          <w:sz w:val="30"/>
          <w:szCs w:val="30"/>
        </w:rPr>
        <w:t>_ часов</w:t>
      </w:r>
      <w:r>
        <w:rPr>
          <w:rFonts w:ascii="Times New Roman" w:hAnsi="Times New Roman" w:cs="Times New Roman"/>
          <w:sz w:val="30"/>
          <w:szCs w:val="30"/>
        </w:rPr>
        <w:t xml:space="preserve">, </w:t>
      </w:r>
      <w:r w:rsidRPr="008C0B62">
        <w:rPr>
          <w:rFonts w:ascii="Times New Roman" w:hAnsi="Times New Roman" w:cs="Times New Roman"/>
          <w:i/>
          <w:sz w:val="30"/>
          <w:szCs w:val="30"/>
        </w:rPr>
        <w:t xml:space="preserve">но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Pr>
          <w:rFonts w:ascii="Times New Roman" w:hAnsi="Times New Roman" w:cs="Times New Roman"/>
          <w:i/>
          <w:iCs/>
          <w:sz w:val="30"/>
          <w:szCs w:val="30"/>
        </w:rPr>
        <w:t>К</w:t>
      </w:r>
      <w:r w:rsidRPr="00B03850">
        <w:rPr>
          <w:rFonts w:ascii="Times New Roman" w:hAnsi="Times New Roman" w:cs="Times New Roman"/>
          <w:sz w:val="30"/>
          <w:szCs w:val="30"/>
        </w:rPr>
        <w:t>);</w:t>
      </w:r>
    </w:p>
    <w:p w14:paraId="5136DA1F" w14:textId="77777777" w:rsidR="00DE2FE5" w:rsidRPr="008C0B62" w:rsidRDefault="00DE2FE5" w:rsidP="00DE2FE5">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Pr>
          <w:rFonts w:ascii="Times New Roman" w:hAnsi="Times New Roman" w:cs="Times New Roman"/>
          <w:sz w:val="30"/>
          <w:szCs w:val="30"/>
        </w:rPr>
        <w:t xml:space="preserve"> в соответствии </w:t>
      </w:r>
      <w:r w:rsidRPr="008C0B62">
        <w:rPr>
          <w:rFonts w:ascii="Times New Roman" w:hAnsi="Times New Roman" w:cs="Times New Roman"/>
          <w:i/>
          <w:sz w:val="30"/>
          <w:szCs w:val="30"/>
        </w:rPr>
        <w:t>со статьей 289 ТК;</w:t>
      </w:r>
    </w:p>
    <w:p w14:paraId="405AB466" w14:textId="77777777" w:rsidR="00DE2FE5" w:rsidRPr="008D336D" w:rsidRDefault="00DE2FE5" w:rsidP="00DE2FE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Pr="002F09FF">
        <w:rPr>
          <w:rFonts w:ascii="Times New Roman" w:hAnsi="Times New Roman" w:cs="Times New Roman"/>
          <w:sz w:val="30"/>
          <w:szCs w:val="30"/>
        </w:rPr>
        <w:t xml:space="preserve">индивидуальными программами реабилитации инвалидов, </w:t>
      </w:r>
      <w:r w:rsidRPr="008D336D">
        <w:rPr>
          <w:rFonts w:ascii="Times New Roman" w:hAnsi="Times New Roman" w:cs="Times New Roman"/>
          <w:sz w:val="30"/>
          <w:szCs w:val="30"/>
        </w:rPr>
        <w:t xml:space="preserve">а также женщин, имеющих детей в возрасте до </w:t>
      </w:r>
      <w:r>
        <w:rPr>
          <w:rFonts w:ascii="Times New Roman" w:hAnsi="Times New Roman" w:cs="Times New Roman"/>
          <w:sz w:val="30"/>
          <w:szCs w:val="30"/>
        </w:rPr>
        <w:t>четырнадцати</w:t>
      </w:r>
      <w:r w:rsidRPr="008D336D">
        <w:rPr>
          <w:rFonts w:ascii="Times New Roman" w:hAnsi="Times New Roman" w:cs="Times New Roman"/>
          <w:sz w:val="30"/>
          <w:szCs w:val="30"/>
        </w:rPr>
        <w:t xml:space="preserve"> лет, только с их письменного согласия (</w:t>
      </w:r>
      <w:r w:rsidRPr="008D336D">
        <w:rPr>
          <w:rFonts w:ascii="Times New Roman" w:hAnsi="Times New Roman" w:cs="Times New Roman"/>
          <w:i/>
          <w:iCs/>
          <w:sz w:val="30"/>
          <w:szCs w:val="30"/>
        </w:rPr>
        <w:t>статья 117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72C77E6D" w14:textId="77777777" w:rsidR="00DE2FE5" w:rsidRPr="008D336D" w:rsidRDefault="00DE2FE5" w:rsidP="00DE2FE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Pr>
          <w:rFonts w:ascii="Times New Roman" w:hAnsi="Times New Roman" w:cs="Times New Roman"/>
          <w:sz w:val="30"/>
          <w:szCs w:val="30"/>
        </w:rPr>
        <w:t xml:space="preserve">с </w:t>
      </w:r>
      <w:r w:rsidRPr="00A518D9">
        <w:rPr>
          <w:rFonts w:ascii="Times New Roman" w:hAnsi="Times New Roman" w:cs="Times New Roman"/>
          <w:sz w:val="30"/>
          <w:szCs w:val="30"/>
        </w:rPr>
        <w:t>двумя выходными днями</w:t>
      </w:r>
      <w:r>
        <w:rPr>
          <w:rFonts w:ascii="Times New Roman" w:hAnsi="Times New Roman" w:cs="Times New Roman"/>
          <w:sz w:val="30"/>
          <w:szCs w:val="30"/>
        </w:rPr>
        <w:t xml:space="preserve"> или шестидневную </w:t>
      </w:r>
      <w:r w:rsidRPr="00A518D9">
        <w:rPr>
          <w:rFonts w:ascii="Times New Roman" w:hAnsi="Times New Roman" w:cs="Times New Roman"/>
          <w:sz w:val="30"/>
          <w:szCs w:val="30"/>
        </w:rPr>
        <w:t>с одним выходным днем</w:t>
      </w:r>
      <w:r>
        <w:rPr>
          <w:rFonts w:ascii="Times New Roman" w:hAnsi="Times New Roman" w:cs="Times New Roman"/>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6A49FF7A" w14:textId="77777777" w:rsidR="00DE2FE5" w:rsidRPr="008D336D" w:rsidRDefault="00DE2FE5" w:rsidP="00DE2FE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Pr="008D336D">
        <w:rPr>
          <w:rFonts w:ascii="Times New Roman" w:hAnsi="Times New Roman" w:cs="Times New Roman"/>
          <w:sz w:val="30"/>
          <w:szCs w:val="30"/>
        </w:rPr>
        <w:t>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33DACA1B" w14:textId="77777777" w:rsidR="00DE2FE5" w:rsidRPr="00A110FA" w:rsidRDefault="00DE2FE5" w:rsidP="00DE2FE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w:t>
      </w:r>
      <w:r>
        <w:rPr>
          <w:rFonts w:ascii="Times New Roman" w:hAnsi="Times New Roman" w:cs="Times New Roman"/>
          <w:i/>
          <w:iCs/>
          <w:sz w:val="30"/>
          <w:szCs w:val="30"/>
        </w:rPr>
        <w:t>К</w:t>
      </w:r>
      <w:r w:rsidRPr="008D336D">
        <w:rPr>
          <w:rFonts w:ascii="Times New Roman" w:hAnsi="Times New Roman" w:cs="Times New Roman"/>
          <w:sz w:val="30"/>
          <w:szCs w:val="30"/>
        </w:rPr>
        <w:t xml:space="preserve">) </w:t>
      </w:r>
      <w:r w:rsidRPr="00885D22">
        <w:rPr>
          <w:rFonts w:ascii="Times New Roman" w:hAnsi="Times New Roman" w:cs="Times New Roman"/>
          <w:sz w:val="30"/>
          <w:szCs w:val="30"/>
        </w:rPr>
        <w:t>(</w:t>
      </w:r>
      <w:r w:rsidRPr="00A110FA">
        <w:rPr>
          <w:rFonts w:ascii="Times New Roman" w:hAnsi="Times New Roman" w:cs="Times New Roman"/>
          <w:sz w:val="30"/>
          <w:szCs w:val="30"/>
        </w:rPr>
        <w:t>приложение № ____ );</w:t>
      </w:r>
    </w:p>
    <w:p w14:paraId="6B883F07" w14:textId="77777777" w:rsidR="00DE2FE5" w:rsidRPr="00A110FA" w:rsidRDefault="00DE2FE5" w:rsidP="00DE2FE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с согласия работника за работу в сверхурочное время и выходные дни взамен доплаты предоставляется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8 часов работы в сверхурочное время), а за работу в выходной день неоплачиваемый день отдыха предоставляется независимо от количества отработанных часов в выходной день.</w:t>
      </w:r>
    </w:p>
    <w:p w14:paraId="64E6EBD9" w14:textId="77777777" w:rsidR="00DE2FE5" w:rsidRDefault="00DE2FE5" w:rsidP="00DE2FE5">
      <w:pPr>
        <w:widowControl/>
        <w:autoSpaceDE w:val="0"/>
        <w:autoSpaceDN w:val="0"/>
        <w:adjustRightInd w:val="0"/>
        <w:spacing w:line="247" w:lineRule="auto"/>
        <w:rPr>
          <w:szCs w:val="30"/>
        </w:rPr>
      </w:pPr>
      <w:r w:rsidRPr="00A110FA">
        <w:rPr>
          <w:szCs w:val="30"/>
        </w:rPr>
        <w:t xml:space="preserve">Если работа в государственные и праздничные дни </w:t>
      </w:r>
      <w:r w:rsidRPr="00A110FA">
        <w:rPr>
          <w:i/>
          <w:szCs w:val="30"/>
        </w:rPr>
        <w:t>(часть первая статьи 147 ТК)</w:t>
      </w:r>
      <w:r w:rsidRPr="00A110FA">
        <w:rPr>
          <w:szCs w:val="30"/>
        </w:rPr>
        <w:t xml:space="preserve"> выполнялась сверх месячной нормы рабочего времени, Работнику по его желанию</w:t>
      </w:r>
      <w:r w:rsidRPr="004A149D">
        <w:rPr>
          <w:szCs w:val="30"/>
        </w:rPr>
        <w:t xml:space="preserve"> помимо доплаты предоставляется другой неоплачиваемый день отдыха </w:t>
      </w:r>
      <w:r w:rsidRPr="004A149D">
        <w:rPr>
          <w:i/>
          <w:szCs w:val="30"/>
        </w:rPr>
        <w:t>(</w:t>
      </w:r>
      <w:r w:rsidRPr="004A149D">
        <w:rPr>
          <w:i/>
          <w:iCs/>
          <w:szCs w:val="30"/>
        </w:rPr>
        <w:t>статья</w:t>
      </w:r>
      <w:r>
        <w:rPr>
          <w:i/>
          <w:iCs/>
          <w:szCs w:val="30"/>
        </w:rPr>
        <w:t xml:space="preserve"> </w:t>
      </w:r>
      <w:r w:rsidRPr="004A149D">
        <w:rPr>
          <w:i/>
          <w:iCs/>
          <w:szCs w:val="30"/>
        </w:rPr>
        <w:t>69 ТК</w:t>
      </w:r>
      <w:r w:rsidRPr="004A149D">
        <w:rPr>
          <w:i/>
          <w:szCs w:val="30"/>
        </w:rPr>
        <w:t>)</w:t>
      </w:r>
      <w:r w:rsidRPr="004A149D">
        <w:rPr>
          <w:szCs w:val="30"/>
        </w:rPr>
        <w:t>;</w:t>
      </w:r>
    </w:p>
    <w:p w14:paraId="09F2CADD" w14:textId="77777777" w:rsidR="00DE2FE5" w:rsidRDefault="00DE2FE5" w:rsidP="00DE2FE5">
      <w:pPr>
        <w:widowControl/>
        <w:autoSpaceDE w:val="0"/>
        <w:autoSpaceDN w:val="0"/>
        <w:adjustRightInd w:val="0"/>
        <w:spacing w:line="247" w:lineRule="auto"/>
        <w:rPr>
          <w:szCs w:val="30"/>
        </w:rPr>
      </w:pPr>
      <w:r>
        <w:rPr>
          <w:szCs w:val="30"/>
        </w:rPr>
        <w:t>54.9. п</w:t>
      </w:r>
      <w:r w:rsidRPr="00821574">
        <w:rPr>
          <w:szCs w:val="30"/>
        </w:rPr>
        <w:t xml:space="preserve">рименять гибкие формы занятости (установление </w:t>
      </w:r>
      <w:r>
        <w:rPr>
          <w:szCs w:val="30"/>
        </w:rPr>
        <w:t xml:space="preserve">с согласия Работника </w:t>
      </w:r>
      <w:r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Pr>
          <w:szCs w:val="30"/>
        </w:rPr>
        <w:t>.</w:t>
      </w:r>
    </w:p>
    <w:p w14:paraId="425D2A65" w14:textId="77777777" w:rsidR="00DE2FE5" w:rsidRPr="004A149D" w:rsidRDefault="00DE2FE5" w:rsidP="00DE2FE5">
      <w:pPr>
        <w:widowControl/>
        <w:autoSpaceDE w:val="0"/>
        <w:autoSpaceDN w:val="0"/>
        <w:adjustRightInd w:val="0"/>
        <w:spacing w:line="247" w:lineRule="auto"/>
        <w:rPr>
          <w:i/>
          <w:szCs w:val="30"/>
          <w:u w:val="single"/>
        </w:rPr>
      </w:pPr>
      <w:r w:rsidRPr="004A149D">
        <w:rPr>
          <w:i/>
          <w:szCs w:val="30"/>
          <w:u w:val="single"/>
        </w:rPr>
        <w:t>П р и м е ч а н и е</w:t>
      </w:r>
      <w:r>
        <w:rPr>
          <w:i/>
          <w:szCs w:val="30"/>
          <w:u w:val="single"/>
        </w:rPr>
        <w:t>.</w:t>
      </w:r>
    </w:p>
    <w:p w14:paraId="0B3041AE" w14:textId="77777777" w:rsidR="00DE2FE5" w:rsidRPr="00E828F0" w:rsidRDefault="00DE2FE5" w:rsidP="00DE2FE5">
      <w:pPr>
        <w:widowControl/>
        <w:autoSpaceDE w:val="0"/>
        <w:autoSpaceDN w:val="0"/>
        <w:adjustRightInd w:val="0"/>
        <w:spacing w:line="247" w:lineRule="auto"/>
        <w:rPr>
          <w:i/>
          <w:szCs w:val="30"/>
        </w:rPr>
      </w:pPr>
      <w:r w:rsidRPr="004A149D">
        <w:rPr>
          <w:i/>
          <w:szCs w:val="30"/>
        </w:rPr>
        <w:lastRenderedPageBreak/>
        <w:t>Стороны могут предусматривать такую норму при условии, что это учитывает интересы производства и не приведет к осложнениям в работе организации, не нарушит нормальную деятельность и ритмичность производства;</w:t>
      </w:r>
    </w:p>
    <w:p w14:paraId="555473A5" w14:textId="77777777" w:rsidR="00DE2FE5" w:rsidRPr="00435617" w:rsidRDefault="00DE2FE5" w:rsidP="00DE2FE5">
      <w:pPr>
        <w:widowControl/>
        <w:autoSpaceDE w:val="0"/>
        <w:autoSpaceDN w:val="0"/>
        <w:adjustRightInd w:val="0"/>
        <w:spacing w:line="247" w:lineRule="auto"/>
        <w:rPr>
          <w:snapToGrid/>
          <w:szCs w:val="30"/>
        </w:rPr>
      </w:pPr>
      <w:r>
        <w:rPr>
          <w:szCs w:val="30"/>
        </w:rPr>
        <w:t>54.10</w:t>
      </w:r>
      <w:r w:rsidRPr="00435617">
        <w:rPr>
          <w:i/>
          <w:szCs w:val="30"/>
        </w:rPr>
        <w:t>.</w:t>
      </w:r>
      <w:r>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Работника, за исключением случаев, когда установление неполной рабочей недели невозможно </w:t>
      </w:r>
      <w:r w:rsidRPr="00315C85">
        <w:rPr>
          <w:snapToGrid/>
          <w:szCs w:val="30"/>
        </w:rPr>
        <w:t>по условиям производства, в том числе в непрерывных производствах</w:t>
      </w:r>
      <w:r>
        <w:rPr>
          <w:snapToGrid/>
          <w:szCs w:val="30"/>
        </w:rPr>
        <w:t>.</w:t>
      </w:r>
    </w:p>
    <w:p w14:paraId="23E56D11" w14:textId="77777777" w:rsidR="00DE2FE5" w:rsidRDefault="00DE2FE5" w:rsidP="00DE2FE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Наниматель обязуется предоставлять работникам следующие виды отпусков:</w:t>
      </w:r>
    </w:p>
    <w:p w14:paraId="3395DCC6" w14:textId="77777777" w:rsidR="00DE2FE5" w:rsidRPr="008D336D" w:rsidRDefault="00DE2FE5" w:rsidP="00DE2FE5">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трудовые отпуска</w:t>
      </w:r>
      <w:r>
        <w:rPr>
          <w:rFonts w:ascii="Times New Roman" w:hAnsi="Times New Roman" w:cs="Times New Roman"/>
          <w:sz w:val="30"/>
          <w:szCs w:val="30"/>
        </w:rPr>
        <w:t>:</w:t>
      </w:r>
    </w:p>
    <w:p w14:paraId="1743693B" w14:textId="77777777" w:rsidR="00DE2FE5" w:rsidRPr="008D336D" w:rsidRDefault="00DE2FE5" w:rsidP="00DE2FE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основной отпуск – продолжительностью не менее</w:t>
      </w:r>
      <w:r>
        <w:rPr>
          <w:rFonts w:ascii="Times New Roman" w:hAnsi="Times New Roman" w:cs="Times New Roman"/>
          <w:sz w:val="30"/>
          <w:szCs w:val="30"/>
        </w:rPr>
        <w:t xml:space="preserve">                 </w:t>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1028B2FC" w14:textId="77777777" w:rsidR="00DE2FE5" w:rsidRPr="00005A03" w:rsidRDefault="00DE2FE5" w:rsidP="00DE2FE5">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4672A05" w14:textId="77777777" w:rsidR="00DE2FE5" w:rsidRDefault="00DE2FE5" w:rsidP="00DE2FE5">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Pr>
          <w:rFonts w:ascii="Times New Roman" w:hAnsi="Times New Roman" w:cs="Times New Roman"/>
          <w:i/>
          <w:sz w:val="30"/>
          <w:szCs w:val="30"/>
        </w:rPr>
        <w:t>.01.2008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Pr>
          <w:rFonts w:ascii="Times New Roman" w:hAnsi="Times New Roman" w:cs="Times New Roman"/>
          <w:i/>
          <w:sz w:val="30"/>
          <w:szCs w:val="30"/>
        </w:rPr>
        <w:t>";</w:t>
      </w:r>
    </w:p>
    <w:p w14:paraId="04C3A556" w14:textId="77777777" w:rsidR="00DE2FE5" w:rsidRPr="0050634E" w:rsidRDefault="00DE2FE5" w:rsidP="00DE2FE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50634E">
        <w:rPr>
          <w:rFonts w:ascii="Times New Roman" w:hAnsi="Times New Roman" w:cs="Times New Roman"/>
          <w:sz w:val="30"/>
          <w:szCs w:val="30"/>
        </w:rPr>
        <w:t>дополнительные отпуска:</w:t>
      </w:r>
    </w:p>
    <w:p w14:paraId="60AA8B76" w14:textId="77777777" w:rsidR="00DE2FE5" w:rsidRPr="006A7BA8" w:rsidRDefault="00DE2FE5" w:rsidP="00DE2FE5">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Pr="008D336D">
        <w:rPr>
          <w:rFonts w:ascii="Times New Roman" w:hAnsi="Times New Roman" w:cs="Times New Roman"/>
          <w:sz w:val="30"/>
          <w:szCs w:val="30"/>
        </w:rPr>
        <w:t xml:space="preserve">за ненормированный рабочий день – продолжительностью до </w:t>
      </w:r>
      <w:r>
        <w:rPr>
          <w:rFonts w:ascii="Times New Roman" w:hAnsi="Times New Roman" w:cs="Times New Roman"/>
          <w:sz w:val="30"/>
          <w:szCs w:val="30"/>
        </w:rPr>
        <w:br/>
      </w:r>
      <w:r w:rsidRPr="008D336D">
        <w:rPr>
          <w:rFonts w:ascii="Times New Roman" w:hAnsi="Times New Roman" w:cs="Times New Roman"/>
          <w:sz w:val="30"/>
          <w:szCs w:val="30"/>
        </w:rPr>
        <w:t xml:space="preserve">7 календарных </w:t>
      </w:r>
      <w:r w:rsidRPr="00885D22">
        <w:rPr>
          <w:rFonts w:ascii="Times New Roman" w:hAnsi="Times New Roman" w:cs="Times New Roman"/>
          <w:sz w:val="30"/>
          <w:szCs w:val="30"/>
        </w:rPr>
        <w:t xml:space="preserve">дней (приложение </w:t>
      </w:r>
      <w:r>
        <w:rPr>
          <w:rFonts w:ascii="Times New Roman" w:hAnsi="Times New Roman" w:cs="Times New Roman"/>
          <w:sz w:val="30"/>
          <w:szCs w:val="30"/>
        </w:rPr>
        <w:t>№ ___</w:t>
      </w:r>
      <w:r w:rsidRPr="00885D22">
        <w:rPr>
          <w:rFonts w:ascii="Times New Roman" w:hAnsi="Times New Roman" w:cs="Times New Roman"/>
          <w:sz w:val="30"/>
          <w:szCs w:val="30"/>
        </w:rPr>
        <w:t>__ )</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158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09B5290E" w14:textId="77777777" w:rsidR="00DE2FE5" w:rsidRPr="00A35884" w:rsidRDefault="00DE2FE5" w:rsidP="00DE2FE5">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05F4A2E1" w14:textId="77777777" w:rsidR="00DE2FE5" w:rsidRPr="002F09FF" w:rsidRDefault="00DE2FE5" w:rsidP="00DE2FE5">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Pr>
          <w:rFonts w:ascii="Times New Roman" w:hAnsi="Times New Roman" w:cs="Times New Roman"/>
          <w:i/>
          <w:iCs/>
          <w:sz w:val="30"/>
          <w:szCs w:val="30"/>
        </w:rPr>
        <w:t>,</w:t>
      </w:r>
      <w:r w:rsidRPr="002F09FF">
        <w:rPr>
          <w:rFonts w:ascii="Times New Roman" w:hAnsi="Times New Roman" w:cs="Times New Roman"/>
          <w:i/>
          <w:iCs/>
          <w:sz w:val="30"/>
          <w:szCs w:val="30"/>
        </w:rPr>
        <w:t xml:space="preserve"> </w:t>
      </w:r>
      <w:r>
        <w:rPr>
          <w:rFonts w:ascii="Times New Roman" w:hAnsi="Times New Roman" w:cs="Times New Roman"/>
          <w:i/>
          <w:iCs/>
          <w:sz w:val="30"/>
          <w:szCs w:val="30"/>
        </w:rPr>
        <w:t xml:space="preserve"> </w:t>
      </w:r>
      <w:r w:rsidRPr="002F09FF">
        <w:rPr>
          <w:rFonts w:ascii="Times New Roman" w:hAnsi="Times New Roman" w:cs="Times New Roman"/>
          <w:i/>
          <w:iCs/>
          <w:sz w:val="30"/>
          <w:szCs w:val="30"/>
        </w:rPr>
        <w:t xml:space="preserve">в отношении работников бюджетных организаций </w:t>
      </w:r>
      <w:r>
        <w:rPr>
          <w:rFonts w:ascii="Times New Roman" w:hAnsi="Times New Roman" w:cs="Times New Roman"/>
          <w:i/>
          <w:iCs/>
          <w:sz w:val="30"/>
          <w:szCs w:val="30"/>
        </w:rPr>
        <w:t xml:space="preserve">– </w:t>
      </w:r>
      <w:r w:rsidRPr="002F09FF">
        <w:rPr>
          <w:rFonts w:ascii="Times New Roman" w:hAnsi="Times New Roman" w:cs="Times New Roman"/>
          <w:i/>
          <w:iCs/>
          <w:sz w:val="30"/>
          <w:szCs w:val="30"/>
        </w:rPr>
        <w:t xml:space="preserve">определяются Правительством Республики Беларусь. </w:t>
      </w:r>
    </w:p>
    <w:p w14:paraId="15194C56" w14:textId="77777777" w:rsidR="00DE2FE5" w:rsidRPr="008D336D" w:rsidRDefault="00DE2FE5" w:rsidP="00DE2FE5">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0692345F" w14:textId="77777777" w:rsidR="00DE2FE5" w:rsidRDefault="00DE2FE5" w:rsidP="00DE2FE5">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w:t>
      </w:r>
      <w:r w:rsidRPr="008D336D">
        <w:rPr>
          <w:rFonts w:ascii="Times New Roman" w:hAnsi="Times New Roman" w:cs="Times New Roman"/>
          <w:i/>
          <w:iCs/>
          <w:sz w:val="30"/>
          <w:szCs w:val="30"/>
        </w:rPr>
        <w:lastRenderedPageBreak/>
        <w:t>выполнения ее сверх установленной нормы рабочего времени либо ограничена по времени в соответствии с законодательством</w:t>
      </w:r>
      <w:r>
        <w:rPr>
          <w:rFonts w:ascii="Times New Roman" w:hAnsi="Times New Roman" w:cs="Times New Roman"/>
          <w:i/>
          <w:iCs/>
          <w:sz w:val="30"/>
          <w:szCs w:val="30"/>
        </w:rPr>
        <w:t xml:space="preserve"> (статьи 114, 289 ТК), а также работники:</w:t>
      </w:r>
    </w:p>
    <w:p w14:paraId="31EFCBAC" w14:textId="77777777" w:rsidR="00DE2FE5" w:rsidRPr="008D336D" w:rsidRDefault="00DE2FE5" w:rsidP="00DE2FE5">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Pr="008D336D">
        <w:rPr>
          <w:rFonts w:ascii="Times New Roman" w:hAnsi="Times New Roman" w:cs="Times New Roman"/>
          <w:i/>
          <w:iCs/>
          <w:sz w:val="30"/>
          <w:szCs w:val="30"/>
        </w:rPr>
        <w:t>;</w:t>
      </w:r>
    </w:p>
    <w:p w14:paraId="576550F0" w14:textId="77777777" w:rsidR="00DE2FE5" w:rsidRPr="008D336D" w:rsidRDefault="00DE2FE5" w:rsidP="00DE2FE5">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64DEDDA7" w14:textId="77777777" w:rsidR="00DE2FE5" w:rsidRDefault="00DE2FE5" w:rsidP="00DE2FE5">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54EA4109" w14:textId="77777777" w:rsidR="00DE2FE5" w:rsidRPr="008D336D" w:rsidRDefault="00DE2FE5" w:rsidP="00DE2FE5">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39CDC94A" w14:textId="77777777" w:rsidR="00DE2FE5" w:rsidRPr="008D336D" w:rsidRDefault="00DE2FE5" w:rsidP="00DE2FE5">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Pr="008D336D">
        <w:rPr>
          <w:rFonts w:ascii="Times New Roman" w:hAnsi="Times New Roman" w:cs="Times New Roman"/>
          <w:i/>
          <w:iCs/>
          <w:sz w:val="30"/>
          <w:szCs w:val="30"/>
        </w:rPr>
        <w:t xml:space="preserve"> труда.</w:t>
      </w:r>
    </w:p>
    <w:p w14:paraId="26AFFF9D" w14:textId="77777777" w:rsidR="00DE2FE5" w:rsidRPr="008D336D" w:rsidRDefault="00DE2FE5" w:rsidP="00DE2FE5">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Pr>
          <w:rFonts w:ascii="Times New Roman" w:hAnsi="Times New Roman" w:cs="Times New Roman"/>
          <w:i/>
          <w:iCs/>
          <w:spacing w:val="-4"/>
          <w:sz w:val="30"/>
          <w:szCs w:val="30"/>
        </w:rPr>
        <w:t>;</w:t>
      </w:r>
    </w:p>
    <w:p w14:paraId="48EDFACF" w14:textId="77777777" w:rsidR="00DE2FE5" w:rsidRPr="008D336D" w:rsidRDefault="00DE2FE5" w:rsidP="00DE2FE5">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Pr="008D336D">
        <w:rPr>
          <w:rFonts w:ascii="Times New Roman" w:hAnsi="Times New Roman" w:cs="Times New Roman"/>
          <w:sz w:val="30"/>
          <w:szCs w:val="30"/>
        </w:rPr>
        <w:t xml:space="preserve">за продолжительный стаж работы в одной организации, отрасли </w:t>
      </w:r>
      <w:r w:rsidRPr="00885D22">
        <w:rPr>
          <w:rFonts w:ascii="Times New Roman" w:hAnsi="Times New Roman" w:cs="Times New Roman"/>
          <w:sz w:val="30"/>
          <w:szCs w:val="30"/>
        </w:rPr>
        <w:t xml:space="preserve">(приложение </w:t>
      </w:r>
      <w:r>
        <w:rPr>
          <w:rFonts w:ascii="Times New Roman" w:hAnsi="Times New Roman" w:cs="Times New Roman"/>
          <w:sz w:val="30"/>
          <w:szCs w:val="30"/>
        </w:rPr>
        <w:t>№ ___</w:t>
      </w:r>
      <w:r w:rsidRPr="00885D22">
        <w:rPr>
          <w:rFonts w:ascii="Times New Roman" w:hAnsi="Times New Roman" w:cs="Times New Roman"/>
          <w:sz w:val="30"/>
          <w:szCs w:val="30"/>
        </w:rPr>
        <w:t>__ ) –</w:t>
      </w:r>
      <w:r>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Pr>
          <w:rFonts w:ascii="Times New Roman" w:hAnsi="Times New Roman" w:cs="Times New Roman"/>
          <w:sz w:val="30"/>
          <w:szCs w:val="30"/>
        </w:rPr>
        <w:t>.</w:t>
      </w:r>
      <w:r w:rsidRPr="008D336D">
        <w:rPr>
          <w:rFonts w:ascii="Times New Roman" w:hAnsi="Times New Roman" w:cs="Times New Roman"/>
          <w:sz w:val="30"/>
          <w:szCs w:val="30"/>
        </w:rPr>
        <w:t xml:space="preserve"> </w:t>
      </w:r>
    </w:p>
    <w:p w14:paraId="6CBBA9B1" w14:textId="77777777" w:rsidR="00DE2FE5" w:rsidRPr="00005A03" w:rsidRDefault="00DE2FE5" w:rsidP="00DE2FE5">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669EAFA" w14:textId="77777777" w:rsidR="00DE2FE5" w:rsidRPr="008D336D" w:rsidRDefault="00DE2FE5" w:rsidP="00DE2FE5">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58686670" w14:textId="77777777" w:rsidR="00DE2FE5" w:rsidRPr="003A2FE5" w:rsidRDefault="00DE2FE5" w:rsidP="00DE2FE5">
      <w:pPr>
        <w:widowControl/>
        <w:tabs>
          <w:tab w:val="left" w:pos="1560"/>
        </w:tabs>
        <w:autoSpaceDE w:val="0"/>
        <w:autoSpaceDN w:val="0"/>
        <w:adjustRightInd w:val="0"/>
        <w:spacing w:line="233" w:lineRule="auto"/>
        <w:outlineLvl w:val="0"/>
        <w:rPr>
          <w:snapToGrid/>
          <w:szCs w:val="30"/>
        </w:rPr>
      </w:pPr>
      <w:bookmarkStart w:id="40" w:name="_Toc310850910"/>
      <w:bookmarkStart w:id="41" w:name="_Toc310857831"/>
      <w:bookmarkStart w:id="42" w:name="_Toc310858717"/>
      <w:r>
        <w:rPr>
          <w:szCs w:val="30"/>
        </w:rPr>
        <w:t xml:space="preserve">3) </w:t>
      </w:r>
      <w:r w:rsidRPr="008D336D">
        <w:rPr>
          <w:szCs w:val="30"/>
        </w:rPr>
        <w:t>за</w:t>
      </w:r>
      <w:r w:rsidRPr="003A2FE5">
        <w:rPr>
          <w:szCs w:val="30"/>
        </w:rPr>
        <w:t xml:space="preserve"> работу с вредными и (или) опасными условиями труда</w:t>
      </w:r>
      <w:r>
        <w:rPr>
          <w:szCs w:val="30"/>
        </w:rPr>
        <w:t xml:space="preserve"> и за особый характер работы</w:t>
      </w:r>
      <w:r w:rsidRPr="003A2FE5">
        <w:rPr>
          <w:szCs w:val="30"/>
        </w:rPr>
        <w:t>, предоставляемый на основании аттестации рабочего места по условиям труда</w:t>
      </w:r>
      <w:bookmarkEnd w:id="40"/>
      <w:bookmarkEnd w:id="41"/>
      <w:bookmarkEnd w:id="42"/>
      <w:r>
        <w:rPr>
          <w:snapToGrid/>
          <w:szCs w:val="30"/>
        </w:rPr>
        <w:t>.</w:t>
      </w:r>
    </w:p>
    <w:p w14:paraId="382ECD00"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67B4B91" w14:textId="77777777" w:rsidR="00DE2FE5" w:rsidRDefault="00DE2FE5" w:rsidP="00DE2FE5">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Pr>
          <w:rFonts w:ascii="Times New Roman" w:hAnsi="Times New Roman" w:cs="Times New Roman"/>
          <w:i/>
          <w:iCs/>
          <w:spacing w:val="-4"/>
          <w:sz w:val="30"/>
          <w:szCs w:val="30"/>
        </w:rPr>
        <w:t xml:space="preserve">К, </w:t>
      </w:r>
      <w:r w:rsidRPr="00BD0068">
        <w:rPr>
          <w:rFonts w:ascii="Times New Roman" w:hAnsi="Times New Roman" w:cs="Times New Roman"/>
          <w:i/>
          <w:sz w:val="30"/>
          <w:szCs w:val="30"/>
        </w:rPr>
        <w:t>постановление Совета Министров Республики Беларусь от 19</w:t>
      </w:r>
      <w:r>
        <w:rPr>
          <w:rFonts w:ascii="Times New Roman" w:hAnsi="Times New Roman" w:cs="Times New Roman"/>
          <w:i/>
          <w:sz w:val="30"/>
          <w:szCs w:val="30"/>
        </w:rPr>
        <w:t>.01.</w:t>
      </w:r>
      <w:r w:rsidRPr="00BD0068">
        <w:rPr>
          <w:rFonts w:ascii="Times New Roman" w:hAnsi="Times New Roman" w:cs="Times New Roman"/>
          <w:i/>
          <w:sz w:val="30"/>
          <w:szCs w:val="30"/>
        </w:rPr>
        <w:t>2008 № 73 "О дополнительных отпусках за работу с вредными и (или) опасными условиями труда и особый характер работы"</w:t>
      </w:r>
      <w:r>
        <w:rPr>
          <w:rFonts w:ascii="Times New Roman" w:hAnsi="Times New Roman" w:cs="Times New Roman"/>
          <w:i/>
          <w:sz w:val="30"/>
          <w:szCs w:val="30"/>
        </w:rPr>
        <w:t xml:space="preserve"> (далее – постановление № 73);</w:t>
      </w:r>
    </w:p>
    <w:p w14:paraId="730F0052" w14:textId="77777777" w:rsidR="00DE2FE5" w:rsidRPr="00BD0068" w:rsidRDefault="00DE2FE5" w:rsidP="00DE2FE5">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t xml:space="preserve">4) </w:t>
      </w:r>
      <w:r w:rsidRPr="008D336D">
        <w:rPr>
          <w:rFonts w:ascii="Times New Roman" w:hAnsi="Times New Roman" w:cs="Times New Roman"/>
          <w:sz w:val="30"/>
          <w:szCs w:val="30"/>
        </w:rPr>
        <w:t xml:space="preserve">дополнительные поощрительные отпуска </w:t>
      </w:r>
      <w:r w:rsidRPr="00885D22">
        <w:rPr>
          <w:rFonts w:ascii="Times New Roman" w:hAnsi="Times New Roman" w:cs="Times New Roman"/>
          <w:sz w:val="30"/>
          <w:szCs w:val="30"/>
        </w:rPr>
        <w:t xml:space="preserve">(приложение </w:t>
      </w:r>
      <w:r>
        <w:rPr>
          <w:rFonts w:ascii="Times New Roman" w:hAnsi="Times New Roman" w:cs="Times New Roman"/>
          <w:sz w:val="30"/>
          <w:szCs w:val="30"/>
        </w:rPr>
        <w:t>№ __</w:t>
      </w:r>
      <w:r w:rsidRPr="00885D22">
        <w:rPr>
          <w:rFonts w:ascii="Times New Roman" w:hAnsi="Times New Roman" w:cs="Times New Roman"/>
          <w:sz w:val="30"/>
          <w:szCs w:val="30"/>
        </w:rPr>
        <w:t>__ ) –</w:t>
      </w:r>
      <w:r>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Pr>
          <w:rFonts w:ascii="Times New Roman" w:hAnsi="Times New Roman" w:cs="Times New Roman"/>
          <w:i/>
          <w:iCs/>
          <w:sz w:val="30"/>
          <w:szCs w:val="30"/>
        </w:rPr>
        <w:t>К);</w:t>
      </w:r>
    </w:p>
    <w:p w14:paraId="218C335D" w14:textId="77777777" w:rsidR="00DE2FE5" w:rsidRPr="008D336D" w:rsidRDefault="00DE2FE5" w:rsidP="00DE2FE5">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социальные отпуска</w:t>
      </w:r>
      <w:r w:rsidRPr="008F45A9">
        <w:rPr>
          <w:rFonts w:ascii="Times New Roman" w:hAnsi="Times New Roman" w:cs="Times New Roman"/>
          <w:i/>
          <w:iCs/>
          <w:sz w:val="30"/>
          <w:szCs w:val="30"/>
        </w:rPr>
        <w:t xml:space="preserve"> </w:t>
      </w:r>
      <w:r>
        <w:rPr>
          <w:rFonts w:ascii="Times New Roman" w:hAnsi="Times New Roman" w:cs="Times New Roman"/>
          <w:i/>
          <w:iCs/>
          <w:sz w:val="30"/>
          <w:szCs w:val="30"/>
        </w:rPr>
        <w:t>(</w:t>
      </w:r>
      <w:r w:rsidRPr="008D336D">
        <w:rPr>
          <w:rFonts w:ascii="Times New Roman" w:hAnsi="Times New Roman" w:cs="Times New Roman"/>
          <w:i/>
          <w:iCs/>
          <w:sz w:val="30"/>
          <w:szCs w:val="30"/>
        </w:rPr>
        <w:t>статья 1</w:t>
      </w:r>
      <w:r>
        <w:rPr>
          <w:rFonts w:ascii="Times New Roman" w:hAnsi="Times New Roman" w:cs="Times New Roman"/>
          <w:i/>
          <w:iCs/>
          <w:sz w:val="30"/>
          <w:szCs w:val="30"/>
        </w:rPr>
        <w:t>83</w:t>
      </w:r>
      <w:r w:rsidRPr="008D336D">
        <w:rPr>
          <w:rFonts w:ascii="Times New Roman" w:hAnsi="Times New Roman" w:cs="Times New Roman"/>
          <w:i/>
          <w:iCs/>
          <w:sz w:val="30"/>
          <w:szCs w:val="30"/>
        </w:rPr>
        <w:t xml:space="preserve"> Т</w:t>
      </w:r>
      <w:r>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A9B4E14" w14:textId="77777777" w:rsidR="00DE2FE5" w:rsidRPr="008D336D" w:rsidRDefault="00DE2FE5" w:rsidP="00DE2FE5">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530F2031" w14:textId="77777777" w:rsidR="00DE2FE5" w:rsidRDefault="00DE2FE5" w:rsidP="00DE2FE5">
      <w:pPr>
        <w:widowControl/>
        <w:autoSpaceDE w:val="0"/>
        <w:autoSpaceDN w:val="0"/>
        <w:adjustRightInd w:val="0"/>
        <w:ind w:firstLine="708"/>
        <w:rPr>
          <w:szCs w:val="30"/>
        </w:rPr>
      </w:pPr>
      <w:r w:rsidRPr="008D336D">
        <w:rPr>
          <w:szCs w:val="30"/>
        </w:rPr>
        <w:t xml:space="preserve">по уходу за </w:t>
      </w:r>
      <w:r>
        <w:rPr>
          <w:snapToGrid/>
          <w:szCs w:val="30"/>
        </w:rPr>
        <w:t xml:space="preserve">ребенком до достижения им возраста трех лет </w:t>
      </w:r>
      <w:r w:rsidRPr="008D336D">
        <w:rPr>
          <w:szCs w:val="30"/>
        </w:rPr>
        <w:t>(</w:t>
      </w:r>
      <w:r w:rsidRPr="008D336D">
        <w:rPr>
          <w:i/>
          <w:iCs/>
          <w:szCs w:val="30"/>
        </w:rPr>
        <w:t>статья 185 Т</w:t>
      </w:r>
      <w:r>
        <w:rPr>
          <w:i/>
          <w:iCs/>
          <w:szCs w:val="30"/>
        </w:rPr>
        <w:t>К</w:t>
      </w:r>
      <w:r w:rsidRPr="008D336D">
        <w:rPr>
          <w:szCs w:val="30"/>
        </w:rPr>
        <w:t>);</w:t>
      </w:r>
    </w:p>
    <w:p w14:paraId="0652EA38" w14:textId="77777777" w:rsidR="00DE2FE5" w:rsidRPr="00DF06F2" w:rsidRDefault="00DE2FE5" w:rsidP="00DE2FE5">
      <w:pPr>
        <w:widowControl/>
        <w:autoSpaceDE w:val="0"/>
        <w:autoSpaceDN w:val="0"/>
        <w:adjustRightInd w:val="0"/>
        <w:ind w:firstLine="708"/>
        <w:rPr>
          <w:snapToGrid/>
          <w:szCs w:val="30"/>
        </w:rPr>
      </w:pPr>
      <w:r>
        <w:rPr>
          <w:snapToGrid/>
          <w:szCs w:val="30"/>
        </w:rPr>
        <w:lastRenderedPageBreak/>
        <w:t xml:space="preserve">отцу (отчиму) при рождении ребенка и воспитании его в семье </w:t>
      </w:r>
      <w:r w:rsidRPr="008D336D">
        <w:rPr>
          <w:szCs w:val="30"/>
        </w:rPr>
        <w:t>(</w:t>
      </w:r>
      <w:r w:rsidRPr="008D336D">
        <w:rPr>
          <w:i/>
          <w:iCs/>
          <w:szCs w:val="30"/>
        </w:rPr>
        <w:t>статья 18</w:t>
      </w:r>
      <w:r>
        <w:rPr>
          <w:i/>
          <w:iCs/>
          <w:szCs w:val="30"/>
        </w:rPr>
        <w:t>6</w:t>
      </w:r>
      <w:r w:rsidRPr="008D336D">
        <w:rPr>
          <w:i/>
          <w:iCs/>
          <w:szCs w:val="30"/>
        </w:rPr>
        <w:t xml:space="preserve"> Т</w:t>
      </w:r>
      <w:r>
        <w:rPr>
          <w:i/>
          <w:iCs/>
          <w:szCs w:val="30"/>
        </w:rPr>
        <w:t>К</w:t>
      </w:r>
      <w:r w:rsidRPr="008D336D">
        <w:rPr>
          <w:szCs w:val="30"/>
        </w:rPr>
        <w:t>)</w:t>
      </w:r>
      <w:r>
        <w:rPr>
          <w:szCs w:val="30"/>
        </w:rPr>
        <w:t xml:space="preserve"> </w:t>
      </w:r>
      <w:r>
        <w:rPr>
          <w:snapToGrid/>
          <w:szCs w:val="30"/>
        </w:rPr>
        <w:t>предоставляется отпуск продолжительностью _____ дней с оплатой в размере ______. Отпуск предоставляется единовременно по его письменному заявлению в течение шести месяцев с даты рождения ребенка;</w:t>
      </w:r>
    </w:p>
    <w:p w14:paraId="35F027D5" w14:textId="77777777" w:rsidR="00DE2FE5" w:rsidRPr="008D336D" w:rsidRDefault="00DE2FE5" w:rsidP="00DE2FE5">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5934E6C7" w14:textId="77777777" w:rsidR="00DE2FE5" w:rsidRPr="008D336D" w:rsidRDefault="00DE2FE5" w:rsidP="00DE2FE5">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5D86364F" w14:textId="77777777" w:rsidR="00DE2FE5" w:rsidRPr="008D336D" w:rsidRDefault="00DE2FE5" w:rsidP="00DE2FE5">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 уважительным причинам личного и семейного характера </w:t>
      </w:r>
      <w:r>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статьи 189, 190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00DE62A0"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6E7A3325" w14:textId="77777777" w:rsidR="00DE2FE5" w:rsidRDefault="00DE2FE5" w:rsidP="00DE2FE5">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Pr>
          <w:rFonts w:ascii="Times New Roman" w:hAnsi="Times New Roman" w:cs="Times New Roman"/>
          <w:i/>
          <w:iCs/>
          <w:sz w:val="30"/>
          <w:szCs w:val="30"/>
        </w:rPr>
        <w:t xml:space="preserve">              </w:t>
      </w:r>
      <w:r w:rsidRPr="00247E6D">
        <w:rPr>
          <w:rFonts w:ascii="Times New Roman" w:hAnsi="Times New Roman" w:cs="Times New Roman"/>
          <w:i/>
          <w:iCs/>
          <w:sz w:val="30"/>
          <w:szCs w:val="30"/>
        </w:rPr>
        <w:t xml:space="preserve">30 календарных дней, если коллективным договором, </w:t>
      </w:r>
      <w:r>
        <w:rPr>
          <w:rFonts w:ascii="Times New Roman" w:hAnsi="Times New Roman" w:cs="Times New Roman"/>
          <w:i/>
          <w:iCs/>
          <w:sz w:val="30"/>
          <w:szCs w:val="30"/>
        </w:rPr>
        <w:t>Н</w:t>
      </w:r>
      <w:r w:rsidRPr="00247E6D">
        <w:rPr>
          <w:rFonts w:ascii="Times New Roman" w:hAnsi="Times New Roman" w:cs="Times New Roman"/>
          <w:i/>
          <w:iCs/>
          <w:sz w:val="30"/>
          <w:szCs w:val="30"/>
        </w:rPr>
        <w:t xml:space="preserve">анимателем не установлено иное. </w:t>
      </w:r>
    </w:p>
    <w:p w14:paraId="6108F3EC" w14:textId="77777777" w:rsidR="00DE2FE5" w:rsidRDefault="00DE2FE5" w:rsidP="00DE2FE5">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В связи с этим в коллективном договоре необходимо предусмотреть случаи и услови</w:t>
      </w:r>
      <w:r>
        <w:rPr>
          <w:rFonts w:ascii="Times New Roman" w:hAnsi="Times New Roman" w:cs="Times New Roman"/>
          <w:i/>
          <w:iCs/>
          <w:sz w:val="30"/>
          <w:szCs w:val="30"/>
        </w:rPr>
        <w:t>я предоставления такого отпуска.</w:t>
      </w:r>
      <w:r w:rsidRPr="00D82EF9">
        <w:rPr>
          <w:i/>
          <w:iCs/>
          <w:snapToGrid w:val="0"/>
          <w:szCs w:val="30"/>
        </w:rPr>
        <w:t xml:space="preserve"> </w:t>
      </w:r>
    </w:p>
    <w:p w14:paraId="2F829641" w14:textId="77777777" w:rsidR="00DE2FE5" w:rsidRPr="00885D22" w:rsidRDefault="00DE2FE5" w:rsidP="00DE2FE5">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 а п р и м е р:</w:t>
      </w:r>
    </w:p>
    <w:p w14:paraId="3FCAF635"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68542ABD"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7FF88C8B"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7D34A24F"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6743AD9A" w14:textId="77777777" w:rsidR="00DE2FE5" w:rsidRDefault="00DE2FE5" w:rsidP="00DE2FE5">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Pr>
          <w:rFonts w:ascii="Times New Roman" w:hAnsi="Times New Roman" w:cs="Times New Roman"/>
          <w:i/>
          <w:iCs/>
          <w:sz w:val="30"/>
          <w:szCs w:val="30"/>
        </w:rPr>
        <w:t> </w:t>
      </w:r>
      <w:r w:rsidRPr="008D336D">
        <w:rPr>
          <w:rFonts w:ascii="Times New Roman" w:hAnsi="Times New Roman" w:cs="Times New Roman"/>
          <w:i/>
          <w:iCs/>
          <w:sz w:val="30"/>
          <w:szCs w:val="30"/>
        </w:rPr>
        <w:t>–</w:t>
      </w:r>
      <w:r>
        <w:rPr>
          <w:rFonts w:ascii="Times New Roman" w:hAnsi="Times New Roman" w:cs="Times New Roman"/>
          <w:i/>
          <w:iCs/>
          <w:sz w:val="30"/>
          <w:szCs w:val="30"/>
        </w:rPr>
        <w:t> 5</w:t>
      </w:r>
      <w:r w:rsidRPr="008D336D">
        <w:rPr>
          <w:rFonts w:ascii="Times New Roman" w:hAnsi="Times New Roman" w:cs="Times New Roman"/>
          <w:i/>
          <w:iCs/>
          <w:sz w:val="30"/>
          <w:szCs w:val="30"/>
        </w:rPr>
        <w:t>-е классы школы</w:t>
      </w:r>
      <w:r>
        <w:rPr>
          <w:rFonts w:ascii="Times New Roman" w:hAnsi="Times New Roman" w:cs="Times New Roman"/>
          <w:i/>
          <w:iCs/>
          <w:sz w:val="30"/>
          <w:szCs w:val="30"/>
        </w:rPr>
        <w:t xml:space="preserve">, </w:t>
      </w: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2A67E55B" w14:textId="77777777" w:rsidR="00DE2FE5" w:rsidRDefault="00DE2FE5" w:rsidP="00DE2FE5">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6ED6A9ED" w14:textId="77777777" w:rsidR="00DE2FE5" w:rsidRPr="00EB0854" w:rsidRDefault="00DE2FE5" w:rsidP="00DE2FE5">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p>
    <w:p w14:paraId="3C41C915"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42CBF854" w14:textId="77777777" w:rsidR="00DE2FE5" w:rsidRPr="00AC343D" w:rsidRDefault="00DE2FE5" w:rsidP="00DE2FE5">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26029638" w14:textId="77777777" w:rsidR="00DE2FE5"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4C49A4CE" w14:textId="77777777" w:rsidR="00DE2FE5" w:rsidRPr="008D336D" w:rsidRDefault="00DE2FE5" w:rsidP="00DE2FE5">
      <w:pPr>
        <w:pStyle w:val="11"/>
        <w:tabs>
          <w:tab w:val="clear" w:pos="283"/>
          <w:tab w:val="left" w:pos="1134"/>
        </w:tabs>
        <w:spacing w:line="240" w:lineRule="auto"/>
        <w:ind w:left="709" w:firstLine="0"/>
        <w:rPr>
          <w:rFonts w:ascii="Times New Roman" w:hAnsi="Times New Roman" w:cs="Times New Roman"/>
          <w:sz w:val="30"/>
          <w:szCs w:val="30"/>
        </w:rPr>
      </w:pPr>
    </w:p>
    <w:p w14:paraId="40445119"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7E7F2E4" w14:textId="77777777" w:rsidR="00DE2FE5" w:rsidRPr="008D336D" w:rsidRDefault="00DE2FE5" w:rsidP="00DE2FE5">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385DE141" w14:textId="77777777" w:rsidR="00DE2FE5" w:rsidRPr="008D336D"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8D336D">
        <w:rPr>
          <w:rFonts w:ascii="Times New Roman" w:hAnsi="Times New Roman" w:cs="Times New Roman"/>
          <w:sz w:val="30"/>
          <w:szCs w:val="30"/>
        </w:rPr>
        <w:t xml:space="preserve">Предоставлять определенным в </w:t>
      </w:r>
      <w:r w:rsidRPr="00885D22">
        <w:rPr>
          <w:rFonts w:ascii="Times New Roman" w:hAnsi="Times New Roman" w:cs="Times New Roman"/>
          <w:sz w:val="30"/>
          <w:szCs w:val="30"/>
        </w:rPr>
        <w:t xml:space="preserve">приложении </w:t>
      </w:r>
      <w:r>
        <w:rPr>
          <w:rFonts w:ascii="Times New Roman" w:hAnsi="Times New Roman" w:cs="Times New Roman"/>
          <w:sz w:val="30"/>
          <w:szCs w:val="30"/>
        </w:rPr>
        <w:t>№ __</w:t>
      </w:r>
      <w:r w:rsidRPr="00885D22">
        <w:rPr>
          <w:rFonts w:ascii="Times New Roman" w:hAnsi="Times New Roman" w:cs="Times New Roman"/>
          <w:sz w:val="30"/>
          <w:szCs w:val="30"/>
        </w:rPr>
        <w:t>__</w:t>
      </w:r>
      <w:r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Pr>
          <w:rFonts w:ascii="Times New Roman" w:hAnsi="Times New Roman" w:cs="Times New Roman"/>
          <w:i/>
          <w:iCs/>
          <w:sz w:val="30"/>
          <w:szCs w:val="30"/>
        </w:rPr>
        <w:t> </w:t>
      </w:r>
      <w:r w:rsidRPr="008D336D">
        <w:rPr>
          <w:rFonts w:ascii="Times New Roman" w:hAnsi="Times New Roman" w:cs="Times New Roman"/>
          <w:i/>
          <w:iCs/>
          <w:sz w:val="30"/>
          <w:szCs w:val="30"/>
        </w:rPr>
        <w:t>соответствии со статьей 166 Т</w:t>
      </w:r>
      <w:r>
        <w:rPr>
          <w:rFonts w:ascii="Times New Roman" w:hAnsi="Times New Roman" w:cs="Times New Roman"/>
          <w:i/>
          <w:iCs/>
          <w:sz w:val="30"/>
          <w:szCs w:val="30"/>
        </w:rPr>
        <w:t>К</w:t>
      </w:r>
      <w:r w:rsidRPr="008D336D">
        <w:rPr>
          <w:rFonts w:ascii="Times New Roman" w:hAnsi="Times New Roman" w:cs="Times New Roman"/>
          <w:i/>
          <w:iCs/>
          <w:sz w:val="30"/>
          <w:szCs w:val="30"/>
        </w:rPr>
        <w:t xml:space="preserve"> </w:t>
      </w:r>
      <w:r>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Pr>
          <w:rFonts w:ascii="Times New Roman" w:hAnsi="Times New Roman" w:cs="Times New Roman"/>
          <w:i/>
          <w:iCs/>
          <w:sz w:val="30"/>
          <w:szCs w:val="30"/>
        </w:rPr>
        <w:t xml:space="preserve"> у нанимателя</w:t>
      </w:r>
      <w:r w:rsidRPr="008D336D">
        <w:rPr>
          <w:rFonts w:ascii="Times New Roman" w:hAnsi="Times New Roman" w:cs="Times New Roman"/>
          <w:i/>
          <w:iCs/>
          <w:sz w:val="30"/>
          <w:szCs w:val="30"/>
        </w:rPr>
        <w:t>)</w:t>
      </w:r>
      <w:r>
        <w:rPr>
          <w:rFonts w:ascii="Times New Roman" w:hAnsi="Times New Roman" w:cs="Times New Roman"/>
          <w:i/>
          <w:iCs/>
          <w:sz w:val="30"/>
          <w:szCs w:val="30"/>
        </w:rPr>
        <w:t>.</w:t>
      </w:r>
    </w:p>
    <w:p w14:paraId="04975EF2" w14:textId="77777777" w:rsidR="00DE2FE5" w:rsidRPr="008D336D"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аботникам, </w:t>
      </w:r>
      <w:r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Pr>
          <w:rFonts w:ascii="Times New Roman" w:hAnsi="Times New Roman" w:cs="Times New Roman"/>
          <w:sz w:val="30"/>
          <w:szCs w:val="30"/>
        </w:rPr>
        <w:t>и</w:t>
      </w:r>
      <w:r w:rsidRPr="008D336D">
        <w:rPr>
          <w:rFonts w:ascii="Times New Roman" w:hAnsi="Times New Roman" w:cs="Times New Roman"/>
          <w:sz w:val="30"/>
          <w:szCs w:val="30"/>
        </w:rPr>
        <w:t xml:space="preserve">, предусмотренные </w:t>
      </w:r>
      <w:r w:rsidRPr="00407599">
        <w:rPr>
          <w:rFonts w:ascii="Times New Roman" w:hAnsi="Times New Roman" w:cs="Times New Roman"/>
          <w:i/>
          <w:sz w:val="30"/>
          <w:szCs w:val="30"/>
        </w:rPr>
        <w:t>статьями 214 – 216 ТК.</w:t>
      </w:r>
    </w:p>
    <w:p w14:paraId="3E2225B5" w14:textId="77777777" w:rsidR="00DE2FE5" w:rsidRPr="006D525C"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 xml:space="preserve">(кроме перечисленных в пунктах 1 – </w:t>
      </w:r>
      <w:r w:rsidRPr="00407599">
        <w:rPr>
          <w:rFonts w:ascii="Times New Roman" w:hAnsi="Times New Roman" w:cs="Times New Roman"/>
          <w:i/>
          <w:color w:val="000000"/>
          <w:sz w:val="30"/>
          <w:szCs w:val="30"/>
        </w:rPr>
        <w:t>4</w:t>
      </w:r>
      <w:r w:rsidRPr="00407599">
        <w:rPr>
          <w:rFonts w:ascii="Times New Roman" w:hAnsi="Times New Roman" w:cs="Times New Roman"/>
          <w:i/>
          <w:sz w:val="30"/>
          <w:szCs w:val="30"/>
        </w:rPr>
        <w:t xml:space="preserve"> статьи 164 ТК)</w:t>
      </w:r>
      <w:r w:rsidRPr="008D336D">
        <w:rPr>
          <w:rFonts w:ascii="Times New Roman" w:hAnsi="Times New Roman" w:cs="Times New Roman"/>
          <w:sz w:val="30"/>
          <w:szCs w:val="30"/>
        </w:rPr>
        <w:t xml:space="preserve">, которые </w:t>
      </w:r>
      <w:r w:rsidRPr="006D525C">
        <w:rPr>
          <w:rFonts w:ascii="Times New Roman" w:hAnsi="Times New Roman" w:cs="Times New Roman"/>
          <w:sz w:val="30"/>
          <w:szCs w:val="30"/>
        </w:rPr>
        <w:t>приравниваются к фактически отработанному времени и включаются в рабочий год, за который предоставляется трудовой отпуск, следующие периоды:</w:t>
      </w:r>
    </w:p>
    <w:p w14:paraId="3F0D68A5" w14:textId="77777777" w:rsidR="00DE2FE5" w:rsidRPr="008D336D" w:rsidRDefault="00DE2FE5" w:rsidP="00DE2FE5">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период отпуска без сохранения или с частичным сохранением заработной платы, предоставляемый по инициативе Нанимателя, независимо от продолжительности отпуска (</w:t>
      </w:r>
      <w:r w:rsidRPr="006D525C">
        <w:rPr>
          <w:rFonts w:ascii="Times New Roman" w:hAnsi="Times New Roman" w:cs="Times New Roman"/>
          <w:i/>
          <w:iCs/>
          <w:sz w:val="30"/>
          <w:szCs w:val="30"/>
        </w:rPr>
        <w:t>статья 191 Т</w:t>
      </w:r>
      <w:r>
        <w:rPr>
          <w:rFonts w:ascii="Times New Roman" w:hAnsi="Times New Roman" w:cs="Times New Roman"/>
          <w:i/>
          <w:iCs/>
          <w:sz w:val="30"/>
          <w:szCs w:val="30"/>
        </w:rPr>
        <w:t>К</w:t>
      </w:r>
      <w:r w:rsidRPr="006D525C">
        <w:rPr>
          <w:rFonts w:ascii="Times New Roman" w:hAnsi="Times New Roman" w:cs="Times New Roman"/>
          <w:sz w:val="30"/>
          <w:szCs w:val="30"/>
        </w:rPr>
        <w:t>);</w:t>
      </w:r>
    </w:p>
    <w:p w14:paraId="00745E42" w14:textId="77777777" w:rsidR="00DE2FE5" w:rsidRPr="008D336D" w:rsidRDefault="00DE2FE5" w:rsidP="00DE2FE5">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Pr="00B5003A">
        <w:rPr>
          <w:rFonts w:ascii="Times New Roman" w:hAnsi="Times New Roman" w:cs="Times New Roman"/>
          <w:sz w:val="30"/>
          <w:szCs w:val="30"/>
        </w:rPr>
        <w:t>временного</w:t>
      </w:r>
      <w:r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сохранением заработной</w:t>
      </w:r>
      <w:r w:rsidRPr="00DC1425">
        <w:rPr>
          <w:rFonts w:ascii="Times New Roman" w:hAnsi="Times New Roman" w:cs="Times New Roman"/>
          <w:i/>
          <w:sz w:val="30"/>
          <w:szCs w:val="30"/>
        </w:rPr>
        <w:t xml:space="preserve"> платы</w:t>
      </w:r>
      <w:r>
        <w:rPr>
          <w:rFonts w:ascii="Times New Roman" w:hAnsi="Times New Roman" w:cs="Times New Roman"/>
          <w:sz w:val="30"/>
          <w:szCs w:val="30"/>
        </w:rPr>
        <w:t>)</w:t>
      </w:r>
      <w:r w:rsidRPr="008D336D">
        <w:rPr>
          <w:rFonts w:ascii="Times New Roman" w:hAnsi="Times New Roman" w:cs="Times New Roman"/>
          <w:sz w:val="30"/>
          <w:szCs w:val="30"/>
        </w:rPr>
        <w:t>.</w:t>
      </w:r>
    </w:p>
    <w:p w14:paraId="0B50B510" w14:textId="77777777" w:rsidR="00DE2FE5" w:rsidRPr="00F4141A"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F4141A">
        <w:rPr>
          <w:rFonts w:ascii="Times New Roman" w:hAnsi="Times New Roman" w:cs="Times New Roman"/>
          <w:sz w:val="30"/>
          <w:szCs w:val="30"/>
        </w:rPr>
        <w:t>Утвердить по согласованию с Профкомом график трудовых</w:t>
      </w:r>
      <w:r>
        <w:rPr>
          <w:rFonts w:ascii="Times New Roman" w:hAnsi="Times New Roman" w:cs="Times New Roman"/>
          <w:sz w:val="30"/>
          <w:szCs w:val="30"/>
        </w:rPr>
        <w:t xml:space="preserve"> </w:t>
      </w:r>
      <w:r w:rsidRPr="00F4141A">
        <w:rPr>
          <w:rFonts w:ascii="Times New Roman" w:hAnsi="Times New Roman" w:cs="Times New Roman"/>
          <w:sz w:val="30"/>
          <w:szCs w:val="30"/>
        </w:rPr>
        <w:t>отпусков работников не позднее 5 января</w:t>
      </w:r>
      <w:r w:rsidRPr="00F4141A">
        <w:rPr>
          <w:rFonts w:ascii="Times New Roman" w:hAnsi="Times New Roman" w:cs="Times New Roman"/>
          <w:i/>
          <w:iCs/>
          <w:sz w:val="30"/>
          <w:szCs w:val="30"/>
        </w:rPr>
        <w:t xml:space="preserve"> </w:t>
      </w:r>
      <w:r w:rsidRPr="00F4141A">
        <w:rPr>
          <w:rFonts w:ascii="Times New Roman" w:hAnsi="Times New Roman" w:cs="Times New Roman"/>
          <w:sz w:val="30"/>
          <w:szCs w:val="30"/>
        </w:rPr>
        <w:t>текущего года</w:t>
      </w:r>
      <w:r>
        <w:rPr>
          <w:rFonts w:ascii="Times New Roman" w:hAnsi="Times New Roman" w:cs="Times New Roman"/>
          <w:sz w:val="30"/>
          <w:szCs w:val="30"/>
        </w:rPr>
        <w:t>, но</w:t>
      </w:r>
      <w:r w:rsidRPr="00FA06DB">
        <w:rPr>
          <w:rFonts w:ascii="Times New Roman" w:hAnsi="Times New Roman" w:cs="Times New Roman"/>
          <w:iCs/>
          <w:sz w:val="30"/>
          <w:szCs w:val="30"/>
        </w:rPr>
        <w:t xml:space="preserve"> не позднее иной даты, определенной коллективным договором</w:t>
      </w:r>
      <w:r>
        <w:rPr>
          <w:rFonts w:ascii="Times New Roman" w:hAnsi="Times New Roman" w:cs="Times New Roman"/>
          <w:iCs/>
          <w:sz w:val="30"/>
          <w:szCs w:val="30"/>
        </w:rPr>
        <w:t xml:space="preserve"> </w:t>
      </w:r>
      <w:r w:rsidRPr="00FA06DB">
        <w:rPr>
          <w:rFonts w:ascii="Times New Roman" w:hAnsi="Times New Roman" w:cs="Times New Roman"/>
          <w:i/>
          <w:iCs/>
          <w:sz w:val="30"/>
          <w:szCs w:val="30"/>
        </w:rPr>
        <w:t>(</w:t>
      </w:r>
      <w:r w:rsidRPr="00F4141A">
        <w:rPr>
          <w:rFonts w:ascii="Times New Roman" w:hAnsi="Times New Roman" w:cs="Times New Roman"/>
          <w:i/>
          <w:iCs/>
          <w:sz w:val="30"/>
          <w:szCs w:val="30"/>
        </w:rPr>
        <w:t>статья 168 Т</w:t>
      </w:r>
      <w:r>
        <w:rPr>
          <w:rFonts w:ascii="Times New Roman" w:hAnsi="Times New Roman" w:cs="Times New Roman"/>
          <w:i/>
          <w:iCs/>
          <w:sz w:val="30"/>
          <w:szCs w:val="30"/>
        </w:rPr>
        <w:t>К</w:t>
      </w:r>
      <w:r w:rsidRPr="00F4141A">
        <w:rPr>
          <w:rFonts w:ascii="Times New Roman" w:hAnsi="Times New Roman" w:cs="Times New Roman"/>
          <w:i/>
          <w:iCs/>
          <w:sz w:val="30"/>
          <w:szCs w:val="30"/>
        </w:rPr>
        <w:t>).</w:t>
      </w:r>
    </w:p>
    <w:p w14:paraId="323EEB4D" w14:textId="77777777" w:rsidR="00DE2FE5" w:rsidRPr="006A7BA8"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Pr="00407599">
        <w:rPr>
          <w:rFonts w:ascii="Times New Roman" w:hAnsi="Times New Roman" w:cs="Times New Roman"/>
          <w:i/>
          <w:sz w:val="30"/>
          <w:szCs w:val="30"/>
        </w:rPr>
        <w:t>в статье 168 ТК</w:t>
      </w:r>
      <w:r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Pr="008D336D">
        <w:rPr>
          <w:rFonts w:ascii="Times New Roman" w:hAnsi="Times New Roman" w:cs="Times New Roman"/>
          <w:sz w:val="30"/>
          <w:szCs w:val="30"/>
        </w:rPr>
        <w:t>________.</w:t>
      </w:r>
    </w:p>
    <w:p w14:paraId="32D5A8B3" w14:textId="77777777" w:rsidR="00DE2FE5" w:rsidRPr="00BB760C" w:rsidRDefault="00DE2FE5" w:rsidP="00DE2FE5">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Pr>
          <w:rFonts w:ascii="Times New Roman" w:hAnsi="Times New Roman" w:cs="Times New Roman"/>
          <w:sz w:val="30"/>
          <w:szCs w:val="30"/>
          <w:u w:val="single"/>
        </w:rPr>
        <w:t xml:space="preserve"> </w:t>
      </w:r>
    </w:p>
    <w:p w14:paraId="49B5B44E" w14:textId="77777777" w:rsidR="00DE2FE5" w:rsidRPr="002F09FF"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Pr="00FA06DB">
        <w:rPr>
          <w:rFonts w:ascii="Times New Roman" w:hAnsi="Times New Roman" w:cs="Times New Roman"/>
          <w:i/>
          <w:sz w:val="30"/>
          <w:szCs w:val="30"/>
        </w:rPr>
        <w:t>55.24 пункта 55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5AD2EB4A" w14:textId="77777777" w:rsidR="00DE2FE5" w:rsidRPr="008D336D"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Трудовой отпуск может быть перенесен или продлен в </w:t>
      </w:r>
      <w:r>
        <w:rPr>
          <w:rFonts w:ascii="Times New Roman" w:hAnsi="Times New Roman" w:cs="Times New Roman"/>
          <w:sz w:val="30"/>
          <w:szCs w:val="30"/>
        </w:rPr>
        <w:t xml:space="preserve">случаях, предусмотренных </w:t>
      </w:r>
      <w:r w:rsidRPr="00407599">
        <w:rPr>
          <w:rFonts w:ascii="Times New Roman" w:hAnsi="Times New Roman" w:cs="Times New Roman"/>
          <w:i/>
          <w:sz w:val="30"/>
          <w:szCs w:val="30"/>
        </w:rPr>
        <w:t>статьей 171 ТК</w:t>
      </w:r>
      <w:r>
        <w:rPr>
          <w:rFonts w:ascii="Times New Roman" w:hAnsi="Times New Roman" w:cs="Times New Roman"/>
          <w:sz w:val="30"/>
          <w:szCs w:val="30"/>
        </w:rPr>
        <w:t xml:space="preserve">, а также в иных </w:t>
      </w:r>
      <w:r w:rsidRPr="008D336D">
        <w:rPr>
          <w:rFonts w:ascii="Times New Roman" w:hAnsi="Times New Roman" w:cs="Times New Roman"/>
          <w:sz w:val="30"/>
          <w:szCs w:val="30"/>
        </w:rPr>
        <w:t>случаях</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Pr="008D336D">
        <w:rPr>
          <w:rFonts w:ascii="Times New Roman" w:hAnsi="Times New Roman" w:cs="Times New Roman"/>
          <w:sz w:val="30"/>
          <w:szCs w:val="30"/>
        </w:rPr>
        <w:t>____.</w:t>
      </w:r>
    </w:p>
    <w:p w14:paraId="68995B09" w14:textId="77777777" w:rsidR="00DE2FE5" w:rsidRPr="008D336D" w:rsidRDefault="00DE2FE5" w:rsidP="00DE2FE5">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 просьбе </w:t>
      </w:r>
      <w:r>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Pr>
          <w:rFonts w:ascii="Times New Roman" w:hAnsi="Times New Roman" w:cs="Times New Roman"/>
          <w:i/>
          <w:sz w:val="30"/>
          <w:szCs w:val="30"/>
        </w:rPr>
        <w:t xml:space="preserve"> части (в Договоре указывается конкретное максимальное количество частей)</w:t>
      </w:r>
      <w:r w:rsidRPr="008D336D">
        <w:rPr>
          <w:rFonts w:ascii="Times New Roman" w:hAnsi="Times New Roman" w:cs="Times New Roman"/>
          <w:sz w:val="30"/>
          <w:szCs w:val="30"/>
        </w:rPr>
        <w:t>. При этом одна часть не может быть менее 14 календарных дней (</w:t>
      </w:r>
      <w:r w:rsidRPr="008D336D">
        <w:rPr>
          <w:rFonts w:ascii="Times New Roman" w:hAnsi="Times New Roman" w:cs="Times New Roman"/>
          <w:i/>
          <w:iCs/>
          <w:sz w:val="30"/>
          <w:szCs w:val="30"/>
        </w:rPr>
        <w:t>статья 174 Т</w:t>
      </w:r>
      <w:r>
        <w:rPr>
          <w:rFonts w:ascii="Times New Roman" w:hAnsi="Times New Roman" w:cs="Times New Roman"/>
          <w:i/>
          <w:iCs/>
          <w:sz w:val="30"/>
          <w:szCs w:val="30"/>
        </w:rPr>
        <w:t>К</w:t>
      </w:r>
      <w:r w:rsidRPr="008D336D">
        <w:rPr>
          <w:rFonts w:ascii="Times New Roman" w:hAnsi="Times New Roman" w:cs="Times New Roman"/>
          <w:sz w:val="30"/>
          <w:szCs w:val="30"/>
        </w:rPr>
        <w:t>).</w:t>
      </w:r>
    </w:p>
    <w:p w14:paraId="5E464A59" w14:textId="77777777" w:rsidR="00DE2FE5" w:rsidRPr="006B58A8" w:rsidRDefault="00DE2FE5" w:rsidP="00DE2FE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8D336D">
        <w:rPr>
          <w:rFonts w:ascii="Times New Roman" w:hAnsi="Times New Roman" w:cs="Times New Roman"/>
          <w:sz w:val="30"/>
          <w:szCs w:val="30"/>
        </w:rPr>
        <w:t xml:space="preserve">При отзыве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аботнику </w:t>
      </w:r>
      <w:r>
        <w:rPr>
          <w:rFonts w:ascii="Times New Roman" w:hAnsi="Times New Roman" w:cs="Times New Roman"/>
          <w:sz w:val="30"/>
          <w:szCs w:val="30"/>
        </w:rPr>
        <w:t>по</w:t>
      </w:r>
      <w:r w:rsidRPr="008D336D">
        <w:rPr>
          <w:rFonts w:ascii="Times New Roman" w:hAnsi="Times New Roman" w:cs="Times New Roman"/>
          <w:sz w:val="30"/>
          <w:szCs w:val="30"/>
        </w:rPr>
        <w:t xml:space="preserve"> его желани</w:t>
      </w:r>
      <w:r>
        <w:rPr>
          <w:rFonts w:ascii="Times New Roman" w:hAnsi="Times New Roman" w:cs="Times New Roman"/>
          <w:sz w:val="30"/>
          <w:szCs w:val="30"/>
        </w:rPr>
        <w:t>ю</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174 Т</w:t>
      </w:r>
      <w:r>
        <w:rPr>
          <w:rFonts w:ascii="Times New Roman" w:hAnsi="Times New Roman" w:cs="Times New Roman"/>
          <w:i/>
          <w:iCs/>
          <w:sz w:val="30"/>
          <w:szCs w:val="30"/>
        </w:rPr>
        <w:t>К</w:t>
      </w:r>
      <w:r w:rsidRPr="008D336D">
        <w:rPr>
          <w:rFonts w:ascii="Times New Roman" w:hAnsi="Times New Roman" w:cs="Times New Roman"/>
          <w:i/>
          <w:iCs/>
          <w:sz w:val="30"/>
          <w:szCs w:val="30"/>
        </w:rPr>
        <w:t>).</w:t>
      </w:r>
    </w:p>
    <w:p w14:paraId="499F2F9E" w14:textId="77777777" w:rsidR="00DE2FE5" w:rsidRDefault="00DE2FE5" w:rsidP="00DE2FE5">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7AF2A0D4" w14:textId="77777777" w:rsidR="00DE2FE5" w:rsidRDefault="00DE2FE5" w:rsidP="00DE2FE5">
      <w:pPr>
        <w:pStyle w:val="2"/>
        <w:tabs>
          <w:tab w:val="left" w:pos="7938"/>
        </w:tabs>
        <w:ind w:firstLine="709"/>
        <w:jc w:val="left"/>
        <w:rPr>
          <w:b/>
          <w:bCs/>
          <w:sz w:val="30"/>
          <w:szCs w:val="30"/>
        </w:rPr>
      </w:pPr>
    </w:p>
    <w:p w14:paraId="4910DC73" w14:textId="77777777" w:rsidR="00DE2FE5" w:rsidRPr="006D274B" w:rsidRDefault="00DE2FE5" w:rsidP="00DE2FE5">
      <w:pPr>
        <w:pStyle w:val="2"/>
        <w:tabs>
          <w:tab w:val="left" w:pos="7938"/>
        </w:tabs>
        <w:ind w:firstLine="0"/>
        <w:jc w:val="left"/>
        <w:rPr>
          <w:b/>
          <w:bCs/>
          <w:sz w:val="30"/>
          <w:szCs w:val="30"/>
        </w:rPr>
      </w:pPr>
      <w:r w:rsidRPr="006D274B">
        <w:rPr>
          <w:b/>
          <w:bCs/>
          <w:sz w:val="30"/>
          <w:szCs w:val="30"/>
        </w:rPr>
        <w:t>Улучшение условий и охраны труда</w:t>
      </w:r>
    </w:p>
    <w:p w14:paraId="26E6164C"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Cs/>
          <w:sz w:val="30"/>
          <w:szCs w:val="30"/>
        </w:rPr>
      </w:pPr>
    </w:p>
    <w:p w14:paraId="63F23860"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E69A1C0"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156F2BA7"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64EA6488"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0F1F9E76"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4B0EBB4E" w14:textId="77777777" w:rsidR="00DE2FE5" w:rsidRPr="006D274B"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0F348026" w14:textId="77777777" w:rsidR="00DE2FE5" w:rsidRPr="006D274B" w:rsidRDefault="00DE2FE5" w:rsidP="00DE2FE5">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6C24D8FD" w14:textId="77777777" w:rsidR="00DE2FE5" w:rsidRPr="006D274B" w:rsidRDefault="00DE2FE5" w:rsidP="00DE2FE5">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14:paraId="5CA56209" w14:textId="77777777" w:rsidR="00DE2FE5" w:rsidRPr="006D274B" w:rsidRDefault="00DE2FE5" w:rsidP="00DE2FE5">
      <w:pPr>
        <w:rPr>
          <w:i/>
          <w:szCs w:val="30"/>
        </w:rPr>
      </w:pPr>
      <w:r w:rsidRPr="006D274B">
        <w:rPr>
          <w:i/>
          <w:szCs w:val="30"/>
        </w:rPr>
        <w:t xml:space="preserve">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w:t>
      </w:r>
      <w:r w:rsidRPr="006D274B">
        <w:rPr>
          <w:i/>
          <w:szCs w:val="30"/>
        </w:rPr>
        <w:lastRenderedPageBreak/>
        <w:t>труда в организации;</w:t>
      </w:r>
    </w:p>
    <w:p w14:paraId="4FAEE47C" w14:textId="77777777" w:rsidR="00DE2FE5" w:rsidRPr="006D274B" w:rsidRDefault="00DE2FE5" w:rsidP="00DE2FE5">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03805480" w14:textId="77777777" w:rsidR="00DE2FE5" w:rsidRPr="006D274B" w:rsidRDefault="00DE2FE5" w:rsidP="00DE2FE5">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6D3651BE" w14:textId="77777777" w:rsidR="00DE2FE5" w:rsidRPr="006D274B" w:rsidRDefault="00DE2FE5" w:rsidP="00DE2FE5">
      <w:pPr>
        <w:rPr>
          <w:i/>
          <w:szCs w:val="30"/>
        </w:rPr>
      </w:pPr>
      <w:r w:rsidRPr="006D274B">
        <w:rPr>
          <w:i/>
          <w:szCs w:val="30"/>
        </w:rPr>
        <w:t xml:space="preserve">решения соответствующих органов управления; </w:t>
      </w:r>
    </w:p>
    <w:p w14:paraId="57EADC69" w14:textId="77777777" w:rsidR="00DE2FE5" w:rsidRDefault="00DE2FE5" w:rsidP="00DE2FE5">
      <w:pPr>
        <w:rPr>
          <w:i/>
          <w:szCs w:val="30"/>
        </w:rPr>
      </w:pPr>
      <w:r w:rsidRPr="006D274B">
        <w:rPr>
          <w:i/>
          <w:szCs w:val="30"/>
        </w:rPr>
        <w:t>предложения структурных подразделений организации, профсоюзов, а также отдельных работников.</w:t>
      </w:r>
    </w:p>
    <w:p w14:paraId="681681AF" w14:textId="77777777" w:rsidR="00DE2FE5" w:rsidRPr="006D274B" w:rsidRDefault="00DE2FE5" w:rsidP="00DE2FE5">
      <w:pPr>
        <w:rPr>
          <w:szCs w:val="30"/>
        </w:rPr>
      </w:pPr>
    </w:p>
    <w:p w14:paraId="4279F2BC" w14:textId="77777777" w:rsidR="00DE2FE5" w:rsidRPr="00E3136B" w:rsidRDefault="00DE2FE5" w:rsidP="00DE2FE5">
      <w:pPr>
        <w:tabs>
          <w:tab w:val="left" w:pos="963"/>
        </w:tabs>
        <w:spacing w:line="228" w:lineRule="auto"/>
        <w:rPr>
          <w:b/>
          <w:szCs w:val="30"/>
        </w:rPr>
      </w:pPr>
      <w:r w:rsidRPr="00E3136B">
        <w:rPr>
          <w:b/>
          <w:szCs w:val="30"/>
        </w:rPr>
        <w:t>Наниматель обязуется:</w:t>
      </w:r>
    </w:p>
    <w:p w14:paraId="5B62002B" w14:textId="77777777" w:rsidR="00DE2FE5" w:rsidRPr="007B1BCF" w:rsidRDefault="00DE2FE5" w:rsidP="00DE2FE5">
      <w:pPr>
        <w:autoSpaceDE w:val="0"/>
        <w:autoSpaceDN w:val="0"/>
        <w:adjustRightInd w:val="0"/>
        <w:spacing w:line="228" w:lineRule="auto"/>
        <w:ind w:firstLine="720"/>
        <w:rPr>
          <w:szCs w:val="30"/>
        </w:rPr>
      </w:pPr>
      <w:r>
        <w:rPr>
          <w:szCs w:val="30"/>
        </w:rPr>
        <w:t>65</w:t>
      </w:r>
      <w:r w:rsidRPr="007B1BCF">
        <w:rPr>
          <w:szCs w:val="30"/>
        </w:rPr>
        <w:t xml:space="preserve">. </w:t>
      </w:r>
      <w:r>
        <w:rPr>
          <w:szCs w:val="30"/>
        </w:rPr>
        <w:t>О</w:t>
      </w:r>
      <w:r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Pr>
          <w:szCs w:val="30"/>
        </w:rPr>
        <w:t>.</w:t>
      </w:r>
    </w:p>
    <w:p w14:paraId="59AD64B6" w14:textId="77777777" w:rsidR="00DE2FE5" w:rsidRPr="006D274B" w:rsidRDefault="00DE2FE5" w:rsidP="00DE2FE5">
      <w:pPr>
        <w:tabs>
          <w:tab w:val="left" w:pos="1253"/>
        </w:tabs>
        <w:spacing w:line="228" w:lineRule="auto"/>
        <w:rPr>
          <w:szCs w:val="30"/>
        </w:rPr>
      </w:pPr>
      <w:r>
        <w:rPr>
          <w:szCs w:val="30"/>
        </w:rPr>
        <w:t>66</w:t>
      </w:r>
      <w:r w:rsidRPr="006D274B">
        <w:rPr>
          <w:szCs w:val="30"/>
        </w:rPr>
        <w:t xml:space="preserve">. Выделить в </w:t>
      </w:r>
      <w:r>
        <w:rPr>
          <w:szCs w:val="30"/>
        </w:rPr>
        <w:t>______</w:t>
      </w:r>
      <w:r w:rsidRPr="006D274B">
        <w:rPr>
          <w:szCs w:val="30"/>
        </w:rPr>
        <w:t xml:space="preserve"> году (годах) </w:t>
      </w:r>
      <w:r>
        <w:rPr>
          <w:szCs w:val="30"/>
        </w:rPr>
        <w:t>___________</w:t>
      </w:r>
      <w:r w:rsidRPr="006D274B">
        <w:rPr>
          <w:szCs w:val="30"/>
        </w:rPr>
        <w:t xml:space="preserve"> рублей (вариант: не менее </w:t>
      </w:r>
      <w:r>
        <w:rPr>
          <w:szCs w:val="30"/>
        </w:rPr>
        <w:t>______</w:t>
      </w:r>
      <w:r w:rsidRPr="006D274B">
        <w:rPr>
          <w:szCs w:val="30"/>
        </w:rPr>
        <w:t xml:space="preserve"> процентов от фонда оплаты труда) на мероприятия по улучшению условий и охране труда.</w:t>
      </w:r>
    </w:p>
    <w:p w14:paraId="6BFD73F4" w14:textId="77777777" w:rsidR="00DE2FE5" w:rsidRPr="006D274B" w:rsidRDefault="00DE2FE5" w:rsidP="00DE2FE5">
      <w:pPr>
        <w:tabs>
          <w:tab w:val="left" w:pos="1253"/>
        </w:tabs>
        <w:spacing w:line="228" w:lineRule="auto"/>
        <w:rPr>
          <w:szCs w:val="30"/>
        </w:rPr>
      </w:pPr>
      <w:r>
        <w:rPr>
          <w:szCs w:val="30"/>
        </w:rPr>
        <w:t>67</w:t>
      </w:r>
      <w:r w:rsidRPr="006D274B">
        <w:rPr>
          <w:szCs w:val="30"/>
        </w:rPr>
        <w:t xml:space="preserve">. </w:t>
      </w:r>
      <w:r>
        <w:rPr>
          <w:szCs w:val="30"/>
        </w:rPr>
        <w:t>Р</w:t>
      </w:r>
      <w:r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Pr>
          <w:szCs w:val="30"/>
        </w:rPr>
        <w:t>.</w:t>
      </w:r>
    </w:p>
    <w:p w14:paraId="75564FAC" w14:textId="77777777" w:rsidR="00DE2FE5" w:rsidRPr="003123A3" w:rsidRDefault="00DE2FE5" w:rsidP="00DE2FE5">
      <w:pPr>
        <w:tabs>
          <w:tab w:val="left" w:pos="1100"/>
        </w:tabs>
        <w:rPr>
          <w:bCs/>
          <w:szCs w:val="30"/>
        </w:rPr>
      </w:pPr>
      <w:r>
        <w:rPr>
          <w:szCs w:val="30"/>
        </w:rPr>
        <w:t>68</w:t>
      </w:r>
      <w:r w:rsidRPr="006D274B">
        <w:rPr>
          <w:szCs w:val="30"/>
        </w:rPr>
        <w:t xml:space="preserve">. </w:t>
      </w:r>
      <w:r>
        <w:rPr>
          <w:szCs w:val="30"/>
        </w:rPr>
        <w:t>О</w:t>
      </w:r>
      <w:r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Pr>
          <w:szCs w:val="30"/>
        </w:rPr>
        <w:t>.11.</w:t>
      </w:r>
      <w:r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Pr="003123A3">
        <w:rPr>
          <w:color w:val="242424"/>
          <w:szCs w:val="30"/>
          <w:shd w:val="clear" w:color="auto" w:fill="FFFFFF"/>
        </w:rPr>
        <w:t>,</w:t>
      </w:r>
      <w:r w:rsidRPr="003123A3">
        <w:rPr>
          <w:bCs/>
          <w:color w:val="00B0F0"/>
          <w:szCs w:val="30"/>
        </w:rPr>
        <w:t xml:space="preserve"> </w:t>
      </w:r>
      <w:r w:rsidRPr="003123A3">
        <w:rPr>
          <w:bCs/>
          <w:szCs w:val="30"/>
        </w:rPr>
        <w:t>утвержденным постановлением Министерства по чрезвычайным ситуациям от 15</w:t>
      </w:r>
      <w:r>
        <w:rPr>
          <w:bCs/>
          <w:szCs w:val="30"/>
        </w:rPr>
        <w:t>.07.</w:t>
      </w:r>
      <w:r w:rsidRPr="003123A3">
        <w:rPr>
          <w:bCs/>
          <w:szCs w:val="30"/>
        </w:rPr>
        <w:t>2016 № 37.</w:t>
      </w:r>
    </w:p>
    <w:p w14:paraId="0B3B7964" w14:textId="77777777" w:rsidR="00DE2FE5" w:rsidRPr="006D274B" w:rsidRDefault="00DE2FE5" w:rsidP="00DE2FE5">
      <w:pPr>
        <w:widowControl/>
        <w:autoSpaceDE w:val="0"/>
        <w:autoSpaceDN w:val="0"/>
        <w:adjustRightInd w:val="0"/>
        <w:ind w:firstLine="708"/>
        <w:rPr>
          <w:szCs w:val="30"/>
        </w:rPr>
      </w:pPr>
      <w:r>
        <w:rPr>
          <w:szCs w:val="30"/>
        </w:rPr>
        <w:t>69</w:t>
      </w:r>
      <w:r w:rsidRPr="006D274B">
        <w:rPr>
          <w:szCs w:val="30"/>
        </w:rPr>
        <w:t xml:space="preserve">. </w:t>
      </w:r>
      <w:r>
        <w:rPr>
          <w:szCs w:val="30"/>
        </w:rPr>
        <w:t>О</w:t>
      </w:r>
      <w:r w:rsidRPr="006D274B">
        <w:rPr>
          <w:szCs w:val="30"/>
        </w:rPr>
        <w:t xml:space="preserve">рганизовать контроль за соблюдением требований по охране труда в соответствии с </w:t>
      </w:r>
      <w:r w:rsidRPr="00E3136B">
        <w:rPr>
          <w:szCs w:val="30"/>
        </w:rPr>
        <w:t xml:space="preserve">Инструкцией </w:t>
      </w:r>
      <w:r>
        <w:rPr>
          <w:snapToGrid/>
          <w:szCs w:val="30"/>
        </w:rPr>
        <w:t xml:space="preserve">о </w:t>
      </w:r>
      <w:r w:rsidRPr="00E3136B">
        <w:rPr>
          <w:snapToGrid/>
          <w:szCs w:val="30"/>
        </w:rPr>
        <w:t>по</w:t>
      </w:r>
      <w:r>
        <w:rPr>
          <w:snapToGrid/>
          <w:szCs w:val="30"/>
        </w:rPr>
        <w:t xml:space="preserve">рядке осуществления контроля за </w:t>
      </w:r>
      <w:r w:rsidRPr="00E3136B">
        <w:rPr>
          <w:snapToGrid/>
          <w:szCs w:val="30"/>
        </w:rPr>
        <w:t>соблюд</w:t>
      </w:r>
      <w:r>
        <w:rPr>
          <w:snapToGrid/>
          <w:szCs w:val="30"/>
        </w:rPr>
        <w:t xml:space="preserve">ением работниками требований по </w:t>
      </w:r>
      <w:r w:rsidRPr="00E3136B">
        <w:rPr>
          <w:snapToGrid/>
          <w:szCs w:val="30"/>
        </w:rPr>
        <w:t>охране труда в</w:t>
      </w:r>
      <w:r>
        <w:rPr>
          <w:snapToGrid/>
          <w:szCs w:val="30"/>
        </w:rPr>
        <w:t xml:space="preserve"> </w:t>
      </w:r>
      <w:r w:rsidRPr="00E3136B">
        <w:rPr>
          <w:snapToGrid/>
          <w:szCs w:val="30"/>
        </w:rPr>
        <w:t>организации и</w:t>
      </w:r>
      <w:r>
        <w:rPr>
          <w:snapToGrid/>
          <w:szCs w:val="30"/>
        </w:rPr>
        <w:t xml:space="preserve"> </w:t>
      </w:r>
      <w:r w:rsidRPr="00E3136B">
        <w:rPr>
          <w:snapToGrid/>
          <w:szCs w:val="30"/>
        </w:rPr>
        <w:t>структурных подразделениях</w:t>
      </w:r>
      <w:r w:rsidRPr="00E3136B">
        <w:rPr>
          <w:szCs w:val="30"/>
        </w:rPr>
        <w:t xml:space="preserve">, утвержденной </w:t>
      </w:r>
      <w:r>
        <w:rPr>
          <w:szCs w:val="30"/>
        </w:rPr>
        <w:t xml:space="preserve">постановлением </w:t>
      </w:r>
      <w:r w:rsidRPr="00E3136B">
        <w:rPr>
          <w:szCs w:val="30"/>
        </w:rPr>
        <w:t>Министерств</w:t>
      </w:r>
      <w:r>
        <w:rPr>
          <w:szCs w:val="30"/>
        </w:rPr>
        <w:t>а</w:t>
      </w:r>
      <w:r w:rsidRPr="00E3136B">
        <w:rPr>
          <w:szCs w:val="30"/>
        </w:rPr>
        <w:t xml:space="preserve"> труда и социальной защиты от 15</w:t>
      </w:r>
      <w:r>
        <w:rPr>
          <w:szCs w:val="30"/>
        </w:rPr>
        <w:t>.05.</w:t>
      </w:r>
      <w:r w:rsidRPr="00E3136B">
        <w:rPr>
          <w:szCs w:val="30"/>
        </w:rPr>
        <w:t>2020 № 51.</w:t>
      </w:r>
    </w:p>
    <w:p w14:paraId="03ACA735" w14:textId="77777777" w:rsidR="00DE2FE5" w:rsidRPr="006D274B" w:rsidRDefault="00DE2FE5" w:rsidP="00DE2FE5">
      <w:pPr>
        <w:tabs>
          <w:tab w:val="left" w:pos="1206"/>
        </w:tabs>
        <w:rPr>
          <w:szCs w:val="30"/>
        </w:rPr>
      </w:pPr>
      <w:r>
        <w:rPr>
          <w:szCs w:val="30"/>
        </w:rPr>
        <w:t>70</w:t>
      </w:r>
      <w:r w:rsidRPr="006D274B">
        <w:rPr>
          <w:szCs w:val="30"/>
        </w:rPr>
        <w:t xml:space="preserve">. </w:t>
      </w:r>
      <w:r>
        <w:rPr>
          <w:szCs w:val="30"/>
        </w:rPr>
        <w:t>С</w:t>
      </w:r>
      <w:r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Pr>
          <w:szCs w:val="30"/>
        </w:rPr>
        <w:t>.</w:t>
      </w:r>
    </w:p>
    <w:p w14:paraId="1197405F" w14:textId="77777777" w:rsidR="00DE2FE5" w:rsidRPr="006D274B" w:rsidRDefault="00DE2FE5" w:rsidP="00DE2FE5">
      <w:pPr>
        <w:tabs>
          <w:tab w:val="left" w:pos="1206"/>
        </w:tabs>
        <w:rPr>
          <w:szCs w:val="30"/>
        </w:rPr>
      </w:pPr>
      <w:r>
        <w:rPr>
          <w:szCs w:val="30"/>
        </w:rPr>
        <w:lastRenderedPageBreak/>
        <w:t>71</w:t>
      </w:r>
      <w:r w:rsidRPr="006D274B">
        <w:rPr>
          <w:szCs w:val="30"/>
        </w:rPr>
        <w:t xml:space="preserve">. </w:t>
      </w:r>
      <w:r>
        <w:rPr>
          <w:szCs w:val="30"/>
        </w:rPr>
        <w:t>С</w:t>
      </w:r>
      <w:r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Pr>
          <w:szCs w:val="30"/>
        </w:rPr>
        <w:t>.</w:t>
      </w:r>
    </w:p>
    <w:p w14:paraId="728D451D" w14:textId="77777777" w:rsidR="00DE2FE5" w:rsidRPr="006D274B" w:rsidRDefault="00DE2FE5" w:rsidP="00DE2FE5">
      <w:pPr>
        <w:tabs>
          <w:tab w:val="left" w:pos="1206"/>
        </w:tabs>
        <w:rPr>
          <w:szCs w:val="30"/>
        </w:rPr>
      </w:pPr>
      <w:r>
        <w:rPr>
          <w:szCs w:val="30"/>
        </w:rPr>
        <w:t>72</w:t>
      </w:r>
      <w:r w:rsidRPr="006D274B">
        <w:rPr>
          <w:szCs w:val="30"/>
        </w:rPr>
        <w:t xml:space="preserve">. </w:t>
      </w:r>
      <w:r>
        <w:rPr>
          <w:szCs w:val="30"/>
        </w:rPr>
        <w:t xml:space="preserve">Не допускать применения труда </w:t>
      </w:r>
      <w:r w:rsidRPr="006D274B">
        <w:rPr>
          <w:szCs w:val="30"/>
        </w:rPr>
        <w:t xml:space="preserve">женщин </w:t>
      </w:r>
      <w:r>
        <w:rPr>
          <w:szCs w:val="30"/>
        </w:rPr>
        <w:t xml:space="preserve">на </w:t>
      </w:r>
      <w:r w:rsidRPr="006D274B">
        <w:rPr>
          <w:szCs w:val="30"/>
        </w:rPr>
        <w:t>тяжелых работ</w:t>
      </w:r>
      <w:r>
        <w:rPr>
          <w:szCs w:val="30"/>
        </w:rPr>
        <w:t>ах</w:t>
      </w:r>
      <w:r w:rsidRPr="006D274B">
        <w:rPr>
          <w:szCs w:val="30"/>
        </w:rPr>
        <w:t xml:space="preserve"> и работ</w:t>
      </w:r>
      <w:r>
        <w:rPr>
          <w:szCs w:val="30"/>
        </w:rPr>
        <w:t>ах</w:t>
      </w:r>
      <w:r w:rsidRPr="006D274B">
        <w:rPr>
          <w:szCs w:val="30"/>
        </w:rPr>
        <w:t xml:space="preserve"> с вредными и (или) опасными условиями труда с учетом требований </w:t>
      </w:r>
      <w:r>
        <w:rPr>
          <w:szCs w:val="30"/>
        </w:rPr>
        <w:t>С</w:t>
      </w:r>
      <w:r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Pr>
          <w:szCs w:val="30"/>
        </w:rPr>
        <w:t>.06.</w:t>
      </w:r>
      <w:r w:rsidRPr="006D274B">
        <w:rPr>
          <w:szCs w:val="30"/>
        </w:rPr>
        <w:t>2014 № 35, и постановления Министерства здравоохранения от</w:t>
      </w:r>
      <w:r>
        <w:rPr>
          <w:szCs w:val="30"/>
        </w:rPr>
        <w:t xml:space="preserve"> 13.10.2010 № 133 "</w:t>
      </w:r>
      <w:r w:rsidRPr="006D274B">
        <w:rPr>
          <w:szCs w:val="30"/>
        </w:rPr>
        <w:t>Об установлении предельных норм подъема и перемещ</w:t>
      </w:r>
      <w:r>
        <w:rPr>
          <w:szCs w:val="30"/>
        </w:rPr>
        <w:t>ения тяжестей женщинами вручную".</w:t>
      </w:r>
    </w:p>
    <w:p w14:paraId="30A16A1D" w14:textId="77777777" w:rsidR="00DE2FE5" w:rsidRPr="006D274B" w:rsidRDefault="00DE2FE5" w:rsidP="00DE2FE5">
      <w:pPr>
        <w:tabs>
          <w:tab w:val="left" w:pos="1197"/>
        </w:tabs>
        <w:rPr>
          <w:szCs w:val="30"/>
        </w:rPr>
      </w:pPr>
      <w:r>
        <w:rPr>
          <w:szCs w:val="30"/>
        </w:rPr>
        <w:t>73</w:t>
      </w:r>
      <w:r w:rsidRPr="006D274B">
        <w:rPr>
          <w:szCs w:val="30"/>
        </w:rPr>
        <w:t xml:space="preserve">. </w:t>
      </w:r>
      <w:r>
        <w:rPr>
          <w:szCs w:val="30"/>
        </w:rPr>
        <w:t>Посредством улучшения условий труда с</w:t>
      </w:r>
      <w:r w:rsidRPr="006D274B">
        <w:rPr>
          <w:szCs w:val="30"/>
        </w:rPr>
        <w:t>низить количество рабочих мест с вредными условиями труда на __</w:t>
      </w:r>
      <w:r>
        <w:rPr>
          <w:szCs w:val="30"/>
        </w:rPr>
        <w:t>_____</w:t>
      </w:r>
      <w:r w:rsidRPr="006D274B">
        <w:rPr>
          <w:szCs w:val="30"/>
        </w:rPr>
        <w:t>__ единиц</w:t>
      </w:r>
      <w:r>
        <w:rPr>
          <w:szCs w:val="30"/>
        </w:rPr>
        <w:t>.</w:t>
      </w:r>
    </w:p>
    <w:p w14:paraId="3B70A8B0" w14:textId="77777777" w:rsidR="00DE2FE5" w:rsidRDefault="00DE2FE5" w:rsidP="00DE2FE5">
      <w:pPr>
        <w:tabs>
          <w:tab w:val="left" w:pos="1404"/>
        </w:tabs>
        <w:rPr>
          <w:szCs w:val="30"/>
        </w:rPr>
      </w:pPr>
      <w:r>
        <w:rPr>
          <w:szCs w:val="30"/>
        </w:rPr>
        <w:t>74</w:t>
      </w:r>
      <w:r w:rsidRPr="006D274B">
        <w:rPr>
          <w:szCs w:val="30"/>
        </w:rPr>
        <w:t xml:space="preserve">. </w:t>
      </w:r>
      <w:r>
        <w:rPr>
          <w:szCs w:val="30"/>
        </w:rPr>
        <w:t>О</w:t>
      </w:r>
      <w:r w:rsidRPr="006D274B">
        <w:rPr>
          <w:szCs w:val="30"/>
        </w:rPr>
        <w:t>беспечивать условия для деятельности общественных инспекторов по охране труда</w:t>
      </w:r>
      <w:r>
        <w:rPr>
          <w:szCs w:val="30"/>
        </w:rPr>
        <w:t>:</w:t>
      </w:r>
    </w:p>
    <w:p w14:paraId="6C042CB8" w14:textId="77777777" w:rsidR="00DE2FE5" w:rsidRDefault="00DE2FE5" w:rsidP="00DE2FE5">
      <w:pPr>
        <w:tabs>
          <w:tab w:val="left" w:pos="1404"/>
        </w:tabs>
        <w:rPr>
          <w:szCs w:val="30"/>
        </w:rPr>
      </w:pPr>
      <w:r>
        <w:rPr>
          <w:szCs w:val="30"/>
        </w:rPr>
        <w:t>74.1.</w:t>
      </w:r>
      <w:r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Pr="004E603F">
        <w:rPr>
          <w:szCs w:val="30"/>
        </w:rPr>
        <w:t>соблюдением</w:t>
      </w:r>
      <w:r w:rsidRPr="004E603F">
        <w:rPr>
          <w:snapToGrid/>
          <w:szCs w:val="30"/>
        </w:rPr>
        <w:t xml:space="preserve"> работниками требований по</w:t>
      </w:r>
      <w:r>
        <w:rPr>
          <w:snapToGrid/>
          <w:szCs w:val="30"/>
        </w:rPr>
        <w:t xml:space="preserve"> </w:t>
      </w:r>
      <w:r w:rsidRPr="004E603F">
        <w:rPr>
          <w:snapToGrid/>
          <w:szCs w:val="30"/>
        </w:rPr>
        <w:t>охране труда</w:t>
      </w:r>
      <w:r w:rsidRPr="004E603F">
        <w:rPr>
          <w:szCs w:val="30"/>
        </w:rPr>
        <w:t xml:space="preserve">, </w:t>
      </w:r>
      <w:r w:rsidRPr="006D274B">
        <w:rPr>
          <w:szCs w:val="30"/>
        </w:rPr>
        <w:t xml:space="preserve">осуществляемом представителями </w:t>
      </w:r>
      <w:r>
        <w:rPr>
          <w:szCs w:val="30"/>
        </w:rPr>
        <w:t>Н</w:t>
      </w:r>
      <w:r w:rsidRPr="006D274B">
        <w:rPr>
          <w:szCs w:val="30"/>
        </w:rPr>
        <w:t xml:space="preserve">анимателя в соответствии с </w:t>
      </w:r>
      <w:r w:rsidRPr="00E3136B">
        <w:rPr>
          <w:szCs w:val="30"/>
        </w:rPr>
        <w:t xml:space="preserve">Инструкцией </w:t>
      </w:r>
      <w:r w:rsidRPr="00E3136B">
        <w:rPr>
          <w:snapToGrid/>
          <w:szCs w:val="30"/>
        </w:rPr>
        <w:t>о</w:t>
      </w:r>
      <w:r>
        <w:rPr>
          <w:snapToGrid/>
          <w:szCs w:val="30"/>
        </w:rPr>
        <w:t xml:space="preserve"> </w:t>
      </w:r>
      <w:r w:rsidRPr="00E3136B">
        <w:rPr>
          <w:snapToGrid/>
          <w:szCs w:val="30"/>
        </w:rPr>
        <w:t>порядке осуществления контроля за</w:t>
      </w:r>
      <w:r>
        <w:rPr>
          <w:snapToGrid/>
          <w:szCs w:val="30"/>
        </w:rPr>
        <w:t xml:space="preserve"> </w:t>
      </w:r>
      <w:r w:rsidRPr="00E3136B">
        <w:rPr>
          <w:snapToGrid/>
          <w:szCs w:val="30"/>
        </w:rPr>
        <w:t>соблюдением работниками требований по</w:t>
      </w:r>
      <w:r>
        <w:rPr>
          <w:snapToGrid/>
          <w:szCs w:val="30"/>
        </w:rPr>
        <w:t xml:space="preserve"> </w:t>
      </w:r>
      <w:r w:rsidRPr="00E3136B">
        <w:rPr>
          <w:snapToGrid/>
          <w:szCs w:val="30"/>
        </w:rPr>
        <w:t xml:space="preserve">охране труда </w:t>
      </w:r>
      <w:r>
        <w:rPr>
          <w:snapToGrid/>
          <w:szCs w:val="30"/>
        </w:rPr>
        <w:t xml:space="preserve">в </w:t>
      </w:r>
      <w:r w:rsidRPr="00E3136B">
        <w:rPr>
          <w:snapToGrid/>
          <w:szCs w:val="30"/>
        </w:rPr>
        <w:t>организации и</w:t>
      </w:r>
      <w:r>
        <w:rPr>
          <w:snapToGrid/>
          <w:szCs w:val="30"/>
        </w:rPr>
        <w:t xml:space="preserve"> </w:t>
      </w:r>
      <w:r w:rsidRPr="00E3136B">
        <w:rPr>
          <w:snapToGrid/>
          <w:szCs w:val="30"/>
        </w:rPr>
        <w:t>структурных подразделениях</w:t>
      </w:r>
      <w:r w:rsidRPr="00E3136B">
        <w:rPr>
          <w:szCs w:val="30"/>
        </w:rPr>
        <w:t xml:space="preserve">, утвержденной </w:t>
      </w:r>
      <w:r>
        <w:rPr>
          <w:szCs w:val="30"/>
        </w:rPr>
        <w:t xml:space="preserve">постановлением </w:t>
      </w:r>
      <w:r w:rsidRPr="00E3136B">
        <w:rPr>
          <w:szCs w:val="30"/>
        </w:rPr>
        <w:t>Министерств</w:t>
      </w:r>
      <w:r>
        <w:rPr>
          <w:szCs w:val="30"/>
        </w:rPr>
        <w:t>а</w:t>
      </w:r>
      <w:r w:rsidRPr="00E3136B">
        <w:rPr>
          <w:szCs w:val="30"/>
        </w:rPr>
        <w:t xml:space="preserve"> труда и социальной защиты от 15</w:t>
      </w:r>
      <w:r>
        <w:rPr>
          <w:szCs w:val="30"/>
        </w:rPr>
        <w:t>.05.2020 № 51;</w:t>
      </w:r>
    </w:p>
    <w:p w14:paraId="7734854D" w14:textId="77777777" w:rsidR="00DE2FE5" w:rsidRDefault="00DE2FE5" w:rsidP="00DE2FE5">
      <w:pPr>
        <w:tabs>
          <w:tab w:val="left" w:pos="1404"/>
        </w:tabs>
        <w:rPr>
          <w:szCs w:val="30"/>
        </w:rPr>
      </w:pPr>
      <w:r w:rsidRPr="00902B96">
        <w:rPr>
          <w:szCs w:val="30"/>
        </w:rPr>
        <w:t>74.2. установить ежемесячную доплату в размере ___</w:t>
      </w:r>
      <w:r>
        <w:rPr>
          <w:szCs w:val="30"/>
        </w:rPr>
        <w:t>_</w:t>
      </w:r>
      <w:r w:rsidRPr="00902B96">
        <w:rPr>
          <w:szCs w:val="30"/>
        </w:rPr>
        <w:t>___ процентов месячного оклада (тарифной ставки) общественным инспекторам по охране труда;</w:t>
      </w:r>
    </w:p>
    <w:p w14:paraId="34EAE1EB" w14:textId="77777777" w:rsidR="00DE2FE5" w:rsidRPr="006D274B" w:rsidRDefault="00DE2FE5" w:rsidP="00DE2FE5">
      <w:pPr>
        <w:tabs>
          <w:tab w:val="left" w:pos="1404"/>
        </w:tabs>
      </w:pPr>
      <w:r>
        <w:rPr>
          <w:szCs w:val="30"/>
        </w:rPr>
        <w:t>74.3.</w:t>
      </w:r>
      <w:r>
        <w:t xml:space="preserve"> применять иные меры морального и материального стимулирования</w:t>
      </w:r>
      <w:r w:rsidRPr="004E500F">
        <w:rPr>
          <w:szCs w:val="30"/>
        </w:rPr>
        <w:t xml:space="preserve"> </w:t>
      </w:r>
      <w:r w:rsidRPr="006D274B">
        <w:rPr>
          <w:szCs w:val="30"/>
        </w:rPr>
        <w:t>общественных инспекторов по охране труда</w:t>
      </w:r>
      <w:r w:rsidRPr="006D274B">
        <w:t>.</w:t>
      </w:r>
    </w:p>
    <w:p w14:paraId="31E9D375" w14:textId="77777777" w:rsidR="00DE2FE5" w:rsidRPr="006D274B" w:rsidRDefault="00DE2FE5" w:rsidP="00DE2FE5">
      <w:pPr>
        <w:tabs>
          <w:tab w:val="left" w:pos="1404"/>
        </w:tabs>
        <w:spacing w:line="223" w:lineRule="auto"/>
        <w:rPr>
          <w:szCs w:val="30"/>
        </w:rPr>
      </w:pPr>
      <w:r>
        <w:rPr>
          <w:szCs w:val="30"/>
        </w:rPr>
        <w:t>75</w:t>
      </w:r>
      <w:r w:rsidRPr="006D274B">
        <w:rPr>
          <w:szCs w:val="30"/>
        </w:rPr>
        <w:t xml:space="preserve">. </w:t>
      </w:r>
      <w:r>
        <w:rPr>
          <w:szCs w:val="30"/>
        </w:rPr>
        <w:t>У</w:t>
      </w:r>
      <w:r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Pr>
          <w:szCs w:val="30"/>
        </w:rPr>
        <w:t xml:space="preserve">                       от 28.08.2006 № 96.</w:t>
      </w:r>
    </w:p>
    <w:p w14:paraId="7261F63C" w14:textId="77777777" w:rsidR="00DE2FE5" w:rsidRPr="006D274B" w:rsidRDefault="00DE2FE5" w:rsidP="00DE2FE5">
      <w:pPr>
        <w:tabs>
          <w:tab w:val="left" w:pos="1258"/>
        </w:tabs>
        <w:rPr>
          <w:szCs w:val="30"/>
        </w:rPr>
      </w:pPr>
      <w:r>
        <w:rPr>
          <w:szCs w:val="30"/>
        </w:rPr>
        <w:t>76</w:t>
      </w:r>
      <w:r w:rsidRPr="006D274B">
        <w:rPr>
          <w:szCs w:val="30"/>
        </w:rPr>
        <w:t xml:space="preserve">. </w:t>
      </w:r>
      <w:r>
        <w:rPr>
          <w:szCs w:val="30"/>
        </w:rPr>
        <w:t>П</w:t>
      </w:r>
      <w:r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3330479F" w14:textId="77777777" w:rsidR="00DE2FE5" w:rsidRPr="006D274B" w:rsidRDefault="00DE2FE5" w:rsidP="00DE2FE5">
      <w:pPr>
        <w:tabs>
          <w:tab w:val="left" w:pos="1570"/>
        </w:tabs>
        <w:rPr>
          <w:szCs w:val="30"/>
        </w:rPr>
      </w:pPr>
      <w:r>
        <w:rPr>
          <w:szCs w:val="30"/>
        </w:rPr>
        <w:t>76</w:t>
      </w:r>
      <w:r w:rsidRPr="006D274B">
        <w:rPr>
          <w:szCs w:val="30"/>
        </w:rPr>
        <w:t xml:space="preserve">.1. которым предоставляется компенсация в виде бесплатного </w:t>
      </w:r>
      <w:r w:rsidRPr="006D274B">
        <w:rPr>
          <w:szCs w:val="30"/>
        </w:rPr>
        <w:lastRenderedPageBreak/>
        <w:t xml:space="preserve">обеспечения лечебно-профилактическим питанием в связи с вредными и (или) опасными условиями труда </w:t>
      </w:r>
      <w:r w:rsidRPr="00885D22">
        <w:rPr>
          <w:szCs w:val="30"/>
        </w:rPr>
        <w:t xml:space="preserve">(приложение </w:t>
      </w:r>
      <w:r>
        <w:rPr>
          <w:szCs w:val="30"/>
        </w:rPr>
        <w:t>№ _____</w:t>
      </w:r>
      <w:r w:rsidRPr="00885D22">
        <w:rPr>
          <w:szCs w:val="30"/>
        </w:rPr>
        <w:t>).</w:t>
      </w:r>
    </w:p>
    <w:p w14:paraId="5E3860EC" w14:textId="77777777" w:rsidR="00DE2FE5" w:rsidRPr="002C482B" w:rsidRDefault="00DE2FE5" w:rsidP="00DE2FE5">
      <w:pPr>
        <w:tabs>
          <w:tab w:val="left" w:pos="1570"/>
        </w:tabs>
        <w:rPr>
          <w:szCs w:val="30"/>
        </w:rPr>
      </w:pPr>
      <w:r w:rsidRPr="002C482B">
        <w:rPr>
          <w:szCs w:val="30"/>
          <w:u w:val="single"/>
        </w:rPr>
        <w:t>П р и</w:t>
      </w:r>
      <w:r>
        <w:rPr>
          <w:szCs w:val="30"/>
          <w:u w:val="single"/>
        </w:rPr>
        <w:t xml:space="preserve"> </w:t>
      </w:r>
      <w:r w:rsidRPr="002C482B">
        <w:rPr>
          <w:szCs w:val="30"/>
          <w:u w:val="single"/>
        </w:rPr>
        <w:t>м</w:t>
      </w:r>
      <w:r>
        <w:rPr>
          <w:szCs w:val="30"/>
          <w:u w:val="single"/>
        </w:rPr>
        <w:t xml:space="preserve"> </w:t>
      </w:r>
      <w:r w:rsidRPr="002C482B">
        <w:rPr>
          <w:szCs w:val="30"/>
          <w:u w:val="single"/>
        </w:rPr>
        <w:t>е</w:t>
      </w:r>
      <w:r>
        <w:rPr>
          <w:szCs w:val="30"/>
          <w:u w:val="single"/>
        </w:rPr>
        <w:t xml:space="preserve"> </w:t>
      </w:r>
      <w:r w:rsidRPr="002C482B">
        <w:rPr>
          <w:szCs w:val="30"/>
          <w:u w:val="single"/>
        </w:rPr>
        <w:t>ч</w:t>
      </w:r>
      <w:r>
        <w:rPr>
          <w:szCs w:val="30"/>
          <w:u w:val="single"/>
        </w:rPr>
        <w:t xml:space="preserve"> </w:t>
      </w:r>
      <w:r w:rsidRPr="002C482B">
        <w:rPr>
          <w:szCs w:val="30"/>
          <w:u w:val="single"/>
        </w:rPr>
        <w:t>а</w:t>
      </w:r>
      <w:r>
        <w:rPr>
          <w:szCs w:val="30"/>
          <w:u w:val="single"/>
        </w:rPr>
        <w:t xml:space="preserve"> </w:t>
      </w:r>
      <w:r w:rsidRPr="002C482B">
        <w:rPr>
          <w:szCs w:val="30"/>
          <w:u w:val="single"/>
        </w:rPr>
        <w:t>н</w:t>
      </w:r>
      <w:r>
        <w:rPr>
          <w:szCs w:val="30"/>
          <w:u w:val="single"/>
        </w:rPr>
        <w:t xml:space="preserve"> </w:t>
      </w:r>
      <w:r w:rsidRPr="002C482B">
        <w:rPr>
          <w:szCs w:val="30"/>
          <w:u w:val="single"/>
        </w:rPr>
        <w:t>и</w:t>
      </w:r>
      <w:r>
        <w:rPr>
          <w:szCs w:val="30"/>
          <w:u w:val="single"/>
        </w:rPr>
        <w:t xml:space="preserve"> </w:t>
      </w:r>
      <w:r w:rsidRPr="002C482B">
        <w:rPr>
          <w:szCs w:val="30"/>
          <w:u w:val="single"/>
        </w:rPr>
        <w:t>е</w:t>
      </w:r>
      <w:r w:rsidRPr="002C482B">
        <w:rPr>
          <w:szCs w:val="30"/>
        </w:rPr>
        <w:t>.</w:t>
      </w:r>
    </w:p>
    <w:p w14:paraId="33EB267C" w14:textId="77777777" w:rsidR="00DE2FE5" w:rsidRPr="006D274B" w:rsidRDefault="00DE2FE5" w:rsidP="00DE2FE5">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Pr>
          <w:i/>
          <w:spacing w:val="-4"/>
          <w:szCs w:val="30"/>
        </w:rPr>
        <w:t>.05.</w:t>
      </w:r>
      <w:r w:rsidRPr="003D2C98">
        <w:rPr>
          <w:i/>
          <w:spacing w:val="-4"/>
          <w:szCs w:val="30"/>
        </w:rPr>
        <w:t>2014</w:t>
      </w:r>
      <w:r>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Pr>
          <w:i/>
          <w:szCs w:val="30"/>
        </w:rPr>
        <w:t xml:space="preserve"> </w:t>
      </w:r>
      <w:r w:rsidRPr="006D274B">
        <w:rPr>
          <w:i/>
          <w:szCs w:val="30"/>
        </w:rPr>
        <w:t xml:space="preserve">труда и социальной защиты и Министерства здравоохранения </w:t>
      </w:r>
      <w:r>
        <w:rPr>
          <w:i/>
          <w:szCs w:val="30"/>
        </w:rPr>
        <w:t xml:space="preserve">                </w:t>
      </w:r>
      <w:r w:rsidRPr="006D274B">
        <w:rPr>
          <w:i/>
          <w:szCs w:val="30"/>
        </w:rPr>
        <w:t>от 17</w:t>
      </w:r>
      <w:r>
        <w:rPr>
          <w:i/>
          <w:szCs w:val="30"/>
        </w:rPr>
        <w:t>.06.</w:t>
      </w:r>
      <w:r w:rsidRPr="006D274B">
        <w:rPr>
          <w:i/>
          <w:szCs w:val="30"/>
        </w:rPr>
        <w:t>2014</w:t>
      </w:r>
      <w:r>
        <w:rPr>
          <w:i/>
          <w:szCs w:val="30"/>
        </w:rPr>
        <w:t xml:space="preserve"> № 51/41;</w:t>
      </w:r>
    </w:p>
    <w:p w14:paraId="5F303A56" w14:textId="77777777" w:rsidR="00DE2FE5" w:rsidRPr="00A07BBB" w:rsidRDefault="00DE2FE5" w:rsidP="00DE2FE5">
      <w:pPr>
        <w:tabs>
          <w:tab w:val="left" w:pos="1570"/>
        </w:tabs>
        <w:rPr>
          <w:szCs w:val="30"/>
        </w:rPr>
      </w:pPr>
      <w:r>
        <w:rPr>
          <w:szCs w:val="30"/>
        </w:rPr>
        <w:t>76</w:t>
      </w:r>
      <w:r w:rsidRPr="006D274B">
        <w:rPr>
          <w:szCs w:val="30"/>
        </w:rPr>
        <w:t>.2. занятых на работах с вредными веществами, дающих право на обеспечение молоком или р</w:t>
      </w:r>
      <w:r>
        <w:rPr>
          <w:szCs w:val="30"/>
        </w:rPr>
        <w:t>авноценными пищевыми продуктами,</w:t>
      </w:r>
      <w:r w:rsidRPr="006D274B">
        <w:rPr>
          <w:szCs w:val="30"/>
        </w:rPr>
        <w:t xml:space="preserve"> </w:t>
      </w:r>
      <w:r w:rsidRPr="00885D22">
        <w:rPr>
          <w:szCs w:val="30"/>
        </w:rPr>
        <w:t xml:space="preserve">(приложение </w:t>
      </w:r>
      <w:r>
        <w:rPr>
          <w:szCs w:val="30"/>
        </w:rPr>
        <w:t>№ _____</w:t>
      </w:r>
      <w:r w:rsidRPr="00885D22">
        <w:rPr>
          <w:szCs w:val="30"/>
        </w:rPr>
        <w:t>)</w:t>
      </w:r>
      <w:r>
        <w:rPr>
          <w:szCs w:val="30"/>
        </w:rPr>
        <w:t>.</w:t>
      </w:r>
    </w:p>
    <w:p w14:paraId="583AE688" w14:textId="77777777" w:rsidR="00DE2FE5" w:rsidRPr="002C482B" w:rsidRDefault="00DE2FE5" w:rsidP="00DE2FE5">
      <w:pPr>
        <w:tabs>
          <w:tab w:val="left" w:pos="1489"/>
        </w:tabs>
        <w:rPr>
          <w:szCs w:val="30"/>
          <w:u w:val="single"/>
        </w:rPr>
      </w:pPr>
      <w:r w:rsidRPr="002C482B">
        <w:rPr>
          <w:szCs w:val="30"/>
          <w:u w:val="single"/>
        </w:rPr>
        <w:t>П р и м е ч а н и е.</w:t>
      </w:r>
    </w:p>
    <w:p w14:paraId="66AAE1D2" w14:textId="77777777" w:rsidR="00DE2FE5" w:rsidRPr="006D274B" w:rsidRDefault="00DE2FE5" w:rsidP="00DE2FE5">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Pr>
          <w:i/>
          <w:szCs w:val="30"/>
        </w:rPr>
        <w:t xml:space="preserve">Беларусь </w:t>
      </w:r>
      <w:r w:rsidRPr="006D274B">
        <w:rPr>
          <w:i/>
          <w:szCs w:val="30"/>
        </w:rPr>
        <w:t>от 27</w:t>
      </w:r>
      <w:r>
        <w:rPr>
          <w:i/>
          <w:szCs w:val="30"/>
        </w:rPr>
        <w:t>.02.</w:t>
      </w:r>
      <w:r w:rsidRPr="006D274B">
        <w:rPr>
          <w:i/>
          <w:szCs w:val="30"/>
        </w:rPr>
        <w:t>2002 №</w:t>
      </w:r>
      <w:r>
        <w:rPr>
          <w:i/>
          <w:szCs w:val="30"/>
        </w:rPr>
        <w:t xml:space="preserve"> </w:t>
      </w:r>
      <w:r w:rsidRPr="006D274B">
        <w:rPr>
          <w:i/>
          <w:szCs w:val="30"/>
        </w:rPr>
        <w:t xml:space="preserve">260 </w:t>
      </w:r>
      <w:r>
        <w:rPr>
          <w:i/>
          <w:szCs w:val="30"/>
        </w:rPr>
        <w:t>"</w:t>
      </w:r>
      <w:r w:rsidRPr="006D274B">
        <w:rPr>
          <w:i/>
          <w:szCs w:val="30"/>
        </w:rPr>
        <w:t>О</w:t>
      </w:r>
      <w:r>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Pr>
          <w:i/>
          <w:szCs w:val="30"/>
        </w:rPr>
        <w:t>от 19.03.2002 № 34/12;</w:t>
      </w:r>
    </w:p>
    <w:p w14:paraId="44A61D24" w14:textId="77777777" w:rsidR="00DE2FE5" w:rsidRPr="00E3136B" w:rsidRDefault="00DE2FE5" w:rsidP="00DE2FE5">
      <w:pPr>
        <w:tabs>
          <w:tab w:val="left" w:pos="1489"/>
        </w:tabs>
        <w:rPr>
          <w:i/>
          <w:szCs w:val="30"/>
        </w:rPr>
      </w:pPr>
      <w:r>
        <w:rPr>
          <w:szCs w:val="30"/>
        </w:rPr>
        <w:t>76</w:t>
      </w:r>
      <w:r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Pr="00885D22">
        <w:rPr>
          <w:szCs w:val="30"/>
        </w:rPr>
        <w:t xml:space="preserve">приложению </w:t>
      </w:r>
      <w:r>
        <w:rPr>
          <w:szCs w:val="30"/>
        </w:rPr>
        <w:t>______</w:t>
      </w:r>
      <w:r w:rsidRPr="006D274B">
        <w:rPr>
          <w:szCs w:val="30"/>
        </w:rPr>
        <w:t xml:space="preserve"> </w:t>
      </w:r>
      <w:r w:rsidRPr="00E3136B">
        <w:rPr>
          <w:i/>
          <w:szCs w:val="30"/>
        </w:rPr>
        <w:t>(приложение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Pr>
          <w:i/>
          <w:szCs w:val="30"/>
        </w:rPr>
        <w:t>.02.</w:t>
      </w:r>
      <w:r w:rsidRPr="00E3136B">
        <w:rPr>
          <w:i/>
          <w:szCs w:val="30"/>
        </w:rPr>
        <w:t>2008 № 35 (далее – Инструкция № 35).</w:t>
      </w:r>
    </w:p>
    <w:p w14:paraId="33B8BE7A" w14:textId="77777777" w:rsidR="00DE2FE5" w:rsidRPr="002C482B" w:rsidRDefault="00DE2FE5" w:rsidP="00DE2FE5">
      <w:pPr>
        <w:tabs>
          <w:tab w:val="left" w:pos="1805"/>
        </w:tabs>
        <w:spacing w:line="228" w:lineRule="auto"/>
        <w:rPr>
          <w:szCs w:val="30"/>
          <w:u w:val="single"/>
        </w:rPr>
      </w:pPr>
      <w:r w:rsidRPr="002C482B">
        <w:rPr>
          <w:szCs w:val="30"/>
          <w:u w:val="single"/>
        </w:rPr>
        <w:t>П р и м е ч а н и е.</w:t>
      </w:r>
    </w:p>
    <w:p w14:paraId="51702456" w14:textId="77777777" w:rsidR="00DE2FE5" w:rsidRPr="006D274B" w:rsidRDefault="00DE2FE5" w:rsidP="00DE2FE5">
      <w:pPr>
        <w:tabs>
          <w:tab w:val="left" w:pos="1805"/>
        </w:tabs>
        <w:spacing w:line="228" w:lineRule="auto"/>
        <w:rPr>
          <w:i/>
          <w:szCs w:val="30"/>
        </w:rPr>
      </w:pPr>
      <w:r w:rsidRPr="006D274B">
        <w:rPr>
          <w:i/>
          <w:szCs w:val="30"/>
        </w:rPr>
        <w:t>Предоставление названных дополнительных отпусков осуществляется в соответствии с постановлением Совета Министров Республики Беларусь от 19</w:t>
      </w:r>
      <w:r>
        <w:rPr>
          <w:i/>
          <w:szCs w:val="30"/>
        </w:rPr>
        <w:t>.01.</w:t>
      </w:r>
      <w:r w:rsidRPr="006D274B">
        <w:rPr>
          <w:i/>
          <w:szCs w:val="30"/>
        </w:rPr>
        <w:t xml:space="preserve">2008 № 73 </w:t>
      </w:r>
      <w:r>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Pr>
          <w:i/>
          <w:szCs w:val="30"/>
        </w:rPr>
        <w:t>";</w:t>
      </w:r>
    </w:p>
    <w:p w14:paraId="562EE529" w14:textId="77777777" w:rsidR="00DE2FE5" w:rsidRPr="00531930" w:rsidRDefault="00DE2FE5" w:rsidP="00DE2FE5">
      <w:pPr>
        <w:tabs>
          <w:tab w:val="left" w:pos="1805"/>
        </w:tabs>
        <w:spacing w:line="228" w:lineRule="auto"/>
        <w:rPr>
          <w:szCs w:val="30"/>
        </w:rPr>
      </w:pPr>
      <w:r>
        <w:rPr>
          <w:szCs w:val="30"/>
        </w:rPr>
        <w:lastRenderedPageBreak/>
        <w:t>76</w:t>
      </w:r>
      <w:r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Pr>
          <w:szCs w:val="30"/>
        </w:rPr>
        <w:t xml:space="preserve"> </w:t>
      </w:r>
      <w:r w:rsidRPr="00531930">
        <w:rPr>
          <w:i/>
          <w:szCs w:val="30"/>
        </w:rPr>
        <w:t>в соответствии с</w:t>
      </w:r>
      <w:r>
        <w:rPr>
          <w:szCs w:val="30"/>
        </w:rPr>
        <w:t xml:space="preserve"> </w:t>
      </w:r>
      <w:r>
        <w:rPr>
          <w:i/>
          <w:szCs w:val="30"/>
        </w:rPr>
        <w:t>п</w:t>
      </w:r>
      <w:r w:rsidRPr="006D274B">
        <w:rPr>
          <w:i/>
          <w:szCs w:val="30"/>
        </w:rPr>
        <w:t xml:space="preserve">остановлением Министерства труда и социальной защиты от </w:t>
      </w:r>
      <w:r>
        <w:rPr>
          <w:i/>
          <w:szCs w:val="30"/>
        </w:rPr>
        <w:t>0</w:t>
      </w:r>
      <w:r w:rsidRPr="006D274B">
        <w:rPr>
          <w:i/>
          <w:szCs w:val="30"/>
        </w:rPr>
        <w:t>7</w:t>
      </w:r>
      <w:r>
        <w:rPr>
          <w:i/>
          <w:szCs w:val="30"/>
        </w:rPr>
        <w:t>.07.</w:t>
      </w:r>
      <w:r w:rsidRPr="006D274B">
        <w:rPr>
          <w:i/>
          <w:szCs w:val="30"/>
        </w:rPr>
        <w:t xml:space="preserve">2014 № 57 </w:t>
      </w:r>
      <w:r>
        <w:rPr>
          <w:i/>
          <w:szCs w:val="30"/>
        </w:rPr>
        <w:t xml:space="preserve">             "</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Pr>
          <w:i/>
          <w:szCs w:val="30"/>
        </w:rPr>
        <w:t>";</w:t>
      </w:r>
    </w:p>
    <w:p w14:paraId="601A41A4" w14:textId="77777777" w:rsidR="00DE2FE5" w:rsidRPr="006D274B" w:rsidRDefault="00DE2FE5" w:rsidP="00DE2FE5">
      <w:pPr>
        <w:tabs>
          <w:tab w:val="left" w:pos="1747"/>
        </w:tabs>
        <w:spacing w:line="247" w:lineRule="auto"/>
        <w:rPr>
          <w:szCs w:val="30"/>
        </w:rPr>
      </w:pPr>
      <w:r>
        <w:rPr>
          <w:szCs w:val="30"/>
        </w:rPr>
        <w:t>76</w:t>
      </w:r>
      <w:r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Pr>
          <w:szCs w:val="30"/>
        </w:rPr>
        <w:t>.</w:t>
      </w:r>
    </w:p>
    <w:p w14:paraId="6A55120F" w14:textId="77777777" w:rsidR="00DE2FE5" w:rsidRPr="002C482B" w:rsidRDefault="00DE2FE5" w:rsidP="00DE2FE5">
      <w:pPr>
        <w:spacing w:line="247" w:lineRule="auto"/>
        <w:rPr>
          <w:szCs w:val="30"/>
          <w:u w:val="single"/>
        </w:rPr>
      </w:pPr>
      <w:r w:rsidRPr="002C482B">
        <w:rPr>
          <w:szCs w:val="30"/>
          <w:u w:val="single"/>
        </w:rPr>
        <w:t>П р и м е ч а н и е.</w:t>
      </w:r>
    </w:p>
    <w:p w14:paraId="5CA2AF5A" w14:textId="77777777" w:rsidR="00DE2FE5" w:rsidRPr="006D274B" w:rsidRDefault="00DE2FE5" w:rsidP="00DE2FE5">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Pr>
          <w:i/>
          <w:szCs w:val="30"/>
        </w:rPr>
        <w:t>в соответствии с</w:t>
      </w:r>
      <w:r w:rsidRPr="006D274B">
        <w:rPr>
          <w:i/>
          <w:szCs w:val="30"/>
        </w:rPr>
        <w:t xml:space="preserve"> постановлени</w:t>
      </w:r>
      <w:r>
        <w:rPr>
          <w:i/>
          <w:szCs w:val="30"/>
        </w:rPr>
        <w:t>ем</w:t>
      </w:r>
      <w:r w:rsidRPr="006D274B">
        <w:rPr>
          <w:i/>
          <w:szCs w:val="30"/>
        </w:rPr>
        <w:t xml:space="preserve"> Совета Министров Республики Беларусь от 14</w:t>
      </w:r>
      <w:r>
        <w:rPr>
          <w:i/>
          <w:szCs w:val="30"/>
        </w:rPr>
        <w:t>.07.</w:t>
      </w:r>
      <w:r w:rsidRPr="006D274B">
        <w:rPr>
          <w:i/>
          <w:szCs w:val="30"/>
        </w:rPr>
        <w:t xml:space="preserve">2014 № </w:t>
      </w:r>
      <w:r w:rsidRPr="00880C03">
        <w:rPr>
          <w:i/>
          <w:szCs w:val="30"/>
        </w:rPr>
        <w:t xml:space="preserve">575 </w:t>
      </w:r>
      <w:r>
        <w:rPr>
          <w:i/>
          <w:szCs w:val="30"/>
        </w:rPr>
        <w:t xml:space="preserve">                </w:t>
      </w:r>
      <w:r w:rsidRPr="00880C03">
        <w:rPr>
          <w:i/>
          <w:szCs w:val="30"/>
        </w:rPr>
        <w:t>"</w:t>
      </w:r>
      <w:r w:rsidRPr="00880C03">
        <w:rPr>
          <w:i/>
          <w:smallCaps/>
          <w:snapToGrid/>
          <w:szCs w:val="30"/>
        </w:rPr>
        <w:t xml:space="preserve">О </w:t>
      </w:r>
      <w:r w:rsidRPr="00880C03">
        <w:rPr>
          <w:i/>
          <w:snapToGrid/>
          <w:szCs w:val="30"/>
        </w:rPr>
        <w:t>некоторых вопросах предоставления компенсаций по условиям труда"</w:t>
      </w:r>
      <w:r>
        <w:rPr>
          <w:i/>
          <w:snapToGrid/>
          <w:szCs w:val="30"/>
        </w:rPr>
        <w:t>.</w:t>
      </w:r>
    </w:p>
    <w:p w14:paraId="682DEABB" w14:textId="77777777" w:rsidR="00DE2FE5" w:rsidRPr="006D274B" w:rsidRDefault="00DE2FE5" w:rsidP="00DE2FE5">
      <w:pPr>
        <w:spacing w:line="247" w:lineRule="auto"/>
        <w:rPr>
          <w:szCs w:val="30"/>
        </w:rPr>
      </w:pPr>
      <w:r>
        <w:rPr>
          <w:szCs w:val="30"/>
        </w:rPr>
        <w:t>77</w:t>
      </w:r>
      <w:r w:rsidRPr="006D274B">
        <w:rPr>
          <w:szCs w:val="30"/>
        </w:rPr>
        <w:t xml:space="preserve">. </w:t>
      </w:r>
      <w:r>
        <w:rPr>
          <w:szCs w:val="30"/>
        </w:rPr>
        <w:t>П</w:t>
      </w:r>
      <w:r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Pr="008E2BBD">
        <w:rPr>
          <w:szCs w:val="30"/>
        </w:rPr>
        <w:t>(приложение</w:t>
      </w:r>
      <w:r>
        <w:rPr>
          <w:szCs w:val="30"/>
        </w:rPr>
        <w:t xml:space="preserve"> № ______</w:t>
      </w:r>
      <w:r w:rsidRPr="008E2BBD">
        <w:rPr>
          <w:szCs w:val="30"/>
        </w:rPr>
        <w:t>).</w:t>
      </w:r>
    </w:p>
    <w:p w14:paraId="4492FC5F" w14:textId="77777777" w:rsidR="00DE2FE5" w:rsidRPr="002C482B" w:rsidRDefault="00DE2FE5" w:rsidP="00DE2FE5">
      <w:pPr>
        <w:spacing w:line="247" w:lineRule="auto"/>
        <w:rPr>
          <w:szCs w:val="30"/>
          <w:u w:val="single"/>
        </w:rPr>
      </w:pPr>
      <w:r w:rsidRPr="002C482B">
        <w:rPr>
          <w:szCs w:val="30"/>
          <w:u w:val="single"/>
        </w:rPr>
        <w:t>П р и м е ч а н и е.</w:t>
      </w:r>
    </w:p>
    <w:p w14:paraId="55E8ACB1" w14:textId="77777777" w:rsidR="00DE2FE5" w:rsidRPr="006D274B" w:rsidRDefault="00DE2FE5" w:rsidP="00DE2FE5">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Pr>
          <w:i/>
          <w:szCs w:val="30"/>
        </w:rPr>
        <w:t>.12.</w:t>
      </w:r>
      <w:r w:rsidRPr="006D274B">
        <w:rPr>
          <w:i/>
          <w:szCs w:val="30"/>
        </w:rPr>
        <w:t xml:space="preserve">2008 № 208 </w:t>
      </w:r>
      <w:r>
        <w:rPr>
          <w:i/>
          <w:szCs w:val="30"/>
        </w:rPr>
        <w:t>"</w:t>
      </w:r>
      <w:r w:rsidRPr="006D274B">
        <w:rPr>
          <w:i/>
          <w:szCs w:val="30"/>
        </w:rPr>
        <w:t>О нормах и порядке обеспечения работников смывающими и обезвреживающими средствами</w:t>
      </w:r>
      <w:r>
        <w:rPr>
          <w:i/>
          <w:szCs w:val="30"/>
        </w:rPr>
        <w:t>"</w:t>
      </w:r>
      <w:r w:rsidRPr="006D274B">
        <w:rPr>
          <w:i/>
          <w:szCs w:val="30"/>
        </w:rPr>
        <w:t>.</w:t>
      </w:r>
    </w:p>
    <w:p w14:paraId="5A35D685" w14:textId="77777777" w:rsidR="00DE2FE5" w:rsidRPr="006D274B" w:rsidRDefault="00DE2FE5" w:rsidP="00DE2FE5">
      <w:pPr>
        <w:spacing w:line="247" w:lineRule="auto"/>
        <w:rPr>
          <w:szCs w:val="30"/>
        </w:rPr>
      </w:pPr>
      <w:r>
        <w:rPr>
          <w:szCs w:val="30"/>
        </w:rPr>
        <w:t>78</w:t>
      </w:r>
      <w:r w:rsidRPr="006D274B">
        <w:rPr>
          <w:szCs w:val="30"/>
        </w:rPr>
        <w:t>.</w:t>
      </w:r>
      <w:r>
        <w:rPr>
          <w:szCs w:val="30"/>
        </w:rPr>
        <w:t xml:space="preserve"> О</w:t>
      </w:r>
      <w:r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Pr="008E2BBD">
        <w:rPr>
          <w:szCs w:val="30"/>
        </w:rPr>
        <w:t>(приложение</w:t>
      </w:r>
      <w:r>
        <w:rPr>
          <w:szCs w:val="30"/>
        </w:rPr>
        <w:t xml:space="preserve"> №</w:t>
      </w:r>
      <w:r w:rsidRPr="008E2BBD">
        <w:rPr>
          <w:szCs w:val="30"/>
        </w:rPr>
        <w:t xml:space="preserve"> </w:t>
      </w:r>
      <w:r>
        <w:rPr>
          <w:szCs w:val="30"/>
        </w:rPr>
        <w:t>______</w:t>
      </w:r>
      <w:r w:rsidRPr="008E2BBD">
        <w:rPr>
          <w:szCs w:val="30"/>
        </w:rPr>
        <w:t>).</w:t>
      </w:r>
    </w:p>
    <w:p w14:paraId="5E738C73" w14:textId="77777777" w:rsidR="00DE2FE5" w:rsidRPr="00A07BBB" w:rsidRDefault="00DE2FE5" w:rsidP="00DE2FE5">
      <w:pPr>
        <w:tabs>
          <w:tab w:val="left" w:pos="1504"/>
        </w:tabs>
        <w:spacing w:line="247" w:lineRule="auto"/>
        <w:rPr>
          <w:szCs w:val="30"/>
          <w:u w:val="single"/>
        </w:rPr>
      </w:pPr>
      <w:r w:rsidRPr="00A07BBB">
        <w:rPr>
          <w:szCs w:val="30"/>
          <w:u w:val="single"/>
        </w:rPr>
        <w:t>П р и м е ч а н и е.</w:t>
      </w:r>
    </w:p>
    <w:p w14:paraId="11DFF358" w14:textId="77777777" w:rsidR="00DE2FE5" w:rsidRDefault="00DE2FE5" w:rsidP="00DE2FE5">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Pr>
          <w:i/>
          <w:szCs w:val="30"/>
        </w:rPr>
        <w:t>.12.</w:t>
      </w:r>
      <w:r w:rsidRPr="006D274B">
        <w:rPr>
          <w:i/>
          <w:szCs w:val="30"/>
        </w:rPr>
        <w:t>2008 № 209.</w:t>
      </w:r>
    </w:p>
    <w:p w14:paraId="57872918" w14:textId="77777777" w:rsidR="00DE2FE5" w:rsidRDefault="00DE2FE5" w:rsidP="00DE2FE5">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w:t>
      </w:r>
      <w:r>
        <w:lastRenderedPageBreak/>
        <w:t>использования его работниками во время профилактической обработки средств индивидуальной защиты.</w:t>
      </w:r>
    </w:p>
    <w:p w14:paraId="77406B69" w14:textId="77777777" w:rsidR="00DE2FE5" w:rsidRPr="006D274B" w:rsidRDefault="00DE2FE5" w:rsidP="00DE2FE5">
      <w:pPr>
        <w:tabs>
          <w:tab w:val="left" w:pos="1282"/>
        </w:tabs>
        <w:rPr>
          <w:szCs w:val="30"/>
        </w:rPr>
      </w:pPr>
      <w:r>
        <w:rPr>
          <w:szCs w:val="30"/>
        </w:rPr>
        <w:t>79</w:t>
      </w:r>
      <w:r w:rsidRPr="006D274B">
        <w:rPr>
          <w:szCs w:val="30"/>
        </w:rPr>
        <w:t>.</w:t>
      </w:r>
      <w:r>
        <w:rPr>
          <w:szCs w:val="30"/>
        </w:rPr>
        <w:t xml:space="preserve"> О</w:t>
      </w:r>
      <w:r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Pr>
          <w:szCs w:val="30"/>
        </w:rPr>
        <w:t>.</w:t>
      </w:r>
    </w:p>
    <w:p w14:paraId="7D659859" w14:textId="77777777" w:rsidR="00DE2FE5" w:rsidRPr="002C482B" w:rsidRDefault="00DE2FE5" w:rsidP="00DE2FE5">
      <w:pPr>
        <w:tabs>
          <w:tab w:val="left" w:pos="1282"/>
        </w:tabs>
        <w:rPr>
          <w:szCs w:val="30"/>
          <w:u w:val="single"/>
        </w:rPr>
      </w:pPr>
      <w:r w:rsidRPr="002C482B">
        <w:rPr>
          <w:szCs w:val="30"/>
          <w:u w:val="single"/>
        </w:rPr>
        <w:t>П р и м е ч а н и е.</w:t>
      </w:r>
    </w:p>
    <w:p w14:paraId="3D927C41" w14:textId="77777777" w:rsidR="00DE2FE5" w:rsidRPr="006D274B" w:rsidRDefault="00DE2FE5" w:rsidP="00DE2FE5">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7B58F13" w14:textId="77777777" w:rsidR="00DE2FE5" w:rsidRPr="006D274B" w:rsidRDefault="00DE2FE5" w:rsidP="00DE2FE5">
      <w:pPr>
        <w:tabs>
          <w:tab w:val="left" w:pos="1282"/>
        </w:tabs>
        <w:rPr>
          <w:szCs w:val="30"/>
        </w:rPr>
      </w:pPr>
      <w:r>
        <w:rPr>
          <w:szCs w:val="30"/>
        </w:rPr>
        <w:t>80</w:t>
      </w:r>
      <w:r w:rsidRPr="00872C76">
        <w:rPr>
          <w:szCs w:val="30"/>
        </w:rPr>
        <w:t>.</w:t>
      </w:r>
      <w:r>
        <w:rPr>
          <w:szCs w:val="30"/>
        </w:rPr>
        <w:t xml:space="preserve"> П</w:t>
      </w:r>
      <w:r w:rsidRPr="00872C76">
        <w:rPr>
          <w:szCs w:val="30"/>
        </w:rPr>
        <w:t>роизводить выплату из средств Нанимателя:</w:t>
      </w:r>
    </w:p>
    <w:p w14:paraId="4B3E8DFD" w14:textId="77777777" w:rsidR="00DE2FE5" w:rsidRPr="006D274B" w:rsidRDefault="00DE2FE5" w:rsidP="00DE2FE5">
      <w:pPr>
        <w:tabs>
          <w:tab w:val="left" w:pos="1282"/>
        </w:tabs>
        <w:rPr>
          <w:szCs w:val="30"/>
        </w:rPr>
      </w:pPr>
      <w:r w:rsidRPr="006D274B">
        <w:rPr>
          <w:szCs w:val="30"/>
        </w:rPr>
        <w:t xml:space="preserve">семье погибшего по вине Нанимателя на производстве </w:t>
      </w:r>
      <w:r>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39DA04B1" w14:textId="77777777" w:rsidR="00DE2FE5" w:rsidRPr="006D274B" w:rsidRDefault="00DE2FE5" w:rsidP="00DE2FE5">
      <w:pPr>
        <w:tabs>
          <w:tab w:val="left" w:pos="1282"/>
        </w:tabs>
        <w:rPr>
          <w:szCs w:val="30"/>
        </w:rPr>
      </w:pPr>
      <w:r>
        <w:rPr>
          <w:szCs w:val="30"/>
        </w:rPr>
        <w:t>Р</w:t>
      </w:r>
      <w:r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7BF2D5B6" w14:textId="77777777" w:rsidR="00DE2FE5" w:rsidRPr="002C482B" w:rsidRDefault="00DE2FE5" w:rsidP="00DE2FE5">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Pr>
          <w:szCs w:val="30"/>
        </w:rPr>
        <w:t>Р</w:t>
      </w:r>
      <w:r w:rsidRPr="006D274B">
        <w:rPr>
          <w:szCs w:val="30"/>
        </w:rPr>
        <w:t>аботника (указываются такие случаи)</w:t>
      </w:r>
      <w:r>
        <w:rPr>
          <w:szCs w:val="30"/>
        </w:rPr>
        <w:t>.</w:t>
      </w:r>
    </w:p>
    <w:p w14:paraId="2DFD9809" w14:textId="77777777" w:rsidR="00DE2FE5" w:rsidRDefault="00DE2FE5" w:rsidP="00DE2FE5">
      <w:pPr>
        <w:tabs>
          <w:tab w:val="left" w:pos="1282"/>
        </w:tabs>
        <w:rPr>
          <w:szCs w:val="30"/>
          <w:u w:val="single"/>
        </w:rPr>
      </w:pPr>
      <w:r w:rsidRPr="002C482B">
        <w:rPr>
          <w:szCs w:val="30"/>
          <w:u w:val="single"/>
        </w:rPr>
        <w:t>П р и м е ч а н и е.</w:t>
      </w:r>
    </w:p>
    <w:p w14:paraId="74BE60EA" w14:textId="77777777" w:rsidR="00DE2FE5" w:rsidRPr="00531930" w:rsidRDefault="00DE2FE5" w:rsidP="00DE2FE5">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4698F46F" w14:textId="77777777" w:rsidR="00DE2FE5" w:rsidRDefault="00DE2FE5" w:rsidP="00DE2FE5">
      <w:pPr>
        <w:rPr>
          <w:i/>
          <w:szCs w:val="30"/>
        </w:rPr>
      </w:pPr>
      <w:r w:rsidRPr="00531930">
        <w:rPr>
          <w:i/>
          <w:szCs w:val="30"/>
        </w:rPr>
        <w:t>Кроме того, коллективный договор может предусматривать иные выплаты 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оказание семье погибшего по вине Нанимателя на производстве работника, помимо установленного законодательством возмещения ущерба, и др.).</w:t>
      </w:r>
    </w:p>
    <w:p w14:paraId="74E610E0" w14:textId="77777777" w:rsidR="00DE2FE5" w:rsidRPr="006D274B" w:rsidRDefault="00DE2FE5" w:rsidP="00DE2FE5">
      <w:pPr>
        <w:rPr>
          <w:szCs w:val="30"/>
        </w:rPr>
      </w:pPr>
      <w:r>
        <w:rPr>
          <w:color w:val="FF0000"/>
          <w:szCs w:val="30"/>
          <w:u w:val="single"/>
        </w:rPr>
        <w:t xml:space="preserve"> </w:t>
      </w:r>
      <w:r>
        <w:rPr>
          <w:szCs w:val="30"/>
        </w:rPr>
        <w:t>81</w:t>
      </w:r>
      <w:r w:rsidRPr="006D274B">
        <w:rPr>
          <w:szCs w:val="30"/>
        </w:rPr>
        <w:t xml:space="preserve">. </w:t>
      </w:r>
      <w:r>
        <w:rPr>
          <w:szCs w:val="30"/>
        </w:rPr>
        <w:t>У</w:t>
      </w:r>
      <w:r w:rsidRPr="006D274B">
        <w:rPr>
          <w:szCs w:val="30"/>
        </w:rPr>
        <w:t>лучшить условия и охрану труда в соот</w:t>
      </w:r>
      <w:r>
        <w:rPr>
          <w:szCs w:val="30"/>
        </w:rPr>
        <w:t>ветствии с планом мероприятий</w:t>
      </w:r>
      <w:r w:rsidRPr="006D274B">
        <w:rPr>
          <w:szCs w:val="30"/>
        </w:rPr>
        <w:t xml:space="preserve"> по</w:t>
      </w:r>
      <w:r>
        <w:rPr>
          <w:szCs w:val="30"/>
        </w:rPr>
        <w:t xml:space="preserve"> </w:t>
      </w:r>
      <w:r w:rsidRPr="006D274B">
        <w:rPr>
          <w:szCs w:val="30"/>
        </w:rPr>
        <w:t>охране</w:t>
      </w:r>
      <w:r>
        <w:rPr>
          <w:szCs w:val="30"/>
        </w:rPr>
        <w:t xml:space="preserve"> </w:t>
      </w:r>
      <w:r w:rsidRPr="006D274B">
        <w:rPr>
          <w:szCs w:val="30"/>
        </w:rPr>
        <w:t>труда</w:t>
      </w:r>
      <w:r>
        <w:rPr>
          <w:szCs w:val="30"/>
        </w:rPr>
        <w:t xml:space="preserve"> </w:t>
      </w:r>
      <w:r w:rsidRPr="008E2BBD">
        <w:rPr>
          <w:szCs w:val="30"/>
        </w:rPr>
        <w:t>(приложение</w:t>
      </w:r>
      <w:r>
        <w:rPr>
          <w:szCs w:val="30"/>
        </w:rPr>
        <w:t xml:space="preserve"> № _____</w:t>
      </w:r>
      <w:r w:rsidRPr="008E2BBD">
        <w:rPr>
          <w:szCs w:val="30"/>
        </w:rPr>
        <w:t>).</w:t>
      </w:r>
      <w:r w:rsidRPr="006D274B">
        <w:rPr>
          <w:szCs w:val="30"/>
        </w:rPr>
        <w:t xml:space="preserve"> </w:t>
      </w:r>
    </w:p>
    <w:p w14:paraId="39225750" w14:textId="77777777" w:rsidR="00DE2FE5" w:rsidRPr="002C482B" w:rsidRDefault="00DE2FE5" w:rsidP="00DE2FE5">
      <w:pPr>
        <w:tabs>
          <w:tab w:val="left" w:pos="1206"/>
        </w:tabs>
        <w:rPr>
          <w:szCs w:val="30"/>
          <w:u w:val="single"/>
        </w:rPr>
      </w:pPr>
      <w:r w:rsidRPr="002C482B">
        <w:rPr>
          <w:szCs w:val="30"/>
          <w:u w:val="single"/>
        </w:rPr>
        <w:t xml:space="preserve">П р и м е ч а н и е. </w:t>
      </w:r>
    </w:p>
    <w:p w14:paraId="757C6E4D" w14:textId="77777777" w:rsidR="00DE2FE5" w:rsidRPr="006D274B" w:rsidRDefault="00DE2FE5" w:rsidP="00DE2FE5">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Pr>
          <w:i/>
          <w:szCs w:val="30"/>
        </w:rPr>
        <w:t>.11.</w:t>
      </w:r>
      <w:r w:rsidRPr="006D274B">
        <w:rPr>
          <w:i/>
          <w:szCs w:val="30"/>
        </w:rPr>
        <w:t>2013 № 111.</w:t>
      </w:r>
    </w:p>
    <w:p w14:paraId="41A082CC" w14:textId="77777777" w:rsidR="00DE2FE5" w:rsidRPr="006D274B" w:rsidRDefault="00DE2FE5" w:rsidP="00DE2FE5">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45C6ABA5" w14:textId="77777777" w:rsidR="00DE2FE5" w:rsidRPr="006D274B" w:rsidRDefault="00DE2FE5" w:rsidP="00DE2FE5">
      <w:pPr>
        <w:tabs>
          <w:tab w:val="left" w:pos="1282"/>
        </w:tabs>
        <w:spacing w:line="228" w:lineRule="auto"/>
        <w:rPr>
          <w:i/>
          <w:szCs w:val="30"/>
        </w:rPr>
      </w:pPr>
      <w:r w:rsidRPr="006D274B">
        <w:rPr>
          <w:i/>
          <w:szCs w:val="30"/>
        </w:rPr>
        <w:t>1)</w:t>
      </w:r>
      <w:r>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Pr>
          <w:i/>
          <w:szCs w:val="30"/>
        </w:rPr>
        <w:t>0</w:t>
      </w:r>
      <w:r w:rsidRPr="006D274B">
        <w:rPr>
          <w:i/>
          <w:szCs w:val="30"/>
        </w:rPr>
        <w:t>3</w:t>
      </w:r>
      <w:r>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71B3A31E" w14:textId="77777777" w:rsidR="00DE2FE5" w:rsidRPr="006D274B" w:rsidRDefault="00DE2FE5" w:rsidP="00DE2FE5">
      <w:pPr>
        <w:tabs>
          <w:tab w:val="left" w:pos="1258"/>
        </w:tabs>
        <w:spacing w:line="228" w:lineRule="auto"/>
        <w:rPr>
          <w:i/>
          <w:szCs w:val="30"/>
        </w:rPr>
      </w:pPr>
      <w:r w:rsidRPr="006D274B">
        <w:rPr>
          <w:i/>
          <w:szCs w:val="30"/>
        </w:rPr>
        <w:t>2)</w:t>
      </w:r>
      <w:r>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1385AF5C" w14:textId="77777777" w:rsidR="00DE2FE5" w:rsidRPr="006D274B" w:rsidRDefault="00DE2FE5" w:rsidP="00DE2FE5">
      <w:pPr>
        <w:tabs>
          <w:tab w:val="left" w:pos="1258"/>
        </w:tabs>
        <w:spacing w:line="228" w:lineRule="auto"/>
        <w:rPr>
          <w:i/>
          <w:szCs w:val="30"/>
        </w:rPr>
      </w:pPr>
      <w:r w:rsidRPr="006D274B">
        <w:rPr>
          <w:i/>
          <w:szCs w:val="30"/>
        </w:rPr>
        <w:t>3)</w:t>
      </w:r>
      <w:r>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AA520D6" w14:textId="77777777" w:rsidR="00DE2FE5" w:rsidRDefault="00DE2FE5" w:rsidP="00DE2FE5">
      <w:pPr>
        <w:tabs>
          <w:tab w:val="left" w:pos="1258"/>
        </w:tabs>
        <w:spacing w:line="228" w:lineRule="auto"/>
        <w:rPr>
          <w:i/>
          <w:szCs w:val="30"/>
        </w:rPr>
      </w:pPr>
      <w:r w:rsidRPr="006D274B">
        <w:rPr>
          <w:i/>
          <w:szCs w:val="30"/>
        </w:rPr>
        <w:t>4)</w:t>
      </w:r>
      <w:r>
        <w:rPr>
          <w:i/>
          <w:szCs w:val="30"/>
        </w:rPr>
        <w:t xml:space="preserve">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7BE95EFF" w14:textId="77777777" w:rsidR="00DE2FE5" w:rsidRPr="006D274B" w:rsidRDefault="00DE2FE5" w:rsidP="00DE2FE5">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Pr>
          <w:i/>
          <w:szCs w:val="30"/>
        </w:rPr>
        <w:t xml:space="preserve">в </w:t>
      </w:r>
      <w:r w:rsidRPr="006D274B">
        <w:rPr>
          <w:i/>
          <w:szCs w:val="30"/>
        </w:rPr>
        <w:t>цел</w:t>
      </w:r>
      <w:r>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Pr>
          <w:i/>
          <w:szCs w:val="30"/>
        </w:rPr>
        <w:t>"</w:t>
      </w:r>
      <w:r w:rsidRPr="006D274B">
        <w:rPr>
          <w:i/>
          <w:szCs w:val="30"/>
        </w:rPr>
        <w:t>Требования при работе с видеодисплейными терминалами и электронно-вычислительными машинами</w:t>
      </w:r>
      <w:r>
        <w:rPr>
          <w:i/>
          <w:szCs w:val="30"/>
        </w:rPr>
        <w:t>"</w:t>
      </w:r>
      <w:r w:rsidRPr="006D274B">
        <w:rPr>
          <w:i/>
          <w:szCs w:val="30"/>
        </w:rPr>
        <w:t xml:space="preserve">, Гигиенического норматива </w:t>
      </w:r>
      <w:r>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Pr>
          <w:i/>
          <w:szCs w:val="30"/>
        </w:rPr>
        <w:t>"</w:t>
      </w:r>
      <w:r w:rsidRPr="006D274B">
        <w:rPr>
          <w:i/>
          <w:szCs w:val="30"/>
        </w:rPr>
        <w:t>, утвержденных постановлением Министерства здравоохранения от 28</w:t>
      </w:r>
      <w:r>
        <w:rPr>
          <w:i/>
          <w:szCs w:val="30"/>
        </w:rPr>
        <w:t>.06.</w:t>
      </w:r>
      <w:r w:rsidRPr="006D274B">
        <w:rPr>
          <w:i/>
          <w:szCs w:val="30"/>
        </w:rPr>
        <w:t>2013 №</w:t>
      </w:r>
      <w:r>
        <w:rPr>
          <w:i/>
          <w:szCs w:val="30"/>
        </w:rPr>
        <w:t xml:space="preserve"> </w:t>
      </w:r>
      <w:r w:rsidRPr="006D274B">
        <w:rPr>
          <w:i/>
          <w:szCs w:val="30"/>
        </w:rPr>
        <w:t>59;</w:t>
      </w:r>
    </w:p>
    <w:p w14:paraId="42EE51C0" w14:textId="77777777" w:rsidR="00DE2FE5" w:rsidRPr="006D274B" w:rsidRDefault="00DE2FE5" w:rsidP="00DE2FE5">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Pr>
          <w:i/>
          <w:szCs w:val="30"/>
        </w:rPr>
        <w:t xml:space="preserve">в </w:t>
      </w:r>
      <w:r w:rsidRPr="006D274B">
        <w:rPr>
          <w:i/>
          <w:szCs w:val="30"/>
        </w:rPr>
        <w:t>цел</w:t>
      </w:r>
      <w:r>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4BC308FE" w14:textId="77777777" w:rsidR="00DE2FE5" w:rsidRPr="006D274B" w:rsidRDefault="00DE2FE5" w:rsidP="00DE2FE5">
      <w:pPr>
        <w:tabs>
          <w:tab w:val="left" w:pos="1466"/>
        </w:tabs>
        <w:spacing w:line="228" w:lineRule="auto"/>
        <w:rPr>
          <w:i/>
          <w:szCs w:val="30"/>
        </w:rPr>
      </w:pPr>
      <w:r w:rsidRPr="006D274B">
        <w:rPr>
          <w:i/>
          <w:szCs w:val="30"/>
        </w:rPr>
        <w:t xml:space="preserve">внедрение и совершенствование технических устройств, обеспечивающих защиту работников от поражения электрическим </w:t>
      </w:r>
      <w:r w:rsidRPr="006D274B">
        <w:rPr>
          <w:i/>
          <w:szCs w:val="30"/>
        </w:rPr>
        <w:lastRenderedPageBreak/>
        <w:t>током;</w:t>
      </w:r>
    </w:p>
    <w:p w14:paraId="143CD4BD" w14:textId="77777777" w:rsidR="00DE2FE5" w:rsidRPr="006D274B" w:rsidRDefault="00DE2FE5" w:rsidP="00DE2FE5">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Pr>
          <w:i/>
          <w:szCs w:val="30"/>
        </w:rPr>
        <w:t>.04.</w:t>
      </w:r>
      <w:r w:rsidRPr="006D274B">
        <w:rPr>
          <w:i/>
          <w:szCs w:val="30"/>
        </w:rPr>
        <w:t>2001 № 52;</w:t>
      </w:r>
    </w:p>
    <w:p w14:paraId="7CBA0FAD" w14:textId="77777777" w:rsidR="00DE2FE5" w:rsidRPr="006D274B" w:rsidRDefault="00DE2FE5" w:rsidP="00DE2FE5">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08F868D2" w14:textId="77777777" w:rsidR="00DE2FE5" w:rsidRPr="006D274B" w:rsidRDefault="00DE2FE5" w:rsidP="00DE2FE5">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3CD9F544" w14:textId="77777777" w:rsidR="00DE2FE5" w:rsidRPr="006D274B" w:rsidRDefault="00DE2FE5" w:rsidP="00DE2FE5">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10A2F54B" w14:textId="77777777" w:rsidR="00DE2FE5" w:rsidRPr="006D274B" w:rsidRDefault="00DE2FE5" w:rsidP="00DE2FE5">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56A8EB94" w14:textId="77777777" w:rsidR="00DE2FE5" w:rsidRPr="006D274B" w:rsidRDefault="00DE2FE5" w:rsidP="00DE2FE5">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Pr>
          <w:i/>
          <w:szCs w:val="30"/>
        </w:rPr>
        <w:t xml:space="preserve"> в том числе</w:t>
      </w:r>
      <w:r w:rsidRPr="006D274B">
        <w:rPr>
          <w:i/>
          <w:szCs w:val="30"/>
        </w:rPr>
        <w:t xml:space="preserve"> технических;</w:t>
      </w:r>
    </w:p>
    <w:p w14:paraId="2962627C" w14:textId="77777777" w:rsidR="00DE2FE5" w:rsidRPr="006D274B" w:rsidRDefault="00DE2FE5" w:rsidP="00DE2FE5">
      <w:pPr>
        <w:tabs>
          <w:tab w:val="left" w:pos="1154"/>
        </w:tabs>
        <w:rPr>
          <w:i/>
          <w:szCs w:val="30"/>
        </w:rPr>
      </w:pPr>
      <w:r>
        <w:rPr>
          <w:i/>
          <w:szCs w:val="30"/>
        </w:rPr>
        <w:t xml:space="preserve">5) </w:t>
      </w:r>
      <w:r w:rsidRPr="006D274B">
        <w:rPr>
          <w:i/>
          <w:szCs w:val="30"/>
        </w:rPr>
        <w:t>приведение в соответствие с требованиями по охране труда санитарно-бытового обеспечения работников, в том числе:</w:t>
      </w:r>
    </w:p>
    <w:p w14:paraId="3E690118" w14:textId="77777777" w:rsidR="00DE2FE5" w:rsidRPr="006D274B" w:rsidRDefault="00DE2FE5" w:rsidP="00DE2FE5">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5D5BCB96" w14:textId="77777777" w:rsidR="00DE2FE5" w:rsidRPr="006D274B" w:rsidRDefault="00DE2FE5" w:rsidP="00DE2FE5">
      <w:pPr>
        <w:tabs>
          <w:tab w:val="left" w:pos="1538"/>
        </w:tabs>
        <w:rPr>
          <w:i/>
          <w:szCs w:val="30"/>
        </w:rPr>
      </w:pPr>
      <w:r w:rsidRPr="006D274B">
        <w:rPr>
          <w:i/>
          <w:szCs w:val="30"/>
        </w:rPr>
        <w:t>устройство сатурат</w:t>
      </w:r>
      <w:r>
        <w:rPr>
          <w:i/>
          <w:szCs w:val="30"/>
        </w:rPr>
        <w:t>орных установок (автоматов) для приготов</w:t>
      </w:r>
      <w:r w:rsidRPr="006D274B">
        <w:rPr>
          <w:i/>
          <w:szCs w:val="30"/>
        </w:rPr>
        <w:t>ления газированной (подсоленн</w:t>
      </w:r>
      <w:r>
        <w:rPr>
          <w:i/>
          <w:szCs w:val="30"/>
        </w:rPr>
        <w:t xml:space="preserve">ой) воды, организация питьевого </w:t>
      </w:r>
      <w:r w:rsidRPr="006D274B">
        <w:rPr>
          <w:i/>
          <w:szCs w:val="30"/>
        </w:rPr>
        <w:t>водоснабжения работников;</w:t>
      </w:r>
    </w:p>
    <w:p w14:paraId="259E197A" w14:textId="77777777" w:rsidR="00DE2FE5" w:rsidRPr="006D274B" w:rsidRDefault="00DE2FE5" w:rsidP="00DE2FE5">
      <w:pPr>
        <w:tabs>
          <w:tab w:val="left" w:pos="1538"/>
        </w:tabs>
        <w:rPr>
          <w:i/>
          <w:szCs w:val="30"/>
        </w:rPr>
      </w:pPr>
      <w:r w:rsidRPr="006D274B">
        <w:rPr>
          <w:i/>
          <w:szCs w:val="30"/>
        </w:rPr>
        <w:t>6)</w:t>
      </w:r>
      <w:r>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Pr>
          <w:i/>
          <w:szCs w:val="30"/>
        </w:rPr>
        <w:t>.02.</w:t>
      </w:r>
      <w:r w:rsidRPr="006D274B">
        <w:rPr>
          <w:i/>
          <w:szCs w:val="30"/>
        </w:rPr>
        <w:t xml:space="preserve">2008 № </w:t>
      </w:r>
      <w:r w:rsidRPr="003047BA">
        <w:rPr>
          <w:i/>
          <w:szCs w:val="30"/>
        </w:rPr>
        <w:t>253</w:t>
      </w:r>
      <w:r w:rsidRPr="006D274B">
        <w:rPr>
          <w:i/>
          <w:szCs w:val="30"/>
        </w:rPr>
        <w:t xml:space="preserve"> </w:t>
      </w:r>
      <w:r>
        <w:rPr>
          <w:i/>
          <w:szCs w:val="30"/>
        </w:rPr>
        <w:t>"</w:t>
      </w:r>
      <w:r w:rsidRPr="006D274B">
        <w:rPr>
          <w:i/>
          <w:szCs w:val="30"/>
        </w:rPr>
        <w:t>Об аттестации рабочих мест по условиям труда</w:t>
      </w:r>
      <w:r>
        <w:rPr>
          <w:i/>
          <w:szCs w:val="30"/>
        </w:rPr>
        <w:t>";</w:t>
      </w:r>
    </w:p>
    <w:p w14:paraId="3D442AF2" w14:textId="77777777" w:rsidR="00DE2FE5" w:rsidRPr="006D274B" w:rsidRDefault="00DE2FE5" w:rsidP="00DE2FE5">
      <w:pPr>
        <w:tabs>
          <w:tab w:val="left" w:pos="1399"/>
        </w:tabs>
        <w:rPr>
          <w:i/>
          <w:szCs w:val="30"/>
        </w:rPr>
      </w:pPr>
      <w:r w:rsidRPr="006D274B">
        <w:rPr>
          <w:i/>
          <w:szCs w:val="30"/>
        </w:rPr>
        <w:t>7)</w:t>
      </w:r>
      <w:r>
        <w:rPr>
          <w:i/>
          <w:szCs w:val="30"/>
        </w:rPr>
        <w:t xml:space="preserve"> </w:t>
      </w:r>
      <w:r w:rsidRPr="006D274B">
        <w:rPr>
          <w:i/>
          <w:szCs w:val="30"/>
        </w:rPr>
        <w:t xml:space="preserve">вывод из эксплуатации объектов производственного назначения, не обеспечивающих безопасности труда и не подлежащих по своему </w:t>
      </w:r>
      <w:r w:rsidRPr="006D274B">
        <w:rPr>
          <w:i/>
          <w:szCs w:val="30"/>
        </w:rPr>
        <w:lastRenderedPageBreak/>
        <w:t>техническому состоянию реконструкции или капитальному ремонту;</w:t>
      </w:r>
    </w:p>
    <w:p w14:paraId="7B3066A5" w14:textId="77777777" w:rsidR="00DE2FE5" w:rsidRPr="006D274B" w:rsidRDefault="00DE2FE5" w:rsidP="00DE2FE5">
      <w:pPr>
        <w:tabs>
          <w:tab w:val="left" w:pos="1110"/>
        </w:tabs>
        <w:rPr>
          <w:i/>
          <w:szCs w:val="30"/>
        </w:rPr>
      </w:pPr>
      <w:r w:rsidRPr="006D274B">
        <w:rPr>
          <w:i/>
          <w:szCs w:val="30"/>
        </w:rPr>
        <w:t>8)</w:t>
      </w:r>
      <w:r>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ADEB4E4" w14:textId="77777777" w:rsidR="00DE2FE5" w:rsidRPr="006D274B" w:rsidRDefault="00DE2FE5" w:rsidP="00DE2FE5">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1CCE4681" w14:textId="77777777" w:rsidR="00DE2FE5" w:rsidRPr="006D274B" w:rsidRDefault="00DE2FE5" w:rsidP="00DE2FE5">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Pr>
          <w:i/>
          <w:szCs w:val="30"/>
        </w:rPr>
        <w:t xml:space="preserve">   </w:t>
      </w:r>
      <w:r w:rsidRPr="006D274B">
        <w:rPr>
          <w:i/>
          <w:szCs w:val="30"/>
        </w:rPr>
        <w:t xml:space="preserve">труда установлены Типовым положением о кабинете охраны </w:t>
      </w:r>
      <w:r>
        <w:rPr>
          <w:i/>
          <w:szCs w:val="30"/>
        </w:rPr>
        <w:t xml:space="preserve">            </w:t>
      </w:r>
      <w:r w:rsidRPr="006D274B">
        <w:rPr>
          <w:i/>
          <w:szCs w:val="30"/>
        </w:rPr>
        <w:t xml:space="preserve">труда, утвержденным постановлением Министерства труда </w:t>
      </w:r>
      <w:r>
        <w:rPr>
          <w:i/>
          <w:szCs w:val="30"/>
        </w:rPr>
        <w:t xml:space="preserve">                </w:t>
      </w:r>
      <w:r w:rsidRPr="006D274B">
        <w:rPr>
          <w:i/>
          <w:szCs w:val="30"/>
        </w:rPr>
        <w:t xml:space="preserve">от </w:t>
      </w:r>
      <w:r>
        <w:rPr>
          <w:i/>
          <w:szCs w:val="30"/>
        </w:rPr>
        <w:t>0</w:t>
      </w:r>
      <w:r w:rsidRPr="006D274B">
        <w:rPr>
          <w:i/>
          <w:szCs w:val="30"/>
        </w:rPr>
        <w:t>8</w:t>
      </w:r>
      <w:r>
        <w:rPr>
          <w:i/>
          <w:szCs w:val="30"/>
        </w:rPr>
        <w:t>.11.</w:t>
      </w:r>
      <w:r w:rsidRPr="006D274B">
        <w:rPr>
          <w:i/>
          <w:szCs w:val="30"/>
        </w:rPr>
        <w:t>1999</w:t>
      </w:r>
      <w:r>
        <w:rPr>
          <w:i/>
          <w:szCs w:val="30"/>
        </w:rPr>
        <w:t xml:space="preserve"> </w:t>
      </w:r>
      <w:r w:rsidRPr="006D274B">
        <w:rPr>
          <w:i/>
          <w:szCs w:val="30"/>
        </w:rPr>
        <w:t xml:space="preserve">№ </w:t>
      </w:r>
      <w:r w:rsidRPr="003047BA">
        <w:rPr>
          <w:i/>
          <w:szCs w:val="30"/>
        </w:rPr>
        <w:t>144;</w:t>
      </w:r>
    </w:p>
    <w:p w14:paraId="307374C4" w14:textId="77777777" w:rsidR="00DE2FE5" w:rsidRPr="006D274B" w:rsidRDefault="00DE2FE5" w:rsidP="00DE2FE5">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58535BFE" w14:textId="77777777" w:rsidR="00DE2FE5" w:rsidRPr="006D274B" w:rsidRDefault="00DE2FE5" w:rsidP="00DE2FE5">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Pr>
          <w:i/>
          <w:szCs w:val="30"/>
        </w:rPr>
        <w:t xml:space="preserve">                   </w:t>
      </w:r>
      <w:r w:rsidRPr="006D274B">
        <w:rPr>
          <w:i/>
          <w:szCs w:val="30"/>
        </w:rPr>
        <w:t>от 28</w:t>
      </w:r>
      <w:r>
        <w:rPr>
          <w:i/>
          <w:szCs w:val="30"/>
        </w:rPr>
        <w:t>.11.</w:t>
      </w:r>
      <w:r w:rsidRPr="006D274B">
        <w:rPr>
          <w:i/>
          <w:szCs w:val="30"/>
        </w:rPr>
        <w:t xml:space="preserve">2008 № </w:t>
      </w:r>
      <w:r w:rsidRPr="003047BA">
        <w:rPr>
          <w:i/>
          <w:szCs w:val="30"/>
        </w:rPr>
        <w:t>176;</w:t>
      </w:r>
    </w:p>
    <w:p w14:paraId="10FD027B" w14:textId="77777777" w:rsidR="00DE2FE5" w:rsidRPr="006D274B" w:rsidRDefault="00DE2FE5" w:rsidP="00DE2FE5">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Pr>
          <w:i/>
          <w:szCs w:val="30"/>
        </w:rPr>
        <w:t xml:space="preserve"> </w:t>
      </w:r>
      <w:r w:rsidRPr="006D274B">
        <w:rPr>
          <w:i/>
          <w:szCs w:val="30"/>
        </w:rPr>
        <w:t>другие</w:t>
      </w:r>
      <w:r>
        <w:rPr>
          <w:i/>
          <w:szCs w:val="30"/>
        </w:rPr>
        <w:t xml:space="preserve"> </w:t>
      </w:r>
      <w:r w:rsidRPr="006D274B">
        <w:rPr>
          <w:i/>
          <w:szCs w:val="30"/>
        </w:rPr>
        <w:t>мероприятия), создание</w:t>
      </w:r>
      <w:r>
        <w:rPr>
          <w:i/>
          <w:szCs w:val="30"/>
        </w:rPr>
        <w:t xml:space="preserve"> </w:t>
      </w:r>
      <w:r w:rsidRPr="006D274B">
        <w:rPr>
          <w:i/>
          <w:szCs w:val="30"/>
        </w:rPr>
        <w:t>кино-</w:t>
      </w:r>
      <w:r>
        <w:rPr>
          <w:i/>
          <w:szCs w:val="30"/>
        </w:rPr>
        <w:t xml:space="preserve"> </w:t>
      </w:r>
      <w:r w:rsidRPr="006D274B">
        <w:rPr>
          <w:i/>
          <w:szCs w:val="30"/>
        </w:rPr>
        <w:t>и</w:t>
      </w:r>
      <w:r>
        <w:rPr>
          <w:i/>
          <w:szCs w:val="30"/>
        </w:rPr>
        <w:t xml:space="preserve"> </w:t>
      </w:r>
      <w:r w:rsidRPr="006D274B">
        <w:rPr>
          <w:i/>
          <w:szCs w:val="30"/>
        </w:rPr>
        <w:t>видеофильмов.</w:t>
      </w:r>
    </w:p>
    <w:p w14:paraId="5554EF0A" w14:textId="77777777" w:rsidR="00DE2FE5" w:rsidRPr="006D274B" w:rsidRDefault="00DE2FE5" w:rsidP="00DE2FE5">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Pr>
          <w:i/>
          <w:szCs w:val="30"/>
        </w:rPr>
        <w:t>рства труда и социальной защиты</w:t>
      </w:r>
      <w:r w:rsidRPr="00276CAC">
        <w:rPr>
          <w:i/>
          <w:szCs w:val="30"/>
        </w:rPr>
        <w:t>).</w:t>
      </w:r>
      <w:r w:rsidRPr="006D274B">
        <w:rPr>
          <w:i/>
          <w:szCs w:val="30"/>
        </w:rPr>
        <w:t xml:space="preserve"> </w:t>
      </w:r>
    </w:p>
    <w:p w14:paraId="366341FA" w14:textId="77777777" w:rsidR="00DE2FE5" w:rsidRPr="006D274B" w:rsidRDefault="00DE2FE5" w:rsidP="00DE2FE5">
      <w:pPr>
        <w:tabs>
          <w:tab w:val="left" w:pos="1570"/>
        </w:tabs>
        <w:rPr>
          <w:i/>
          <w:szCs w:val="30"/>
        </w:rPr>
      </w:pPr>
      <w:r w:rsidRPr="006D274B">
        <w:rPr>
          <w:i/>
          <w:szCs w:val="30"/>
        </w:rPr>
        <w:t>При составлении плана рекомендуется не ограничива</w:t>
      </w:r>
      <w:r>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18E6EA84" w14:textId="77777777" w:rsidR="00DE2FE5" w:rsidRPr="002C482B" w:rsidRDefault="00DE2FE5" w:rsidP="00DE2FE5">
      <w:pPr>
        <w:tabs>
          <w:tab w:val="left" w:pos="1330"/>
        </w:tabs>
        <w:spacing w:line="221" w:lineRule="auto"/>
        <w:rPr>
          <w:szCs w:val="30"/>
          <w:u w:val="single"/>
        </w:rPr>
      </w:pPr>
      <w:r w:rsidRPr="002C482B">
        <w:rPr>
          <w:szCs w:val="30"/>
          <w:u w:val="single"/>
        </w:rPr>
        <w:t>П р и м е ч а н и е.</w:t>
      </w:r>
    </w:p>
    <w:p w14:paraId="6DBF837F" w14:textId="77777777" w:rsidR="00DE2FE5" w:rsidRPr="006D274B" w:rsidRDefault="00DE2FE5" w:rsidP="00DE2FE5">
      <w:pPr>
        <w:tabs>
          <w:tab w:val="left" w:pos="1330"/>
        </w:tabs>
        <w:spacing w:line="221" w:lineRule="auto"/>
        <w:rPr>
          <w:i/>
          <w:szCs w:val="30"/>
        </w:rPr>
      </w:pPr>
      <w:r w:rsidRPr="006D274B">
        <w:rPr>
          <w:i/>
          <w:szCs w:val="30"/>
        </w:rPr>
        <w:t>В коллективном договоре могут п</w:t>
      </w:r>
      <w:r>
        <w:rPr>
          <w:i/>
          <w:szCs w:val="30"/>
        </w:rPr>
        <w:t>редусматриваться дополнительные</w:t>
      </w:r>
      <w:r w:rsidRPr="006D274B">
        <w:rPr>
          <w:i/>
          <w:szCs w:val="30"/>
        </w:rPr>
        <w:t xml:space="preserve"> компенсации работникам по условиям труда</w:t>
      </w:r>
      <w:r>
        <w:rPr>
          <w:i/>
          <w:szCs w:val="30"/>
        </w:rPr>
        <w:t>,</w:t>
      </w:r>
      <w:r w:rsidRPr="006D274B">
        <w:rPr>
          <w:i/>
          <w:szCs w:val="30"/>
        </w:rPr>
        <w:t xml:space="preserve"> </w:t>
      </w:r>
      <w:r w:rsidRPr="006D274B">
        <w:rPr>
          <w:i/>
          <w:szCs w:val="30"/>
        </w:rPr>
        <w:lastRenderedPageBreak/>
        <w:t>предоставляемые Нанимателем сверх установленных законодательством, в том числе:</w:t>
      </w:r>
    </w:p>
    <w:p w14:paraId="67248C28" w14:textId="77777777" w:rsidR="00DE2FE5" w:rsidRPr="006D274B" w:rsidRDefault="00DE2FE5" w:rsidP="00DE2FE5">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14:paraId="0021BF77" w14:textId="77777777" w:rsidR="00DE2FE5" w:rsidRDefault="00DE2FE5" w:rsidP="00DE2FE5">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9BADF0C" w14:textId="77777777" w:rsidR="00DE2FE5" w:rsidRPr="005B6CE1" w:rsidRDefault="00DE2FE5" w:rsidP="00DE2FE5">
      <w:pPr>
        <w:spacing w:line="228" w:lineRule="auto"/>
        <w:rPr>
          <w:i/>
          <w:szCs w:val="30"/>
        </w:rPr>
      </w:pPr>
    </w:p>
    <w:p w14:paraId="010B864A" w14:textId="77777777" w:rsidR="00DE2FE5" w:rsidRPr="003047BA" w:rsidRDefault="00DE2FE5" w:rsidP="00DE2FE5">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322B65DA" w14:textId="77777777" w:rsidR="00DE2FE5" w:rsidRPr="006D274B"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 О</w:t>
      </w:r>
      <w:r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Pr>
          <w:rFonts w:ascii="Times New Roman" w:hAnsi="Times New Roman" w:cs="Times New Roman"/>
          <w:sz w:val="30"/>
          <w:szCs w:val="30"/>
        </w:rPr>
        <w:t xml:space="preserve">о труде, </w:t>
      </w:r>
      <w:r w:rsidRPr="006D274B">
        <w:rPr>
          <w:rFonts w:ascii="Times New Roman" w:hAnsi="Times New Roman" w:cs="Times New Roman"/>
          <w:sz w:val="30"/>
          <w:szCs w:val="30"/>
        </w:rPr>
        <w:t>об охране труда</w:t>
      </w:r>
      <w:r>
        <w:rPr>
          <w:rFonts w:ascii="Times New Roman" w:hAnsi="Times New Roman" w:cs="Times New Roman"/>
          <w:sz w:val="30"/>
          <w:szCs w:val="30"/>
        </w:rPr>
        <w:t>.</w:t>
      </w:r>
    </w:p>
    <w:p w14:paraId="45EF330A" w14:textId="77777777" w:rsidR="00DE2FE5" w:rsidRPr="006D274B"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 П</w:t>
      </w:r>
      <w:r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Pr>
          <w:rFonts w:ascii="Times New Roman" w:hAnsi="Times New Roman" w:cs="Times New Roman"/>
          <w:sz w:val="30"/>
          <w:szCs w:val="30"/>
        </w:rPr>
        <w:t xml:space="preserve"> о труде.</w:t>
      </w:r>
    </w:p>
    <w:p w14:paraId="0485D99F" w14:textId="77777777" w:rsidR="00DE2FE5" w:rsidRPr="006D274B"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 П</w:t>
      </w:r>
      <w:r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Pr>
          <w:rFonts w:ascii="Times New Roman" w:hAnsi="Times New Roman" w:cs="Times New Roman"/>
          <w:sz w:val="30"/>
          <w:szCs w:val="30"/>
        </w:rPr>
        <w:t>ы</w:t>
      </w:r>
      <w:r w:rsidRPr="006D274B">
        <w:rPr>
          <w:rFonts w:ascii="Times New Roman" w:hAnsi="Times New Roman" w:cs="Times New Roman"/>
          <w:sz w:val="30"/>
          <w:szCs w:val="30"/>
        </w:rPr>
        <w:t xml:space="preserve"> о состоянии охраны труда</w:t>
      </w:r>
      <w:r>
        <w:rPr>
          <w:rFonts w:ascii="Times New Roman" w:hAnsi="Times New Roman" w:cs="Times New Roman"/>
          <w:sz w:val="30"/>
          <w:szCs w:val="30"/>
        </w:rPr>
        <w:t>,</w:t>
      </w:r>
      <w:r w:rsidRPr="006D274B">
        <w:rPr>
          <w:rFonts w:ascii="Times New Roman" w:hAnsi="Times New Roman" w:cs="Times New Roman"/>
          <w:sz w:val="30"/>
          <w:szCs w:val="30"/>
        </w:rPr>
        <w:t xml:space="preserve"> заболеваемости в </w:t>
      </w:r>
      <w:r w:rsidRPr="0069436B">
        <w:rPr>
          <w:rFonts w:ascii="Times New Roman" w:hAnsi="Times New Roman" w:cs="Times New Roman"/>
          <w:sz w:val="30"/>
          <w:szCs w:val="30"/>
        </w:rPr>
        <w:t>организации</w:t>
      </w:r>
      <w:r>
        <w:rPr>
          <w:rFonts w:ascii="Times New Roman" w:hAnsi="Times New Roman" w:cs="Times New Roman"/>
          <w:sz w:val="30"/>
          <w:szCs w:val="30"/>
        </w:rPr>
        <w:t>,</w:t>
      </w:r>
      <w:r w:rsidRPr="0069436B">
        <w:rPr>
          <w:rFonts w:ascii="Times New Roman" w:hAnsi="Times New Roman" w:cs="Times New Roman"/>
          <w:sz w:val="30"/>
          <w:szCs w:val="30"/>
        </w:rPr>
        <w:t xml:space="preserve"> соблюдении законодательства о труде.</w:t>
      </w:r>
    </w:p>
    <w:p w14:paraId="1DFA4F6D" w14:textId="77777777" w:rsidR="00DE2FE5"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 У</w:t>
      </w:r>
      <w:r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Pr>
          <w:rFonts w:ascii="Times New Roman" w:hAnsi="Times New Roman" w:cs="Times New Roman"/>
          <w:sz w:val="30"/>
          <w:szCs w:val="30"/>
        </w:rPr>
        <w:t>.</w:t>
      </w:r>
    </w:p>
    <w:p w14:paraId="26C5D7F3" w14:textId="77777777" w:rsidR="00DE2FE5" w:rsidRPr="006D274B"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Pr="006D274B">
        <w:rPr>
          <w:rFonts w:ascii="Times New Roman" w:hAnsi="Times New Roman" w:cs="Times New Roman"/>
          <w:sz w:val="30"/>
          <w:szCs w:val="30"/>
        </w:rPr>
        <w:t xml:space="preserve"> </w:t>
      </w:r>
      <w:r>
        <w:rPr>
          <w:rFonts w:ascii="Times New Roman" w:hAnsi="Times New Roman" w:cs="Times New Roman"/>
          <w:sz w:val="30"/>
          <w:szCs w:val="30"/>
        </w:rPr>
        <w:t>О</w:t>
      </w:r>
      <w:r w:rsidRPr="006D274B">
        <w:rPr>
          <w:rFonts w:ascii="Times New Roman" w:hAnsi="Times New Roman" w:cs="Times New Roman"/>
          <w:sz w:val="30"/>
          <w:szCs w:val="30"/>
        </w:rPr>
        <w:t xml:space="preserve">казывать материальную помощь </w:t>
      </w:r>
      <w:r>
        <w:rPr>
          <w:rFonts w:ascii="Times New Roman" w:hAnsi="Times New Roman" w:cs="Times New Roman"/>
          <w:sz w:val="30"/>
          <w:szCs w:val="30"/>
        </w:rPr>
        <w:t>работникам, потерпевшим</w:t>
      </w:r>
      <w:r w:rsidRPr="006D274B">
        <w:rPr>
          <w:rFonts w:ascii="Times New Roman" w:hAnsi="Times New Roman" w:cs="Times New Roman"/>
          <w:sz w:val="30"/>
          <w:szCs w:val="30"/>
        </w:rPr>
        <w:t xml:space="preserve"> </w:t>
      </w:r>
      <w:r>
        <w:rPr>
          <w:rFonts w:ascii="Times New Roman" w:hAnsi="Times New Roman" w:cs="Times New Roman"/>
          <w:sz w:val="30"/>
          <w:szCs w:val="30"/>
        </w:rPr>
        <w:t xml:space="preserve">от </w:t>
      </w:r>
      <w:r w:rsidRPr="006D274B">
        <w:rPr>
          <w:rFonts w:ascii="Times New Roman" w:hAnsi="Times New Roman" w:cs="Times New Roman"/>
          <w:sz w:val="30"/>
          <w:szCs w:val="30"/>
        </w:rPr>
        <w:t>несчастных случаев на производстве и профессиональных заболеваний</w:t>
      </w:r>
      <w:r>
        <w:rPr>
          <w:rFonts w:ascii="Times New Roman" w:hAnsi="Times New Roman" w:cs="Times New Roman"/>
          <w:sz w:val="30"/>
          <w:szCs w:val="30"/>
        </w:rPr>
        <w:t>,</w:t>
      </w:r>
      <w:r w:rsidRPr="006D274B">
        <w:rPr>
          <w:rFonts w:ascii="Times New Roman" w:hAnsi="Times New Roman" w:cs="Times New Roman"/>
          <w:sz w:val="30"/>
          <w:szCs w:val="30"/>
        </w:rPr>
        <w:t xml:space="preserve"> и членам семей погибших</w:t>
      </w:r>
      <w:r>
        <w:rPr>
          <w:rFonts w:ascii="Times New Roman" w:hAnsi="Times New Roman" w:cs="Times New Roman"/>
          <w:sz w:val="30"/>
          <w:szCs w:val="30"/>
        </w:rPr>
        <w:t>.</w:t>
      </w:r>
    </w:p>
    <w:p w14:paraId="0EFA4678" w14:textId="77777777" w:rsidR="00DE2FE5"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 О</w:t>
      </w:r>
      <w:r w:rsidRPr="006D274B">
        <w:rPr>
          <w:rFonts w:ascii="Times New Roman" w:hAnsi="Times New Roman" w:cs="Times New Roman"/>
          <w:sz w:val="30"/>
          <w:szCs w:val="30"/>
        </w:rPr>
        <w:t xml:space="preserve">казывать правовую помощь </w:t>
      </w:r>
      <w:r>
        <w:rPr>
          <w:rFonts w:ascii="Times New Roman" w:hAnsi="Times New Roman" w:cs="Times New Roman"/>
          <w:sz w:val="30"/>
          <w:szCs w:val="30"/>
        </w:rPr>
        <w:t>работникам, потерпевшим</w:t>
      </w:r>
      <w:r w:rsidRPr="006D274B">
        <w:rPr>
          <w:rFonts w:ascii="Times New Roman" w:hAnsi="Times New Roman" w:cs="Times New Roman"/>
          <w:sz w:val="30"/>
          <w:szCs w:val="30"/>
        </w:rPr>
        <w:t xml:space="preserve"> </w:t>
      </w:r>
      <w:r>
        <w:rPr>
          <w:rFonts w:ascii="Times New Roman" w:hAnsi="Times New Roman" w:cs="Times New Roman"/>
          <w:sz w:val="30"/>
          <w:szCs w:val="30"/>
        </w:rPr>
        <w:t xml:space="preserve">от </w:t>
      </w:r>
      <w:r w:rsidRPr="006D274B">
        <w:rPr>
          <w:rFonts w:ascii="Times New Roman" w:hAnsi="Times New Roman" w:cs="Times New Roman"/>
          <w:sz w:val="30"/>
          <w:szCs w:val="30"/>
        </w:rPr>
        <w:t>несчастных случаев на производстве и профессиональных заболеваний</w:t>
      </w:r>
      <w:r>
        <w:rPr>
          <w:rFonts w:ascii="Times New Roman" w:hAnsi="Times New Roman" w:cs="Times New Roman"/>
          <w:sz w:val="30"/>
          <w:szCs w:val="30"/>
        </w:rPr>
        <w:t>,</w:t>
      </w:r>
      <w:r w:rsidRPr="006D274B">
        <w:rPr>
          <w:rFonts w:ascii="Times New Roman" w:hAnsi="Times New Roman" w:cs="Times New Roman"/>
          <w:sz w:val="30"/>
          <w:szCs w:val="30"/>
        </w:rPr>
        <w:t xml:space="preserve"> 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326E1E1F" w14:textId="77777777" w:rsidR="00DE2FE5"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Pr="00FE0EC7">
        <w:rPr>
          <w:rFonts w:ascii="Times New Roman" w:hAnsi="Times New Roman" w:cs="Times New Roman"/>
          <w:sz w:val="30"/>
          <w:szCs w:val="30"/>
        </w:rPr>
        <w:t>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контроля за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14:paraId="45864B66" w14:textId="77777777" w:rsidR="00DE2FE5" w:rsidRDefault="00DE2FE5" w:rsidP="00DE2FE5">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89. </w:t>
      </w:r>
      <w:r w:rsidRPr="006D274B">
        <w:rPr>
          <w:rFonts w:ascii="Times New Roman" w:hAnsi="Times New Roman" w:cs="Times New Roman"/>
          <w:sz w:val="30"/>
          <w:szCs w:val="30"/>
        </w:rPr>
        <w:t>Стороны обязуются</w:t>
      </w:r>
      <w:r>
        <w:rPr>
          <w:rFonts w:ascii="Times New Roman" w:hAnsi="Times New Roman" w:cs="Times New Roman"/>
          <w:sz w:val="30"/>
          <w:szCs w:val="30"/>
        </w:rPr>
        <w:t xml:space="preserve"> </w:t>
      </w:r>
      <w:r w:rsidRPr="006D274B">
        <w:rPr>
          <w:rFonts w:ascii="Times New Roman" w:hAnsi="Times New Roman" w:cs="Times New Roman"/>
          <w:sz w:val="30"/>
          <w:szCs w:val="30"/>
        </w:rPr>
        <w:t>совместно провести обучение общественных инспекторов по охране труда.</w:t>
      </w:r>
    </w:p>
    <w:p w14:paraId="4C07747A" w14:textId="77777777" w:rsidR="00DE2FE5" w:rsidRDefault="00DE2FE5" w:rsidP="00DE2FE5">
      <w:pPr>
        <w:pStyle w:val="11"/>
        <w:tabs>
          <w:tab w:val="clear" w:pos="283"/>
          <w:tab w:val="left" w:pos="-1134"/>
        </w:tabs>
        <w:spacing w:line="228" w:lineRule="auto"/>
        <w:ind w:firstLine="709"/>
        <w:rPr>
          <w:rFonts w:ascii="Times New Roman" w:hAnsi="Times New Roman" w:cs="Times New Roman"/>
          <w:i/>
          <w:iCs/>
          <w:sz w:val="30"/>
          <w:szCs w:val="30"/>
        </w:rPr>
      </w:pPr>
    </w:p>
    <w:p w14:paraId="550C3FCA" w14:textId="77777777" w:rsidR="00DE2FE5" w:rsidRPr="00991019" w:rsidRDefault="00DE2FE5" w:rsidP="00DE2FE5">
      <w:pPr>
        <w:pStyle w:val="2"/>
        <w:tabs>
          <w:tab w:val="left" w:pos="7938"/>
        </w:tabs>
        <w:spacing w:after="120"/>
        <w:ind w:firstLine="0"/>
        <w:jc w:val="left"/>
        <w:rPr>
          <w:b/>
          <w:bCs/>
          <w:sz w:val="30"/>
          <w:szCs w:val="30"/>
        </w:rPr>
      </w:pPr>
      <w:bookmarkStart w:id="43" w:name="_Toc310858719"/>
      <w:r w:rsidRPr="00991019">
        <w:rPr>
          <w:b/>
          <w:bCs/>
          <w:sz w:val="30"/>
          <w:szCs w:val="30"/>
        </w:rPr>
        <w:t>Гарантии занятости</w:t>
      </w:r>
      <w:bookmarkEnd w:id="43"/>
    </w:p>
    <w:p w14:paraId="51F80F8F" w14:textId="77777777" w:rsidR="00DE2FE5" w:rsidRPr="003047BA" w:rsidRDefault="00DE2FE5" w:rsidP="00DE2FE5">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479BF5C" w14:textId="77777777" w:rsidR="00DE2FE5" w:rsidRPr="008D336D" w:rsidRDefault="00DE2FE5" w:rsidP="00DE2FE5">
      <w:pPr>
        <w:pStyle w:val="11"/>
        <w:numPr>
          <w:ilvl w:val="0"/>
          <w:numId w:val="21"/>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Pr>
          <w:rFonts w:ascii="Times New Roman" w:hAnsi="Times New Roman" w:cs="Times New Roman"/>
          <w:sz w:val="30"/>
          <w:szCs w:val="30"/>
        </w:rPr>
        <w:t>ика</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w:t>
      </w:r>
      <w:r w:rsidRPr="008D336D">
        <w:rPr>
          <w:rFonts w:ascii="Times New Roman" w:hAnsi="Times New Roman" w:cs="Times New Roman"/>
          <w:sz w:val="30"/>
          <w:szCs w:val="30"/>
        </w:rPr>
        <w:lastRenderedPageBreak/>
        <w:t xml:space="preserve">Реализацию этих мер осуществлять только после проведения переговоров с </w:t>
      </w:r>
      <w:r>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3DAF012B" w14:textId="77777777" w:rsidR="00DE2FE5" w:rsidRPr="008D336D" w:rsidRDefault="00DE2FE5" w:rsidP="00DE2FE5">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В случае неизбежного временного сокращения объемов </w:t>
      </w:r>
      <w:r>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14:paraId="7DCC92CD" w14:textId="77777777" w:rsidR="00DE2FE5" w:rsidRPr="008D336D" w:rsidRDefault="00DE2FE5" w:rsidP="00DE2FE5">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2C28CDEA" w14:textId="77777777" w:rsidR="00DE2FE5" w:rsidRPr="008D336D" w:rsidRDefault="00DE2FE5" w:rsidP="00DE2FE5">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34706532" w14:textId="77777777" w:rsidR="00DE2FE5" w:rsidRPr="008D336D" w:rsidRDefault="00DE2FE5" w:rsidP="00DE2FE5">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56E70B2D" w14:textId="77777777" w:rsidR="00DE2FE5" w:rsidRPr="008D336D" w:rsidRDefault="00DE2FE5" w:rsidP="00DE2FE5">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78A49948" w14:textId="77777777" w:rsidR="00DE2FE5" w:rsidRPr="008D336D" w:rsidRDefault="00DE2FE5" w:rsidP="00DE2FE5">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5D995A7D"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 </w:t>
      </w:r>
      <w:r w:rsidRPr="0036730C">
        <w:rPr>
          <w:rFonts w:ascii="Times New Roman" w:hAnsi="Times New Roman" w:cs="Times New Roman"/>
          <w:sz w:val="30"/>
          <w:szCs w:val="30"/>
        </w:rPr>
        <w:t>в размере не менее 2/3 тарифной ставки (</w:t>
      </w:r>
      <w:r>
        <w:rPr>
          <w:rFonts w:ascii="Times New Roman" w:hAnsi="Times New Roman" w:cs="Times New Roman"/>
          <w:sz w:val="30"/>
          <w:szCs w:val="30"/>
        </w:rPr>
        <w:t xml:space="preserve">тарифного </w:t>
      </w:r>
      <w:r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Pr>
          <w:rFonts w:ascii="Times New Roman" w:hAnsi="Times New Roman" w:cs="Times New Roman"/>
          <w:i/>
          <w:iCs/>
          <w:sz w:val="30"/>
          <w:szCs w:val="30"/>
        </w:rPr>
        <w:t>К</w:t>
      </w:r>
      <w:r>
        <w:rPr>
          <w:rFonts w:ascii="Times New Roman" w:hAnsi="Times New Roman" w:cs="Times New Roman"/>
          <w:sz w:val="30"/>
          <w:szCs w:val="30"/>
        </w:rPr>
        <w:t>).</w:t>
      </w:r>
    </w:p>
    <w:p w14:paraId="5F3146A6" w14:textId="77777777" w:rsidR="00DE2FE5" w:rsidRPr="00E86E5D" w:rsidRDefault="00DE2FE5" w:rsidP="00DE2FE5">
      <w:pPr>
        <w:pStyle w:val="11"/>
        <w:numPr>
          <w:ilvl w:val="0"/>
          <w:numId w:val="21"/>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При отсутствии другой работы, на которую необходимо временно перевести </w:t>
      </w:r>
      <w:r>
        <w:rPr>
          <w:rFonts w:ascii="Times New Roman" w:hAnsi="Times New Roman" w:cs="Times New Roman"/>
          <w:sz w:val="30"/>
          <w:szCs w:val="30"/>
        </w:rPr>
        <w:t>Р</w:t>
      </w:r>
      <w:r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Pr>
          <w:rFonts w:ascii="Times New Roman" w:hAnsi="Times New Roman" w:cs="Times New Roman"/>
          <w:sz w:val="30"/>
          <w:szCs w:val="30"/>
        </w:rPr>
        <w:t xml:space="preserve">тарифного </w:t>
      </w:r>
      <w:r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w:t>
      </w:r>
      <w:r w:rsidRPr="00E86E5D">
        <w:rPr>
          <w:rFonts w:ascii="Times New Roman" w:hAnsi="Times New Roman" w:cs="Times New Roman"/>
          <w:sz w:val="30"/>
          <w:szCs w:val="30"/>
        </w:rPr>
        <w:t>сохраняется средний заработок.</w:t>
      </w:r>
    </w:p>
    <w:p w14:paraId="007034F6" w14:textId="77777777" w:rsidR="00DE2FE5" w:rsidRPr="00005A03"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6BAC6EFF" w14:textId="77777777" w:rsidR="00DE2FE5" w:rsidRPr="00AF79C1" w:rsidRDefault="00DE2FE5" w:rsidP="00DE2FE5">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Pr>
          <w:rFonts w:ascii="Times New Roman" w:hAnsi="Times New Roman" w:cs="Times New Roman"/>
          <w:i/>
          <w:sz w:val="30"/>
          <w:szCs w:val="30"/>
        </w:rPr>
        <w:t xml:space="preserve">второй </w:t>
      </w:r>
      <w:r w:rsidRPr="0072469F">
        <w:rPr>
          <w:rFonts w:ascii="Times New Roman" w:hAnsi="Times New Roman" w:cs="Times New Roman"/>
          <w:i/>
          <w:sz w:val="30"/>
          <w:szCs w:val="30"/>
        </w:rPr>
        <w:t>статьи 264 Т</w:t>
      </w:r>
      <w:r>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Pr>
          <w:rFonts w:ascii="Times New Roman" w:hAnsi="Times New Roman" w:cs="Times New Roman"/>
          <w:i/>
          <w:sz w:val="30"/>
          <w:szCs w:val="30"/>
        </w:rPr>
        <w:t xml:space="preserve"> </w:t>
      </w:r>
      <w:r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Pr="00AF79C1">
        <w:rPr>
          <w:rFonts w:ascii="Times New Roman" w:hAnsi="Times New Roman" w:cs="Times New Roman"/>
          <w:i/>
          <w:sz w:val="30"/>
          <w:szCs w:val="30"/>
        </w:rPr>
        <w:t>пропущенные рабочие дни за счет нанимателя.</w:t>
      </w:r>
    </w:p>
    <w:p w14:paraId="512B1E3A" w14:textId="77777777" w:rsidR="00DE2FE5" w:rsidRPr="00F03653" w:rsidRDefault="00DE2FE5" w:rsidP="00DE2FE5">
      <w:pPr>
        <w:rPr>
          <w:i/>
          <w:snapToGrid/>
          <w:szCs w:val="30"/>
        </w:rPr>
      </w:pPr>
      <w:r w:rsidRPr="00AF79C1">
        <w:rPr>
          <w:snapToGrid/>
          <w:szCs w:val="30"/>
        </w:rPr>
        <w:t xml:space="preserve">93. Расторжение трудового договора по инициативе Нанимателя </w:t>
      </w:r>
      <w:r w:rsidRPr="00F03653">
        <w:rPr>
          <w:i/>
          <w:snapToGrid/>
          <w:szCs w:val="30"/>
        </w:rPr>
        <w:t xml:space="preserve">(статья 42 ТК, кроме пункта 3 и абзаца </w:t>
      </w:r>
      <w:r>
        <w:rPr>
          <w:i/>
          <w:snapToGrid/>
          <w:szCs w:val="30"/>
        </w:rPr>
        <w:t>третьего</w:t>
      </w:r>
      <w:r w:rsidRPr="00F03653">
        <w:rPr>
          <w:i/>
          <w:snapToGrid/>
          <w:szCs w:val="30"/>
        </w:rPr>
        <w:t xml:space="preserve"> пункта 7),</w:t>
      </w:r>
      <w:r w:rsidRPr="00AF79C1">
        <w:rPr>
          <w:snapToGrid/>
          <w:szCs w:val="30"/>
        </w:rPr>
        <w:t xml:space="preserve"> а также по основаниям, предусмотренным </w:t>
      </w:r>
      <w:r w:rsidRPr="00F03653">
        <w:rPr>
          <w:i/>
          <w:snapToGrid/>
          <w:szCs w:val="30"/>
        </w:rPr>
        <w:t>пунктами 1 – 3 статьи 47 ТК</w:t>
      </w:r>
      <w:r w:rsidRPr="00AF79C1">
        <w:rPr>
          <w:snapToGrid/>
          <w:szCs w:val="30"/>
        </w:rPr>
        <w:t xml:space="preserve">, производить с согласия Профкома </w:t>
      </w:r>
      <w:r w:rsidRPr="00F03653">
        <w:rPr>
          <w:i/>
          <w:snapToGrid/>
          <w:szCs w:val="30"/>
        </w:rPr>
        <w:t>(подпункт 55.18 пункта 55 Генерального соглашения).</w:t>
      </w:r>
    </w:p>
    <w:p w14:paraId="7E338A88" w14:textId="77777777" w:rsidR="00DE2FE5" w:rsidRDefault="00DE2FE5" w:rsidP="00DE2FE5">
      <w:pPr>
        <w:rPr>
          <w:szCs w:val="30"/>
        </w:rPr>
      </w:pPr>
      <w:r>
        <w:rPr>
          <w:snapToGrid/>
          <w:szCs w:val="30"/>
        </w:rPr>
        <w:t xml:space="preserve">94. </w:t>
      </w:r>
      <w:r w:rsidRPr="00AD09F5">
        <w:rPr>
          <w:szCs w:val="30"/>
        </w:rPr>
        <w:t xml:space="preserve">При прекращении трудового договора (контракта) по основаниям, предусмотренным </w:t>
      </w:r>
      <w:r w:rsidRPr="00F03653">
        <w:rPr>
          <w:i/>
          <w:szCs w:val="30"/>
        </w:rPr>
        <w:t>пунктами 3 и 5 статьи 42 ТК</w:t>
      </w:r>
      <w:r w:rsidRPr="00AD09F5">
        <w:rPr>
          <w:szCs w:val="30"/>
        </w:rPr>
        <w:t xml:space="preserve">, с лицами, получившими у Нанимателя трудовое увечье или профессиональное заболевание, Наниматель выплачивает выходное пособие в размере </w:t>
      </w:r>
      <w:r>
        <w:rPr>
          <w:szCs w:val="30"/>
        </w:rPr>
        <w:t xml:space="preserve">не </w:t>
      </w:r>
      <w:r>
        <w:rPr>
          <w:szCs w:val="30"/>
        </w:rPr>
        <w:lastRenderedPageBreak/>
        <w:t xml:space="preserve">менее </w:t>
      </w:r>
      <w:r w:rsidRPr="00902B96">
        <w:rPr>
          <w:szCs w:val="30"/>
        </w:rPr>
        <w:t>одного с</w:t>
      </w:r>
      <w:r w:rsidRPr="00AD09F5">
        <w:rPr>
          <w:szCs w:val="30"/>
        </w:rPr>
        <w:t>редне</w:t>
      </w:r>
      <w:r>
        <w:rPr>
          <w:szCs w:val="30"/>
        </w:rPr>
        <w:t>месячного</w:t>
      </w:r>
      <w:r w:rsidRPr="00AD09F5">
        <w:rPr>
          <w:szCs w:val="30"/>
        </w:rPr>
        <w:t xml:space="preserve"> заработка.</w:t>
      </w:r>
    </w:p>
    <w:p w14:paraId="1A568017" w14:textId="77777777" w:rsidR="00DE2FE5" w:rsidRPr="008D336D" w:rsidRDefault="00DE2FE5" w:rsidP="00DE2FE5">
      <w:pPr>
        <w:rPr>
          <w:szCs w:val="30"/>
        </w:rPr>
      </w:pPr>
      <w:r>
        <w:rPr>
          <w:szCs w:val="30"/>
        </w:rPr>
        <w:t xml:space="preserve">95. </w:t>
      </w:r>
      <w:r w:rsidRPr="008D336D">
        <w:rPr>
          <w:szCs w:val="30"/>
        </w:rPr>
        <w:t xml:space="preserve">При сокращении численности или штата работников наряду с определенными </w:t>
      </w:r>
      <w:r w:rsidRPr="00744DA4">
        <w:rPr>
          <w:i/>
          <w:szCs w:val="30"/>
        </w:rPr>
        <w:t>в статье 45 Т</w:t>
      </w:r>
      <w:r>
        <w:rPr>
          <w:i/>
          <w:szCs w:val="30"/>
        </w:rPr>
        <w:t>К</w:t>
      </w:r>
      <w:r w:rsidRPr="008D336D">
        <w:rPr>
          <w:szCs w:val="30"/>
        </w:rPr>
        <w:t xml:space="preserve"> категориями работников предоставить право преимущественного оставления на работе </w:t>
      </w:r>
      <w:r>
        <w:rPr>
          <w:szCs w:val="30"/>
        </w:rPr>
        <w:t xml:space="preserve">при равной производительности труда и квалификации </w:t>
      </w:r>
      <w:r w:rsidRPr="008D336D">
        <w:rPr>
          <w:szCs w:val="30"/>
        </w:rPr>
        <w:t>следующим категориям:</w:t>
      </w:r>
    </w:p>
    <w:p w14:paraId="037CAF6D" w14:textId="77777777" w:rsidR="00DE2FE5" w:rsidRPr="008D336D"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1629D7F"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 (</w:t>
      </w:r>
      <w:r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F40F41F"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Pr>
          <w:rFonts w:ascii="Times New Roman" w:hAnsi="Times New Roman" w:cs="Times New Roman"/>
          <w:sz w:val="30"/>
          <w:szCs w:val="30"/>
        </w:rPr>
        <w:t>м детей-инвалидов в возрасте до 18 лет;</w:t>
      </w:r>
    </w:p>
    <w:p w14:paraId="19E1FAB8"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0D5C13D4"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троих и более детей;</w:t>
      </w:r>
    </w:p>
    <w:p w14:paraId="20715B39" w14:textId="77777777" w:rsidR="00DE2FE5" w:rsidRPr="00A518D9"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одному из двух работающих в организации родителей, воспитывающих несовершеннолетних детей;</w:t>
      </w:r>
    </w:p>
    <w:p w14:paraId="37C55DD1" w14:textId="77777777" w:rsidR="00DE2FE5" w:rsidRPr="00684DCA"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(длительность стажа определяется Сторонами и закрепляется непосредственно в Договоре)</w:t>
      </w:r>
      <w:r w:rsidRPr="00684DCA">
        <w:rPr>
          <w:rFonts w:ascii="Times New Roman" w:hAnsi="Times New Roman" w:cs="Times New Roman"/>
          <w:sz w:val="30"/>
          <w:szCs w:val="30"/>
        </w:rPr>
        <w:t>;</w:t>
      </w:r>
    </w:p>
    <w:p w14:paraId="29ACF90A"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Pr>
          <w:rFonts w:ascii="Times New Roman" w:hAnsi="Times New Roman" w:cs="Times New Roman"/>
          <w:sz w:val="30"/>
          <w:szCs w:val="30"/>
        </w:rPr>
        <w:t xml:space="preserve">на производстве трудовое увечье </w:t>
      </w:r>
      <w:r w:rsidRPr="008D336D">
        <w:rPr>
          <w:rFonts w:ascii="Times New Roman" w:hAnsi="Times New Roman" w:cs="Times New Roman"/>
          <w:sz w:val="30"/>
          <w:szCs w:val="30"/>
        </w:rPr>
        <w:t>или проф</w:t>
      </w:r>
      <w:r>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6BDAAD80" w14:textId="77777777" w:rsidR="00DE2FE5" w:rsidRPr="00684DCA"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3F3F0288" w14:textId="77777777" w:rsidR="00DE2FE5" w:rsidRPr="00684DCA"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14:paraId="6F50FF22"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осталось три года</w:t>
      </w:r>
      <w:r>
        <w:rPr>
          <w:rFonts w:ascii="Times New Roman" w:hAnsi="Times New Roman" w:cs="Times New Roman"/>
          <w:sz w:val="30"/>
          <w:szCs w:val="30"/>
        </w:rPr>
        <w:t xml:space="preserve"> и менее;</w:t>
      </w:r>
    </w:p>
    <w:p w14:paraId="1158B27E"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p>
    <w:p w14:paraId="12C4380F"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Pr="008D336D">
        <w:rPr>
          <w:rFonts w:ascii="Times New Roman" w:hAnsi="Times New Roman" w:cs="Times New Roman"/>
          <w:sz w:val="30"/>
          <w:szCs w:val="30"/>
        </w:rPr>
        <w:t xml:space="preserve">При сокращении численности или штата </w:t>
      </w:r>
      <w:r>
        <w:rPr>
          <w:rFonts w:ascii="Times New Roman" w:hAnsi="Times New Roman" w:cs="Times New Roman"/>
          <w:sz w:val="30"/>
          <w:szCs w:val="30"/>
        </w:rPr>
        <w:t xml:space="preserve">работников </w:t>
      </w:r>
      <w:r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 xml:space="preserve">работников из одной семьи, а также работника, являющегося единственным </w:t>
      </w:r>
      <w:r>
        <w:rPr>
          <w:rFonts w:ascii="Times New Roman" w:hAnsi="Times New Roman" w:cs="Times New Roman"/>
          <w:sz w:val="30"/>
          <w:szCs w:val="30"/>
        </w:rPr>
        <w:t xml:space="preserve">трудоспособным </w:t>
      </w:r>
      <w:r w:rsidRPr="00902B96">
        <w:rPr>
          <w:rFonts w:ascii="Times New Roman" w:hAnsi="Times New Roman" w:cs="Times New Roman"/>
          <w:sz w:val="30"/>
          <w:szCs w:val="30"/>
        </w:rPr>
        <w:t>членом семьи.</w:t>
      </w:r>
    </w:p>
    <w:p w14:paraId="0CA75857"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Pr="008D336D">
        <w:rPr>
          <w:rFonts w:ascii="Times New Roman" w:hAnsi="Times New Roman" w:cs="Times New Roman"/>
          <w:sz w:val="30"/>
          <w:szCs w:val="30"/>
        </w:rPr>
        <w:t>После письменного уведомления о предстоящем высвобождении</w:t>
      </w:r>
      <w:r>
        <w:rPr>
          <w:rFonts w:ascii="Times New Roman" w:hAnsi="Times New Roman" w:cs="Times New Roman"/>
          <w:sz w:val="30"/>
          <w:szCs w:val="30"/>
        </w:rPr>
        <w:t xml:space="preserve"> (увольнении)</w:t>
      </w:r>
      <w:r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Pr="00A05C63">
        <w:rPr>
          <w:rFonts w:ascii="Times New Roman" w:hAnsi="Times New Roman" w:cs="Times New Roman"/>
          <w:sz w:val="30"/>
          <w:szCs w:val="30"/>
        </w:rPr>
        <w:t>уведомления для решения вопроса о самостоятельном трудоустройстве у других нанимателей</w:t>
      </w:r>
      <w:r w:rsidRPr="008D336D">
        <w:rPr>
          <w:rFonts w:ascii="Times New Roman" w:hAnsi="Times New Roman" w:cs="Times New Roman"/>
          <w:sz w:val="30"/>
          <w:szCs w:val="30"/>
        </w:rPr>
        <w:t xml:space="preserve">. Если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AF4C0A0"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Pr>
          <w:rFonts w:ascii="Times New Roman" w:hAnsi="Times New Roman" w:cs="Times New Roman"/>
          <w:sz w:val="30"/>
          <w:szCs w:val="30"/>
        </w:rPr>
        <w:t xml:space="preserve">работников </w:t>
      </w:r>
      <w:r w:rsidRPr="008D336D">
        <w:rPr>
          <w:rFonts w:ascii="Times New Roman" w:hAnsi="Times New Roman" w:cs="Times New Roman"/>
          <w:sz w:val="30"/>
          <w:szCs w:val="30"/>
        </w:rPr>
        <w:t xml:space="preserve">размер выходного пособия, </w:t>
      </w:r>
      <w:r w:rsidRPr="008D336D">
        <w:rPr>
          <w:rFonts w:ascii="Times New Roman" w:hAnsi="Times New Roman" w:cs="Times New Roman"/>
          <w:sz w:val="30"/>
          <w:szCs w:val="30"/>
        </w:rPr>
        <w:lastRenderedPageBreak/>
        <w:t>предусмотренн</w:t>
      </w:r>
      <w:r>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Pr>
          <w:rFonts w:ascii="Times New Roman" w:hAnsi="Times New Roman" w:cs="Times New Roman"/>
          <w:sz w:val="30"/>
          <w:szCs w:val="30"/>
        </w:rPr>
        <w:t>___</w:t>
      </w:r>
      <w:r w:rsidRPr="008D336D">
        <w:rPr>
          <w:rFonts w:ascii="Times New Roman" w:hAnsi="Times New Roman" w:cs="Times New Roman"/>
          <w:sz w:val="30"/>
          <w:szCs w:val="30"/>
        </w:rPr>
        <w:t xml:space="preserve">_ </w:t>
      </w:r>
      <w:r>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аботником </w:t>
      </w:r>
      <w:r>
        <w:rPr>
          <w:rFonts w:ascii="Times New Roman" w:hAnsi="Times New Roman" w:cs="Times New Roman"/>
          <w:sz w:val="30"/>
          <w:szCs w:val="30"/>
        </w:rPr>
        <w:t>у Нанимателя год.</w:t>
      </w:r>
    </w:p>
    <w:p w14:paraId="6A8E6462"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99. 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14:paraId="73ADEE85"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Предоставлять в случае появления вакансии уволенным по сокращению численности или штата работникам</w:t>
      </w:r>
      <w:r>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Нанимателя, </w:t>
      </w:r>
      <w:r w:rsidRPr="00A518D9">
        <w:rPr>
          <w:rFonts w:ascii="Times New Roman" w:hAnsi="Times New Roman" w:cs="Times New Roman"/>
          <w:sz w:val="30"/>
          <w:szCs w:val="30"/>
        </w:rPr>
        <w:t xml:space="preserve">преимущественное право </w:t>
      </w:r>
      <w:r>
        <w:rPr>
          <w:rFonts w:ascii="Times New Roman" w:hAnsi="Times New Roman" w:cs="Times New Roman"/>
          <w:sz w:val="30"/>
          <w:szCs w:val="30"/>
        </w:rPr>
        <w:t>трудоустройства у Нанимателя.</w:t>
      </w:r>
    </w:p>
    <w:p w14:paraId="72A46C3C" w14:textId="77777777" w:rsidR="00DE2FE5" w:rsidRDefault="00DE2FE5" w:rsidP="00DE2FE5">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28D926D2" w14:textId="77777777" w:rsidR="00DE2FE5" w:rsidRPr="008D336D" w:rsidRDefault="00DE2FE5" w:rsidP="00DE2FE5">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DB304DB" w14:textId="77777777" w:rsidR="00DE2FE5" w:rsidRPr="00991019" w:rsidRDefault="00DE2FE5" w:rsidP="00DE2FE5">
      <w:pPr>
        <w:pStyle w:val="2"/>
        <w:tabs>
          <w:tab w:val="left" w:pos="7938"/>
        </w:tabs>
        <w:spacing w:after="120"/>
        <w:ind w:firstLine="0"/>
        <w:jc w:val="left"/>
        <w:rPr>
          <w:b/>
          <w:bCs/>
          <w:sz w:val="30"/>
          <w:szCs w:val="30"/>
        </w:rPr>
      </w:pPr>
      <w:bookmarkStart w:id="44" w:name="_Toc310858720"/>
      <w:r w:rsidRPr="00991019">
        <w:rPr>
          <w:b/>
          <w:bCs/>
          <w:sz w:val="30"/>
          <w:szCs w:val="30"/>
        </w:rPr>
        <w:t>Применение контрактной формы найма</w:t>
      </w:r>
      <w:bookmarkEnd w:id="44"/>
    </w:p>
    <w:p w14:paraId="47CE12BC" w14:textId="77777777" w:rsidR="00DE2FE5" w:rsidRDefault="00DE2FE5" w:rsidP="00DE2FE5">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47B19395" w14:textId="77777777" w:rsidR="00DE2FE5" w:rsidRDefault="00DE2FE5" w:rsidP="00DE2FE5">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Pr="008E2BBD">
        <w:rPr>
          <w:rFonts w:ascii="Times New Roman" w:hAnsi="Times New Roman" w:cs="Times New Roman"/>
          <w:sz w:val="30"/>
          <w:szCs w:val="30"/>
        </w:rPr>
        <w:t xml:space="preserve">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 </w:t>
      </w:r>
      <w:r>
        <w:rPr>
          <w:rFonts w:ascii="Times New Roman" w:hAnsi="Times New Roman" w:cs="Times New Roman"/>
          <w:sz w:val="30"/>
          <w:szCs w:val="30"/>
        </w:rPr>
        <w:t>указан</w:t>
      </w:r>
      <w:r w:rsidRPr="008E2BBD">
        <w:rPr>
          <w:rFonts w:ascii="Times New Roman" w:hAnsi="Times New Roman" w:cs="Times New Roman"/>
          <w:sz w:val="30"/>
          <w:szCs w:val="30"/>
        </w:rPr>
        <w:t xml:space="preserve"> в приложении</w:t>
      </w:r>
      <w:r>
        <w:rPr>
          <w:rFonts w:ascii="Times New Roman" w:hAnsi="Times New Roman" w:cs="Times New Roman"/>
          <w:sz w:val="30"/>
          <w:szCs w:val="30"/>
        </w:rPr>
        <w:t xml:space="preserve"> №</w:t>
      </w:r>
      <w:r w:rsidRPr="008E2BBD">
        <w:rPr>
          <w:rFonts w:ascii="Times New Roman" w:hAnsi="Times New Roman" w:cs="Times New Roman"/>
          <w:sz w:val="30"/>
          <w:szCs w:val="30"/>
        </w:rPr>
        <w:t xml:space="preserve"> </w:t>
      </w:r>
      <w:r>
        <w:rPr>
          <w:rFonts w:ascii="Times New Roman" w:hAnsi="Times New Roman" w:cs="Times New Roman"/>
          <w:sz w:val="30"/>
          <w:szCs w:val="30"/>
        </w:rPr>
        <w:t>__</w:t>
      </w:r>
      <w:r w:rsidRPr="008E2BBD">
        <w:rPr>
          <w:rFonts w:ascii="Times New Roman" w:hAnsi="Times New Roman" w:cs="Times New Roman"/>
          <w:sz w:val="30"/>
          <w:szCs w:val="30"/>
        </w:rPr>
        <w:t>__</w:t>
      </w:r>
      <w:r>
        <w:rPr>
          <w:rFonts w:ascii="Times New Roman" w:hAnsi="Times New Roman" w:cs="Times New Roman"/>
          <w:sz w:val="30"/>
          <w:szCs w:val="30"/>
        </w:rPr>
        <w:t xml:space="preserve"> : </w:t>
      </w:r>
    </w:p>
    <w:p w14:paraId="02779A71" w14:textId="77777777" w:rsidR="00DE2FE5" w:rsidRPr="008D336D" w:rsidRDefault="00DE2FE5" w:rsidP="00DE2FE5">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Pr>
          <w:rFonts w:ascii="Times New Roman" w:hAnsi="Times New Roman" w:cs="Times New Roman"/>
          <w:sz w:val="30"/>
          <w:szCs w:val="30"/>
        </w:rPr>
        <w:t>2</w:t>
      </w:r>
      <w:r w:rsidRPr="008E2BBD">
        <w:rPr>
          <w:rFonts w:ascii="Times New Roman" w:hAnsi="Times New Roman" w:cs="Times New Roman"/>
          <w:sz w:val="30"/>
          <w:szCs w:val="30"/>
        </w:rPr>
        <w:t xml:space="preserve">.1. </w:t>
      </w:r>
      <w:r>
        <w:rPr>
          <w:rFonts w:ascii="Times New Roman" w:hAnsi="Times New Roman" w:cs="Times New Roman"/>
          <w:sz w:val="30"/>
          <w:szCs w:val="30"/>
        </w:rPr>
        <w:t>к</w:t>
      </w:r>
      <w:r w:rsidRPr="008E2BBD">
        <w:rPr>
          <w:rFonts w:ascii="Times New Roman" w:hAnsi="Times New Roman" w:cs="Times New Roman"/>
          <w:sz w:val="30"/>
          <w:szCs w:val="30"/>
        </w:rPr>
        <w:t xml:space="preserve"> компетенции комиссии отнесено рассмотрение следующих вопросов</w:t>
      </w:r>
      <w:r w:rsidRPr="00F03653">
        <w:rPr>
          <w:rFonts w:ascii="Times New Roman" w:hAnsi="Times New Roman" w:cs="Times New Roman"/>
          <w:sz w:val="30"/>
          <w:szCs w:val="30"/>
        </w:rPr>
        <w:t xml:space="preserve"> </w:t>
      </w:r>
      <w:r>
        <w:rPr>
          <w:rFonts w:ascii="Times New Roman" w:hAnsi="Times New Roman" w:cs="Times New Roman"/>
          <w:sz w:val="30"/>
          <w:szCs w:val="30"/>
        </w:rPr>
        <w:t>применения</w:t>
      </w:r>
      <w:r w:rsidRPr="008E2BBD">
        <w:rPr>
          <w:rFonts w:ascii="Times New Roman" w:hAnsi="Times New Roman" w:cs="Times New Roman"/>
          <w:sz w:val="30"/>
          <w:szCs w:val="30"/>
        </w:rPr>
        <w:t xml:space="preserve"> контрактной формы найма:</w:t>
      </w:r>
    </w:p>
    <w:p w14:paraId="416C9653" w14:textId="77777777" w:rsidR="00DE2FE5" w:rsidRPr="008D336D" w:rsidRDefault="00DE2FE5" w:rsidP="00DE2FE5">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7DCFCD9C" w14:textId="77777777" w:rsidR="00DE2FE5" w:rsidRPr="008D336D" w:rsidRDefault="00DE2FE5" w:rsidP="00DE2FE5">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280FDA40" w14:textId="77777777" w:rsidR="00DE2FE5" w:rsidRPr="008D336D" w:rsidRDefault="00DE2FE5" w:rsidP="00DE2FE5">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3349767" w14:textId="77777777" w:rsidR="00DE2FE5" w:rsidRPr="008D336D" w:rsidRDefault="00DE2FE5" w:rsidP="00DE2FE5">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13A10F35" w14:textId="77777777" w:rsidR="00DE2FE5" w:rsidRDefault="00DE2FE5" w:rsidP="00DE2FE5">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102.2. </w:t>
      </w:r>
      <w:r w:rsidRPr="008D336D">
        <w:rPr>
          <w:rFonts w:ascii="Times New Roman" w:hAnsi="Times New Roman" w:cs="Times New Roman"/>
          <w:sz w:val="30"/>
          <w:szCs w:val="30"/>
        </w:rPr>
        <w:t xml:space="preserve">решения комиссии </w:t>
      </w:r>
      <w:r>
        <w:rPr>
          <w:rFonts w:ascii="Times New Roman" w:hAnsi="Times New Roman" w:cs="Times New Roman"/>
          <w:sz w:val="30"/>
          <w:szCs w:val="30"/>
        </w:rPr>
        <w:t xml:space="preserve">должны быть </w:t>
      </w:r>
      <w:r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Pr>
          <w:rFonts w:ascii="Times New Roman" w:hAnsi="Times New Roman" w:cs="Times New Roman"/>
          <w:sz w:val="30"/>
          <w:szCs w:val="30"/>
        </w:rPr>
        <w:t>ия окончательного решения.</w:t>
      </w:r>
    </w:p>
    <w:p w14:paraId="24D10DFE" w14:textId="77777777" w:rsidR="00DE2FE5" w:rsidRPr="008E2BBD" w:rsidRDefault="00DE2FE5" w:rsidP="00DE2FE5">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Pr="008D336D">
        <w:rPr>
          <w:rFonts w:ascii="Times New Roman" w:hAnsi="Times New Roman" w:cs="Times New Roman"/>
          <w:sz w:val="30"/>
          <w:szCs w:val="30"/>
        </w:rPr>
        <w:t xml:space="preserve">Проект контракта вручается </w:t>
      </w:r>
      <w:r>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w:t>
      </w:r>
      <w:r w:rsidRPr="008E2BBD">
        <w:rPr>
          <w:rFonts w:ascii="Times New Roman" w:hAnsi="Times New Roman" w:cs="Times New Roman"/>
          <w:sz w:val="30"/>
          <w:szCs w:val="30"/>
        </w:rPr>
        <w:t>уведомлением о намерении Нанимателя заключить с Работником контракт (в том числе новый контракт).</w:t>
      </w:r>
    </w:p>
    <w:p w14:paraId="03129A6D" w14:textId="77777777" w:rsidR="00DE2FE5" w:rsidRDefault="00DE2FE5" w:rsidP="00DE2FE5">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Pr="008E2BBD">
        <w:rPr>
          <w:snapToGrid/>
          <w:szCs w:val="30"/>
        </w:rPr>
        <w:t>Обсуждение содержания контракта Работника – члена профсоюза</w:t>
      </w:r>
      <w:r>
        <w:rPr>
          <w:snapToGrid/>
          <w:szCs w:val="30"/>
        </w:rPr>
        <w:t xml:space="preserve"> с Нанимателем</w:t>
      </w:r>
      <w:r w:rsidRPr="008E2BBD">
        <w:rPr>
          <w:snapToGrid/>
          <w:szCs w:val="30"/>
        </w:rPr>
        <w:t xml:space="preserve"> производится с участием представителя </w:t>
      </w:r>
      <w:r w:rsidRPr="00902B96">
        <w:rPr>
          <w:snapToGrid/>
          <w:szCs w:val="30"/>
        </w:rPr>
        <w:lastRenderedPageBreak/>
        <w:t>профсоюза, уполномоченным на это решением Профкома, с последующим визированием этого контракта.</w:t>
      </w:r>
    </w:p>
    <w:p w14:paraId="7BBAF035" w14:textId="77777777" w:rsidR="00DE2FE5" w:rsidRDefault="00DE2FE5" w:rsidP="00DE2FE5">
      <w:pPr>
        <w:widowControl/>
        <w:tabs>
          <w:tab w:val="left" w:pos="1134"/>
        </w:tabs>
        <w:autoSpaceDE w:val="0"/>
        <w:autoSpaceDN w:val="0"/>
        <w:adjustRightInd w:val="0"/>
        <w:spacing w:line="228" w:lineRule="auto"/>
        <w:outlineLvl w:val="0"/>
        <w:rPr>
          <w:snapToGrid/>
          <w:szCs w:val="30"/>
        </w:rPr>
      </w:pPr>
    </w:p>
    <w:p w14:paraId="4D9E0C54" w14:textId="77777777" w:rsidR="00DE2FE5" w:rsidRPr="008E2BBD" w:rsidRDefault="00DE2FE5" w:rsidP="00DE2FE5">
      <w:pPr>
        <w:widowControl/>
        <w:tabs>
          <w:tab w:val="left" w:pos="1134"/>
        </w:tabs>
        <w:autoSpaceDE w:val="0"/>
        <w:autoSpaceDN w:val="0"/>
        <w:adjustRightInd w:val="0"/>
        <w:spacing w:line="228" w:lineRule="auto"/>
        <w:outlineLvl w:val="0"/>
        <w:rPr>
          <w:snapToGrid/>
          <w:szCs w:val="30"/>
        </w:rPr>
      </w:pPr>
    </w:p>
    <w:p w14:paraId="434BD2A6" w14:textId="77777777" w:rsidR="00DE2FE5" w:rsidRDefault="00DE2FE5" w:rsidP="00DE2FE5">
      <w:pPr>
        <w:tabs>
          <w:tab w:val="left" w:pos="1276"/>
        </w:tabs>
        <w:snapToGrid w:val="0"/>
        <w:spacing w:line="228" w:lineRule="auto"/>
        <w:rPr>
          <w:i/>
        </w:rPr>
      </w:pPr>
      <w:r w:rsidRPr="008E2BBD">
        <w:rPr>
          <w:u w:val="single"/>
        </w:rPr>
        <w:t>П р и м е ч а</w:t>
      </w:r>
      <w:r w:rsidRPr="00005A03">
        <w:rPr>
          <w:u w:val="single"/>
        </w:rPr>
        <w:t xml:space="preserve"> н и е.</w:t>
      </w:r>
      <w:r>
        <w:rPr>
          <w:i/>
        </w:rPr>
        <w:t xml:space="preserve"> </w:t>
      </w:r>
    </w:p>
    <w:p w14:paraId="4EDD05DE" w14:textId="77777777" w:rsidR="00DE2FE5" w:rsidRDefault="00DE2FE5" w:rsidP="00DE2FE5">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Pr>
          <w:i/>
        </w:rPr>
        <w:t>авителя профсоюза в обсуждении с 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1036EE24" w14:textId="77777777" w:rsidR="00DE2FE5" w:rsidRPr="004453FE" w:rsidRDefault="00DE2FE5" w:rsidP="00DE2FE5">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265AA269" w14:textId="77777777" w:rsidR="00DE2FE5" w:rsidRPr="00D321CF" w:rsidRDefault="00DE2FE5" w:rsidP="00DE2FE5">
      <w:pPr>
        <w:pStyle w:val="21"/>
        <w:widowControl/>
        <w:tabs>
          <w:tab w:val="left" w:pos="1276"/>
        </w:tabs>
        <w:spacing w:after="0" w:line="226" w:lineRule="auto"/>
        <w:ind w:left="0"/>
        <w:rPr>
          <w:i/>
          <w:spacing w:val="-16"/>
        </w:rPr>
      </w:pPr>
      <w:r w:rsidRPr="00D321CF">
        <w:rPr>
          <w:i/>
          <w:spacing w:val="-16"/>
        </w:rPr>
        <w:t>создание совместной комиссии</w:t>
      </w:r>
      <w:r>
        <w:rPr>
          <w:i/>
          <w:spacing w:val="-16"/>
        </w:rPr>
        <w:t xml:space="preserve"> (см. выше)</w:t>
      </w:r>
      <w:r w:rsidRPr="00D321CF">
        <w:rPr>
          <w:i/>
          <w:spacing w:val="-16"/>
        </w:rPr>
        <w:t xml:space="preserve">, формируемой из представителей </w:t>
      </w:r>
      <w:r>
        <w:rPr>
          <w:i/>
          <w:spacing w:val="-16"/>
        </w:rPr>
        <w:t>н</w:t>
      </w:r>
      <w:r w:rsidRPr="00D321CF">
        <w:rPr>
          <w:i/>
          <w:spacing w:val="-16"/>
        </w:rPr>
        <w:t xml:space="preserve">анимателя и профсоюза, с обязательным участием </w:t>
      </w:r>
      <w:r>
        <w:rPr>
          <w:i/>
          <w:spacing w:val="-16"/>
        </w:rPr>
        <w:t xml:space="preserve">на ее заседании </w:t>
      </w:r>
      <w:r w:rsidRPr="00D321CF">
        <w:rPr>
          <w:i/>
          <w:spacing w:val="-16"/>
        </w:rPr>
        <w:t xml:space="preserve">работника, с которым </w:t>
      </w:r>
      <w:r>
        <w:rPr>
          <w:i/>
          <w:spacing w:val="-16"/>
        </w:rPr>
        <w:t>н</w:t>
      </w:r>
      <w:r w:rsidRPr="00D321CF">
        <w:rPr>
          <w:i/>
          <w:spacing w:val="-16"/>
        </w:rPr>
        <w:t>аниматель намерен заключить контракт, в работе данной комиссии;</w:t>
      </w:r>
    </w:p>
    <w:p w14:paraId="7E156CFC" w14:textId="77777777" w:rsidR="00DE2FE5" w:rsidRPr="004453FE" w:rsidRDefault="00DE2FE5" w:rsidP="00DE2FE5">
      <w:pPr>
        <w:pStyle w:val="21"/>
        <w:widowControl/>
        <w:tabs>
          <w:tab w:val="left" w:pos="1276"/>
        </w:tabs>
        <w:spacing w:after="0" w:line="226" w:lineRule="auto"/>
        <w:ind w:left="0"/>
        <w:rPr>
          <w:i/>
        </w:rPr>
      </w:pPr>
      <w:r w:rsidRPr="004453FE">
        <w:rPr>
          <w:i/>
        </w:rPr>
        <w:t xml:space="preserve">представление </w:t>
      </w:r>
      <w:r>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1702ED65" w14:textId="77777777" w:rsidR="00DE2FE5" w:rsidRDefault="00DE2FE5" w:rsidP="00DE2FE5">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Pr>
          <w:i/>
        </w:rPr>
        <w:t xml:space="preserve"> или членом </w:t>
      </w:r>
      <w:r w:rsidRPr="004453FE">
        <w:rPr>
          <w:i/>
        </w:rPr>
        <w:t xml:space="preserve">профсоюзного комитета) </w:t>
      </w:r>
      <w:r>
        <w:rPr>
          <w:i/>
        </w:rPr>
        <w:t>в целях</w:t>
      </w:r>
      <w:r w:rsidRPr="004453FE">
        <w:rPr>
          <w:i/>
        </w:rPr>
        <w:t xml:space="preserve"> выработки общей позиц</w:t>
      </w:r>
      <w:r>
        <w:rPr>
          <w:i/>
        </w:rPr>
        <w:t>ии и доведения ее до сведения нанимателя.</w:t>
      </w:r>
    </w:p>
    <w:p w14:paraId="6659FA41" w14:textId="77777777" w:rsidR="00DE2FE5" w:rsidRDefault="00DE2FE5" w:rsidP="00DE2FE5">
      <w:pPr>
        <w:pStyle w:val="21"/>
        <w:widowControl/>
        <w:tabs>
          <w:tab w:val="left" w:pos="1276"/>
        </w:tabs>
        <w:spacing w:after="0" w:line="226" w:lineRule="auto"/>
        <w:ind w:left="0"/>
        <w:rPr>
          <w:szCs w:val="30"/>
        </w:rPr>
      </w:pPr>
      <w:r>
        <w:t xml:space="preserve">105. </w:t>
      </w:r>
      <w:r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Pr>
          <w:szCs w:val="30"/>
        </w:rPr>
        <w:t>один</w:t>
      </w:r>
      <w:r w:rsidRPr="008D336D">
        <w:rPr>
          <w:szCs w:val="30"/>
        </w:rPr>
        <w:t xml:space="preserve"> месяц до истечения срока действия контракта. </w:t>
      </w:r>
    </w:p>
    <w:p w14:paraId="24E28328" w14:textId="77777777" w:rsidR="00DE2FE5" w:rsidRDefault="00DE2FE5" w:rsidP="00DE2FE5">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20CE4C75" w14:textId="77777777" w:rsidR="00DE2FE5" w:rsidRPr="00C775C7"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2557DD74" w14:textId="77777777" w:rsidR="00DE2FE5" w:rsidRPr="0072469F"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14:paraId="36D7606A" w14:textId="77777777" w:rsidR="00DE2FE5" w:rsidRPr="0072469F"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(продления, заключения) контракта,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7F9AA1F7" w14:textId="77777777" w:rsidR="00DE2FE5" w:rsidRPr="0072469F"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Pr>
          <w:rFonts w:ascii="Times New Roman" w:hAnsi="Times New Roman" w:cs="Times New Roman"/>
          <w:sz w:val="30"/>
          <w:szCs w:val="30"/>
        </w:rPr>
        <w:t>,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A446A4D" w14:textId="77777777" w:rsidR="00DE2FE5" w:rsidRPr="0072469F"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DAF09A0"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1F11306B"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в части первой настоящего пункта.</w:t>
      </w:r>
    </w:p>
    <w:p w14:paraId="717B44EC" w14:textId="77777777" w:rsidR="00DE2FE5" w:rsidRPr="0072469F"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210FF996" w14:textId="77777777" w:rsidR="00DE2FE5" w:rsidRDefault="00DE2FE5" w:rsidP="00DE2FE5">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w:t>
      </w:r>
      <w:r w:rsidRPr="00F03653">
        <w:rPr>
          <w:sz w:val="30"/>
          <w:szCs w:val="30"/>
        </w:rPr>
        <w:t>не допускающ</w:t>
      </w:r>
      <w:r>
        <w:rPr>
          <w:sz w:val="30"/>
          <w:szCs w:val="30"/>
        </w:rPr>
        <w:t>его</w:t>
      </w:r>
      <w:r w:rsidRPr="00F03653">
        <w:rPr>
          <w:sz w:val="30"/>
          <w:szCs w:val="30"/>
        </w:rPr>
        <w:t xml:space="preserve"> нарушений производственно-технологической, исполнительской и трудовой дисциплины, не имевш</w:t>
      </w:r>
      <w:r>
        <w:rPr>
          <w:sz w:val="30"/>
          <w:szCs w:val="30"/>
        </w:rPr>
        <w:t>его</w:t>
      </w:r>
      <w:r w:rsidRPr="00F03653">
        <w:rPr>
          <w:sz w:val="30"/>
          <w:szCs w:val="30"/>
        </w:rPr>
        <w:t xml:space="preserve"> дисциплинарных взысканий в течение года, предшествующего дате окончания (продления, заключения) контракта,</w:t>
      </w:r>
      <w:r w:rsidRPr="00554ABE">
        <w:rPr>
          <w:sz w:val="30"/>
          <w:szCs w:val="30"/>
        </w:rPr>
        <w:t xml:space="preserve"> </w:t>
      </w:r>
      <w:r w:rsidRPr="00554ABE">
        <w:rPr>
          <w:rStyle w:val="FontStyle13"/>
          <w:sz w:val="30"/>
          <w:szCs w:val="30"/>
        </w:rPr>
        <w:t xml:space="preserve">на срок не менее трех лет, а с </w:t>
      </w:r>
      <w:r>
        <w:rPr>
          <w:rStyle w:val="FontStyle13"/>
          <w:sz w:val="30"/>
          <w:szCs w:val="30"/>
        </w:rPr>
        <w:t xml:space="preserve">работником, </w:t>
      </w:r>
      <w:r w:rsidRPr="00554ABE">
        <w:rPr>
          <w:rStyle w:val="FontStyle13"/>
          <w:sz w:val="30"/>
          <w:szCs w:val="30"/>
        </w:rPr>
        <w:t>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14:paraId="7CE6C009" w14:textId="77777777" w:rsidR="00DE2FE5" w:rsidRPr="00D15BCC" w:rsidRDefault="00DE2FE5" w:rsidP="00DE2FE5">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Pr>
          <w:sz w:val="30"/>
          <w:szCs w:val="30"/>
        </w:rPr>
        <w:t>С Р</w:t>
      </w:r>
      <w:r w:rsidRPr="0072469F">
        <w:rPr>
          <w:sz w:val="30"/>
          <w:szCs w:val="30"/>
        </w:rPr>
        <w:t>а</w:t>
      </w:r>
      <w:r w:rsidRPr="00FA11E1">
        <w:rPr>
          <w:spacing w:val="-4"/>
          <w:sz w:val="30"/>
          <w:szCs w:val="30"/>
        </w:rPr>
        <w:t>ботник</w:t>
      </w:r>
      <w:r>
        <w:rPr>
          <w:spacing w:val="-4"/>
          <w:sz w:val="30"/>
          <w:szCs w:val="30"/>
        </w:rPr>
        <w:t>ом</w:t>
      </w:r>
      <w:r w:rsidRPr="00F03653">
        <w:rPr>
          <w:spacing w:val="-4"/>
          <w:sz w:val="30"/>
          <w:szCs w:val="30"/>
        </w:rPr>
        <w:t xml:space="preserve">, </w:t>
      </w:r>
      <w:r w:rsidRPr="00F03653">
        <w:rPr>
          <w:sz w:val="30"/>
          <w:szCs w:val="30"/>
        </w:rPr>
        <w:t>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(продления, заключения) контракта,</w:t>
      </w:r>
      <w:r w:rsidRPr="00554ABE">
        <w:rPr>
          <w:sz w:val="30"/>
          <w:szCs w:val="30"/>
        </w:rPr>
        <w:t xml:space="preserve"> </w:t>
      </w:r>
      <w:r w:rsidRPr="008F51F1">
        <w:rPr>
          <w:sz w:val="30"/>
          <w:szCs w:val="30"/>
        </w:rPr>
        <w:t>с его согласия</w:t>
      </w:r>
      <w:r>
        <w:rPr>
          <w:sz w:val="30"/>
          <w:szCs w:val="30"/>
        </w:rPr>
        <w:t xml:space="preserve"> </w:t>
      </w:r>
      <w:r w:rsidRPr="0072469F">
        <w:rPr>
          <w:sz w:val="30"/>
          <w:szCs w:val="30"/>
        </w:rPr>
        <w:t>Наниматель обяз</w:t>
      </w:r>
      <w:r>
        <w:rPr>
          <w:sz w:val="30"/>
          <w:szCs w:val="30"/>
        </w:rPr>
        <w:t xml:space="preserve">уется </w:t>
      </w:r>
      <w:r w:rsidRPr="0072469F">
        <w:rPr>
          <w:sz w:val="30"/>
          <w:szCs w:val="30"/>
        </w:rPr>
        <w:t xml:space="preserve">продлить контракт до истечения максимального срока </w:t>
      </w:r>
      <w:r>
        <w:rPr>
          <w:sz w:val="30"/>
          <w:szCs w:val="30"/>
        </w:rPr>
        <w:t>его действия</w:t>
      </w:r>
      <w:r w:rsidRPr="00D15BCC">
        <w:rPr>
          <w:sz w:val="30"/>
          <w:szCs w:val="30"/>
        </w:rPr>
        <w:t>.</w:t>
      </w:r>
    </w:p>
    <w:p w14:paraId="3B622396" w14:textId="77777777" w:rsidR="00DE2FE5" w:rsidRDefault="00DE2FE5" w:rsidP="00DE2FE5">
      <w:pPr>
        <w:widowControl/>
        <w:tabs>
          <w:tab w:val="left" w:pos="1134"/>
          <w:tab w:val="left" w:pos="1276"/>
          <w:tab w:val="left" w:pos="1560"/>
        </w:tabs>
        <w:autoSpaceDE w:val="0"/>
        <w:autoSpaceDN w:val="0"/>
        <w:adjustRightInd w:val="0"/>
        <w:rPr>
          <w:szCs w:val="30"/>
        </w:rPr>
      </w:pPr>
      <w:r w:rsidRPr="00F03653">
        <w:rPr>
          <w:snapToGrid/>
          <w:szCs w:val="30"/>
        </w:rPr>
        <w:t xml:space="preserve">109. Наниматель с письменного согласия Работника, </w:t>
      </w:r>
      <w:r w:rsidRPr="00F03653">
        <w:rPr>
          <w:szCs w:val="30"/>
        </w:rPr>
        <w:t>не допускающ</w:t>
      </w:r>
      <w:r>
        <w:rPr>
          <w:szCs w:val="30"/>
        </w:rPr>
        <w:t>его</w:t>
      </w:r>
      <w:r w:rsidRPr="00F03653">
        <w:rPr>
          <w:szCs w:val="30"/>
        </w:rPr>
        <w:t xml:space="preserve"> нарушений производственно-технологической, исполнительской и трудовой дисциплины, не имевш</w:t>
      </w:r>
      <w:r>
        <w:rPr>
          <w:szCs w:val="30"/>
        </w:rPr>
        <w:t>его</w:t>
      </w:r>
      <w:r w:rsidRPr="00F03653">
        <w:rPr>
          <w:szCs w:val="30"/>
        </w:rPr>
        <w:t xml:space="preserve"> дисциплинарных взысканий в течение года, предшествующего дате окончания (продления, заключения) контракта, </w:t>
      </w:r>
      <w:r w:rsidRPr="00F03653">
        <w:rPr>
          <w:snapToGrid/>
          <w:szCs w:val="30"/>
        </w:rPr>
        <w:t>п</w:t>
      </w:r>
      <w:r w:rsidRPr="00900AAB">
        <w:rPr>
          <w:snapToGrid/>
          <w:szCs w:val="30"/>
        </w:rPr>
        <w:t xml:space="preserve">роработавшего у данного </w:t>
      </w:r>
      <w:r>
        <w:rPr>
          <w:snapToGrid/>
          <w:szCs w:val="30"/>
        </w:rPr>
        <w:t>Н</w:t>
      </w:r>
      <w:r w:rsidRPr="00900AAB">
        <w:rPr>
          <w:snapToGrid/>
          <w:szCs w:val="30"/>
        </w:rPr>
        <w:t xml:space="preserve">анимателя не менее пяти лет, по окончании срока действия контракта </w:t>
      </w:r>
      <w:r>
        <w:rPr>
          <w:snapToGrid/>
          <w:szCs w:val="30"/>
        </w:rPr>
        <w:t xml:space="preserve">заключает </w:t>
      </w:r>
      <w:r w:rsidRPr="00900AAB">
        <w:rPr>
          <w:snapToGrid/>
          <w:szCs w:val="30"/>
        </w:rPr>
        <w:t xml:space="preserve">с </w:t>
      </w:r>
      <w:r>
        <w:rPr>
          <w:snapToGrid/>
          <w:szCs w:val="30"/>
        </w:rPr>
        <w:t>Р</w:t>
      </w:r>
      <w:r w:rsidRPr="00900AAB">
        <w:rPr>
          <w:snapToGrid/>
          <w:szCs w:val="30"/>
        </w:rPr>
        <w:t xml:space="preserve">аботником трудовой договор на неопределенный срок, </w:t>
      </w:r>
      <w:r w:rsidRPr="00900AAB">
        <w:rPr>
          <w:szCs w:val="30"/>
        </w:rPr>
        <w:t xml:space="preserve">не допуская при этом снижения размеров заработной платы </w:t>
      </w:r>
      <w:r>
        <w:rPr>
          <w:szCs w:val="30"/>
        </w:rPr>
        <w:t>Р</w:t>
      </w:r>
      <w:r w:rsidRPr="00900AAB">
        <w:rPr>
          <w:szCs w:val="30"/>
        </w:rPr>
        <w:t>аботника, уровня (объемов) индивидуальных дополнительных гарантий и компенсаций.</w:t>
      </w:r>
    </w:p>
    <w:p w14:paraId="3EFC1752" w14:textId="77777777" w:rsidR="00DE2FE5" w:rsidRPr="001B7B87" w:rsidRDefault="00DE2FE5" w:rsidP="00DE2FE5">
      <w:pPr>
        <w:pStyle w:val="21"/>
        <w:widowControl/>
        <w:spacing w:after="0" w:line="240" w:lineRule="auto"/>
        <w:ind w:left="0"/>
        <w:rPr>
          <w:i/>
          <w:u w:val="single"/>
        </w:rPr>
      </w:pPr>
      <w:r w:rsidRPr="00005A03">
        <w:rPr>
          <w:u w:val="single"/>
        </w:rPr>
        <w:t>П р и м е ч а н и е.</w:t>
      </w:r>
      <w:r w:rsidRPr="001B7B87">
        <w:rPr>
          <w:i/>
          <w:u w:val="single"/>
        </w:rPr>
        <w:t xml:space="preserve"> </w:t>
      </w:r>
    </w:p>
    <w:p w14:paraId="681778DB" w14:textId="77777777" w:rsidR="00DE2FE5" w:rsidRPr="008D3405" w:rsidRDefault="00DE2FE5" w:rsidP="00DE2FE5">
      <w:pPr>
        <w:pStyle w:val="21"/>
        <w:widowControl/>
        <w:spacing w:after="0" w:line="240" w:lineRule="auto"/>
        <w:ind w:left="0"/>
        <w:rPr>
          <w:i/>
          <w:snapToGrid/>
          <w:szCs w:val="30"/>
        </w:rPr>
      </w:pPr>
      <w:r w:rsidRPr="008D3405">
        <w:rPr>
          <w:i/>
          <w:szCs w:val="30"/>
        </w:rPr>
        <w:lastRenderedPageBreak/>
        <w:t xml:space="preserve">Заключение трудового договора </w:t>
      </w:r>
      <w:r w:rsidRPr="00A05C63">
        <w:rPr>
          <w:i/>
          <w:snapToGrid/>
          <w:szCs w:val="30"/>
        </w:rPr>
        <w:t>на неопределенный срок</w:t>
      </w:r>
      <w:r w:rsidRPr="008D3405">
        <w:rPr>
          <w:i/>
          <w:szCs w:val="30"/>
        </w:rPr>
        <w:t xml:space="preserve"> в рассматриваемом случае возможно в отношении работника:</w:t>
      </w:r>
    </w:p>
    <w:p w14:paraId="6784621E" w14:textId="77777777" w:rsidR="00DE2FE5" w:rsidRPr="008D3405" w:rsidRDefault="00DE2FE5" w:rsidP="00DE2FE5">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5CB4FCB4" w14:textId="77777777" w:rsidR="00DE2FE5" w:rsidRDefault="00DE2FE5" w:rsidP="00DE2FE5">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264F5D22" w14:textId="77777777" w:rsidR="00DE2FE5" w:rsidRPr="00A43424" w:rsidRDefault="00DE2FE5" w:rsidP="00DE2FE5">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договора</w:t>
      </w:r>
      <w:r w:rsidRPr="00A05C63">
        <w:rPr>
          <w:snapToGrid/>
          <w:szCs w:val="30"/>
        </w:rPr>
        <w:t xml:space="preserve"> на неопределенный срок</w:t>
      </w:r>
      <w:r w:rsidRPr="00A43424">
        <w:rPr>
          <w:i/>
          <w:szCs w:val="30"/>
        </w:rPr>
        <w:t>, а последние 2 года – на условиях контракта.</w:t>
      </w:r>
    </w:p>
    <w:p w14:paraId="4DB4AFBA" w14:textId="77777777" w:rsidR="00DE2FE5" w:rsidRPr="008D3405" w:rsidRDefault="00DE2FE5" w:rsidP="00DE2FE5">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27C64C43" w14:textId="77777777" w:rsidR="00DE2FE5" w:rsidRDefault="00DE2FE5" w:rsidP="00DE2FE5">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й на условиях</w:t>
      </w:r>
      <w:r w:rsidRPr="008D3405">
        <w:rPr>
          <w:i/>
          <w:szCs w:val="30"/>
        </w:rPr>
        <w:t xml:space="preserve"> трудового </w:t>
      </w:r>
      <w:r w:rsidRPr="00A05C63">
        <w:rPr>
          <w:i/>
          <w:szCs w:val="30"/>
        </w:rPr>
        <w:t>договора</w:t>
      </w:r>
      <w:r w:rsidRPr="00A05C63">
        <w:rPr>
          <w:snapToGrid/>
          <w:szCs w:val="30"/>
        </w:rPr>
        <w:t xml:space="preserve"> </w:t>
      </w:r>
      <w:r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7D686A12" w14:textId="77777777" w:rsidR="00DE2FE5" w:rsidRDefault="00DE2FE5" w:rsidP="00DE2FE5">
      <w:pPr>
        <w:pStyle w:val="21"/>
        <w:widowControl/>
        <w:spacing w:after="0" w:line="240" w:lineRule="auto"/>
        <w:ind w:left="0"/>
        <w:rPr>
          <w:szCs w:val="30"/>
        </w:rPr>
      </w:pPr>
      <w:r>
        <w:rPr>
          <w:szCs w:val="30"/>
        </w:rPr>
        <w:t xml:space="preserve">110. </w:t>
      </w:r>
      <w:r w:rsidRPr="007D445B">
        <w:rPr>
          <w:szCs w:val="30"/>
        </w:rPr>
        <w:t>В</w:t>
      </w:r>
      <w:r w:rsidRPr="00D15BCC">
        <w:rPr>
          <w:szCs w:val="30"/>
        </w:rPr>
        <w:t xml:space="preserve"> случае продления</w:t>
      </w:r>
      <w:r w:rsidRPr="008D336D">
        <w:rPr>
          <w:szCs w:val="30"/>
        </w:rPr>
        <w:t xml:space="preserve"> контракта </w:t>
      </w:r>
      <w:r>
        <w:rPr>
          <w:szCs w:val="30"/>
        </w:rPr>
        <w:t>с Р</w:t>
      </w:r>
      <w:r w:rsidRPr="008D336D">
        <w:rPr>
          <w:szCs w:val="30"/>
        </w:rPr>
        <w:t>аботник</w:t>
      </w:r>
      <w:r>
        <w:rPr>
          <w:szCs w:val="30"/>
        </w:rPr>
        <w:t>ом</w:t>
      </w:r>
      <w:r w:rsidRPr="008D336D">
        <w:rPr>
          <w:szCs w:val="30"/>
        </w:rPr>
        <w:t xml:space="preserve"> более двух раз Наниматель предлагает такому </w:t>
      </w:r>
      <w:r>
        <w:rPr>
          <w:szCs w:val="30"/>
        </w:rPr>
        <w:t>Р</w:t>
      </w:r>
      <w:r w:rsidRPr="008D336D">
        <w:rPr>
          <w:szCs w:val="30"/>
        </w:rPr>
        <w:t>аботнику заключить трудовой договор</w:t>
      </w:r>
      <w:r>
        <w:rPr>
          <w:szCs w:val="30"/>
        </w:rPr>
        <w:t xml:space="preserve"> на неопределенный срок</w:t>
      </w:r>
      <w:r w:rsidRPr="008D336D">
        <w:rPr>
          <w:szCs w:val="30"/>
        </w:rPr>
        <w:t xml:space="preserve">. </w:t>
      </w:r>
    </w:p>
    <w:p w14:paraId="29BA3C89" w14:textId="77777777" w:rsidR="00DE2FE5" w:rsidRDefault="00DE2FE5" w:rsidP="00DE2FE5">
      <w:pPr>
        <w:pStyle w:val="21"/>
        <w:widowControl/>
        <w:spacing w:after="0" w:line="240" w:lineRule="auto"/>
        <w:ind w:left="0"/>
        <w:rPr>
          <w:szCs w:val="30"/>
        </w:rPr>
      </w:pPr>
      <w:r>
        <w:rPr>
          <w:szCs w:val="30"/>
        </w:rPr>
        <w:t xml:space="preserve">111. При прекращении трудовых отношений в связи с истечением срока действия контракта в случае, если такая инициатива исходила от Нанимателя, Работнику, не имеющему дисциплинарных взысканий, Наниматель выплачивает выходное пособие в размере не менее </w:t>
      </w:r>
      <w:r w:rsidRPr="00902B96">
        <w:rPr>
          <w:szCs w:val="30"/>
        </w:rPr>
        <w:t>одного</w:t>
      </w:r>
      <w:r>
        <w:rPr>
          <w:szCs w:val="30"/>
        </w:rPr>
        <w:t xml:space="preserve"> среднемесячного заработка работника.</w:t>
      </w:r>
    </w:p>
    <w:p w14:paraId="68B12151" w14:textId="77777777" w:rsidR="00DE2FE5" w:rsidRDefault="00DE2FE5" w:rsidP="00DE2FE5">
      <w:pPr>
        <w:pStyle w:val="21"/>
        <w:widowControl/>
        <w:spacing w:after="0" w:line="240" w:lineRule="auto"/>
        <w:ind w:left="0"/>
        <w:rPr>
          <w:szCs w:val="30"/>
        </w:rPr>
      </w:pPr>
      <w:r>
        <w:rPr>
          <w:szCs w:val="30"/>
        </w:rPr>
        <w:t xml:space="preserve">112. </w:t>
      </w:r>
      <w:r w:rsidRPr="008D336D">
        <w:rPr>
          <w:szCs w:val="30"/>
        </w:rPr>
        <w:t xml:space="preserve">Досрочное расторжение контракта по требованию </w:t>
      </w:r>
      <w:r>
        <w:rPr>
          <w:szCs w:val="30"/>
        </w:rPr>
        <w:t>Р</w:t>
      </w:r>
      <w:r w:rsidRPr="008D336D">
        <w:rPr>
          <w:szCs w:val="30"/>
        </w:rPr>
        <w:t xml:space="preserve">аботника производится в случаях: </w:t>
      </w:r>
    </w:p>
    <w:p w14:paraId="6E58208D"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45E5B24A"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Pr="00684DCA">
        <w:rPr>
          <w:rFonts w:ascii="Times New Roman" w:hAnsi="Times New Roman" w:cs="Times New Roman"/>
          <w:sz w:val="30"/>
          <w:szCs w:val="30"/>
        </w:rPr>
        <w:t>медицинск</w:t>
      </w:r>
      <w:r>
        <w:rPr>
          <w:rFonts w:ascii="Times New Roman" w:hAnsi="Times New Roman" w:cs="Times New Roman"/>
          <w:sz w:val="30"/>
          <w:szCs w:val="30"/>
        </w:rPr>
        <w:t>им</w:t>
      </w:r>
      <w:r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Pr="00684DCA">
        <w:rPr>
          <w:rFonts w:ascii="Times New Roman" w:hAnsi="Times New Roman" w:cs="Times New Roman"/>
          <w:sz w:val="30"/>
          <w:szCs w:val="30"/>
        </w:rPr>
        <w:t>);</w:t>
      </w:r>
    </w:p>
    <w:p w14:paraId="17F59E79" w14:textId="77777777" w:rsidR="00DE2FE5" w:rsidRPr="00684DCA"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44CD366A"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0FAD4BAA" w14:textId="77777777" w:rsidR="00DE2FE5" w:rsidRPr="00684DCA"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перевода супруга (супруги) на работу </w:t>
      </w:r>
      <w:r>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063C735B" w14:textId="77777777" w:rsidR="00DE2FE5" w:rsidRPr="00684DCA"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Pr>
          <w:rFonts w:ascii="Times New Roman" w:hAnsi="Times New Roman" w:cs="Times New Roman"/>
          <w:sz w:val="30"/>
          <w:szCs w:val="30"/>
        </w:rPr>
        <w:t xml:space="preserve">, а также на условиях полного рабочего </w:t>
      </w:r>
      <w:r>
        <w:rPr>
          <w:rFonts w:ascii="Times New Roman" w:hAnsi="Times New Roman" w:cs="Times New Roman"/>
          <w:sz w:val="30"/>
          <w:szCs w:val="30"/>
        </w:rPr>
        <w:lastRenderedPageBreak/>
        <w:t>времени</w:t>
      </w:r>
      <w:r w:rsidRPr="00684DCA">
        <w:rPr>
          <w:rFonts w:ascii="Times New Roman" w:hAnsi="Times New Roman" w:cs="Times New Roman"/>
          <w:sz w:val="30"/>
          <w:szCs w:val="30"/>
        </w:rPr>
        <w:t xml:space="preserve">, если </w:t>
      </w:r>
      <w:r>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58221F2E" w14:textId="77777777" w:rsidR="00DE2FE5" w:rsidRPr="008D336D"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30131F99" w14:textId="77777777" w:rsidR="00DE2FE5" w:rsidRPr="008D336D"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68AFFC08"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Pr="008D336D">
        <w:rPr>
          <w:rFonts w:ascii="Times New Roman" w:hAnsi="Times New Roman" w:cs="Times New Roman"/>
          <w:sz w:val="30"/>
          <w:szCs w:val="30"/>
        </w:rPr>
        <w:t>случаях, пре</w:t>
      </w:r>
      <w:r>
        <w:rPr>
          <w:rFonts w:ascii="Times New Roman" w:hAnsi="Times New Roman" w:cs="Times New Roman"/>
          <w:sz w:val="30"/>
          <w:szCs w:val="30"/>
        </w:rPr>
        <w:t xml:space="preserve">дусмотренных законодательством. </w:t>
      </w:r>
    </w:p>
    <w:p w14:paraId="4264BBBD" w14:textId="77777777" w:rsidR="00DE2FE5" w:rsidRDefault="00DE2FE5" w:rsidP="00DE2FE5">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113. </w:t>
      </w:r>
      <w:r w:rsidRPr="008D336D">
        <w:rPr>
          <w:rFonts w:ascii="Times New Roman" w:hAnsi="Times New Roman" w:cs="Times New Roman"/>
          <w:sz w:val="30"/>
          <w:szCs w:val="30"/>
        </w:rPr>
        <w:t xml:space="preserve">При досрочном расторжении контракта по требованию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Pr>
          <w:rFonts w:ascii="Times New Roman" w:hAnsi="Times New Roman" w:cs="Times New Roman"/>
          <w:sz w:val="30"/>
          <w:szCs w:val="30"/>
        </w:rPr>
        <w:t>тить Р</w:t>
      </w:r>
      <w:r w:rsidRPr="008D336D">
        <w:rPr>
          <w:rFonts w:ascii="Times New Roman" w:hAnsi="Times New Roman" w:cs="Times New Roman"/>
          <w:sz w:val="30"/>
          <w:szCs w:val="30"/>
        </w:rPr>
        <w:t>аботнику наряду с предусмотренной законодательством компенсаци</w:t>
      </w:r>
      <w:r>
        <w:rPr>
          <w:rFonts w:ascii="Times New Roman" w:hAnsi="Times New Roman" w:cs="Times New Roman"/>
          <w:sz w:val="30"/>
          <w:szCs w:val="30"/>
        </w:rPr>
        <w:t>ей</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r>
        <w:rPr>
          <w:rFonts w:ascii="Times New Roman" w:hAnsi="Times New Roman" w:cs="Times New Roman"/>
          <w:sz w:val="30"/>
          <w:szCs w:val="30"/>
        </w:rPr>
        <w:t xml:space="preserve">, </w:t>
      </w:r>
      <w:r w:rsidRPr="00902B96">
        <w:rPr>
          <w:rFonts w:ascii="Times New Roman" w:hAnsi="Times New Roman" w:cs="Times New Roman"/>
          <w:sz w:val="30"/>
          <w:szCs w:val="30"/>
        </w:rPr>
        <w:t>но не более _______ среднемесячных заработков работника.</w:t>
      </w:r>
      <w:r>
        <w:rPr>
          <w:rFonts w:ascii="Times New Roman" w:hAnsi="Times New Roman" w:cs="Times New Roman"/>
          <w:sz w:val="30"/>
          <w:szCs w:val="30"/>
        </w:rPr>
        <w:t xml:space="preserve"> </w:t>
      </w:r>
    </w:p>
    <w:p w14:paraId="2D830CAA" w14:textId="77777777" w:rsidR="00DE2FE5" w:rsidRPr="008D336D" w:rsidRDefault="00DE2FE5" w:rsidP="00DE2FE5">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1789A8C8" w14:textId="77777777" w:rsidR="00DE2FE5" w:rsidRPr="00991019" w:rsidRDefault="00DE2FE5" w:rsidP="00DE2FE5">
      <w:pPr>
        <w:pStyle w:val="2"/>
        <w:tabs>
          <w:tab w:val="left" w:pos="7938"/>
        </w:tabs>
        <w:spacing w:after="120" w:line="280" w:lineRule="exact"/>
        <w:ind w:firstLine="0"/>
        <w:jc w:val="left"/>
        <w:rPr>
          <w:b/>
          <w:bCs/>
          <w:sz w:val="30"/>
          <w:szCs w:val="30"/>
        </w:rPr>
      </w:pPr>
      <w:bookmarkStart w:id="45" w:name="_Toc310858721"/>
      <w:r w:rsidRPr="00991019">
        <w:rPr>
          <w:b/>
          <w:bCs/>
          <w:sz w:val="30"/>
          <w:szCs w:val="30"/>
        </w:rPr>
        <w:t xml:space="preserve">Гарантии социально-экономических прав работников </w:t>
      </w:r>
      <w:r>
        <w:rPr>
          <w:b/>
          <w:bCs/>
          <w:sz w:val="30"/>
          <w:szCs w:val="30"/>
        </w:rPr>
        <w:br/>
      </w:r>
      <w:r w:rsidRPr="00991019">
        <w:rPr>
          <w:b/>
          <w:bCs/>
          <w:sz w:val="30"/>
          <w:szCs w:val="30"/>
        </w:rPr>
        <w:t xml:space="preserve">при </w:t>
      </w:r>
      <w:r w:rsidRPr="008E2BBD">
        <w:rPr>
          <w:b/>
          <w:bCs/>
          <w:sz w:val="30"/>
          <w:szCs w:val="30"/>
        </w:rPr>
        <w:t>проведении приватизации и преобразования</w:t>
      </w:r>
      <w:r w:rsidRPr="008E2BBD">
        <w:rPr>
          <w:b/>
          <w:bCs/>
          <w:sz w:val="30"/>
          <w:szCs w:val="30"/>
        </w:rPr>
        <w:br/>
        <w:t xml:space="preserve">государственных унитарных предприятий </w:t>
      </w:r>
      <w:r w:rsidRPr="008E2BBD">
        <w:rPr>
          <w:b/>
          <w:bCs/>
          <w:sz w:val="30"/>
          <w:szCs w:val="30"/>
        </w:rPr>
        <w:br/>
        <w:t>в открытые акционерные общества</w:t>
      </w:r>
      <w:bookmarkEnd w:id="45"/>
    </w:p>
    <w:p w14:paraId="171CBE06"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4B2BCF4"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Pr="008D336D">
        <w:rPr>
          <w:rFonts w:ascii="Times New Roman" w:hAnsi="Times New Roman" w:cs="Times New Roman"/>
          <w:sz w:val="30"/>
          <w:szCs w:val="30"/>
        </w:rPr>
        <w:t>Организовать обучение и провести разъяснительную работу по основным экономическим и правовым вопросам приватизации</w:t>
      </w:r>
      <w:r>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1807AF24"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а также в состав рабочих органов по вопросам приватизации</w:t>
      </w:r>
      <w:r>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 оценки</w:t>
      </w:r>
      <w:r w:rsidRPr="008D336D">
        <w:rPr>
          <w:rFonts w:ascii="Times New Roman" w:hAnsi="Times New Roman" w:cs="Times New Roman"/>
          <w:sz w:val="30"/>
          <w:szCs w:val="30"/>
        </w:rPr>
        <w:t xml:space="preserve"> имущества и т.п.</w:t>
      </w:r>
    </w:p>
    <w:p w14:paraId="79D6AB07"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Pr="008D336D">
        <w:rPr>
          <w:rFonts w:ascii="Times New Roman" w:hAnsi="Times New Roman" w:cs="Times New Roman"/>
          <w:sz w:val="30"/>
          <w:szCs w:val="30"/>
        </w:rPr>
        <w:t>Ознакомить работников с проектом устава, организационно</w:t>
      </w:r>
      <w:r>
        <w:rPr>
          <w:rFonts w:ascii="Times New Roman" w:hAnsi="Times New Roman" w:cs="Times New Roman"/>
          <w:sz w:val="30"/>
          <w:szCs w:val="30"/>
        </w:rPr>
        <w:t xml:space="preserve">-распорядительными документами </w:t>
      </w:r>
      <w:r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3B6C192A"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Pr="00FA11E1">
        <w:rPr>
          <w:rFonts w:ascii="Times New Roman" w:hAnsi="Times New Roman" w:cs="Times New Roman"/>
          <w:spacing w:val="-6"/>
          <w:sz w:val="30"/>
          <w:szCs w:val="30"/>
        </w:rPr>
        <w:t>При проведении приватизации и преобразования государственных</w:t>
      </w:r>
      <w:r>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14:paraId="3D0E3035" w14:textId="77777777" w:rsidR="00DE2FE5"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Pr>
          <w:rFonts w:ascii="Times New Roman" w:hAnsi="Times New Roman" w:cs="Times New Roman"/>
          <w:sz w:val="30"/>
          <w:szCs w:val="30"/>
        </w:rPr>
        <w:t>Р</w:t>
      </w:r>
      <w:r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645C33D3" w14:textId="77777777" w:rsidR="00DE2FE5" w:rsidRPr="007D445B" w:rsidRDefault="00DE2FE5" w:rsidP="00DE2FE5">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информируют работников о ходе приватизации и преобразования</w:t>
      </w:r>
      <w:r>
        <w:rPr>
          <w:rFonts w:ascii="Times New Roman" w:hAnsi="Times New Roman" w:cs="Times New Roman"/>
          <w:sz w:val="30"/>
          <w:szCs w:val="30"/>
        </w:rPr>
        <w:t xml:space="preserve"> </w:t>
      </w:r>
      <w:r>
        <w:rPr>
          <w:rFonts w:ascii="Times New Roman" w:hAnsi="Times New Roman" w:cs="Times New Roman"/>
          <w:sz w:val="30"/>
          <w:szCs w:val="30"/>
        </w:rPr>
        <w:lastRenderedPageBreak/>
        <w:t>государственных унитарных предприятий в открытые акционерные общества</w:t>
      </w:r>
      <w:r w:rsidRPr="008D336D">
        <w:rPr>
          <w:rFonts w:ascii="Times New Roman" w:hAnsi="Times New Roman" w:cs="Times New Roman"/>
          <w:sz w:val="30"/>
          <w:szCs w:val="30"/>
        </w:rPr>
        <w:t>, полученных доходах, размерах дивидендов и т.д.</w:t>
      </w:r>
    </w:p>
    <w:p w14:paraId="403D05EF" w14:textId="77777777" w:rsidR="00DE2FE5" w:rsidRDefault="00DE2FE5" w:rsidP="00DE2FE5">
      <w:pPr>
        <w:pStyle w:val="Podz12-12"/>
        <w:spacing w:line="200" w:lineRule="auto"/>
        <w:ind w:left="0" w:right="0" w:firstLine="709"/>
        <w:rPr>
          <w:rFonts w:ascii="Times New Roman" w:hAnsi="Times New Roman" w:cs="Times New Roman"/>
          <w:caps w:val="0"/>
          <w:sz w:val="30"/>
          <w:szCs w:val="30"/>
        </w:rPr>
      </w:pPr>
    </w:p>
    <w:p w14:paraId="00198B54" w14:textId="77777777" w:rsidR="00DE2FE5" w:rsidRPr="00991019" w:rsidRDefault="00DE2FE5" w:rsidP="00DE2FE5">
      <w:pPr>
        <w:pStyle w:val="2"/>
        <w:tabs>
          <w:tab w:val="left" w:pos="7938"/>
        </w:tabs>
        <w:spacing w:after="120" w:line="280" w:lineRule="exact"/>
        <w:ind w:firstLine="0"/>
        <w:jc w:val="left"/>
        <w:rPr>
          <w:b/>
          <w:bCs/>
          <w:sz w:val="30"/>
          <w:szCs w:val="30"/>
        </w:rPr>
      </w:pPr>
      <w:bookmarkStart w:id="46" w:name="_Toc310858722"/>
      <w:r w:rsidRPr="00991019">
        <w:rPr>
          <w:b/>
          <w:bCs/>
          <w:sz w:val="30"/>
          <w:szCs w:val="30"/>
        </w:rPr>
        <w:t xml:space="preserve">Жилищное строительство. </w:t>
      </w:r>
      <w:r>
        <w:rPr>
          <w:b/>
          <w:bCs/>
          <w:sz w:val="30"/>
          <w:szCs w:val="30"/>
        </w:rPr>
        <w:br/>
      </w:r>
      <w:r w:rsidRPr="00991019">
        <w:rPr>
          <w:b/>
          <w:bCs/>
          <w:sz w:val="30"/>
          <w:szCs w:val="30"/>
        </w:rPr>
        <w:t>Постановка на учет</w:t>
      </w:r>
      <w:r>
        <w:rPr>
          <w:b/>
          <w:bCs/>
          <w:sz w:val="30"/>
          <w:szCs w:val="30"/>
        </w:rPr>
        <w:t xml:space="preserve"> </w:t>
      </w:r>
      <w:r w:rsidRPr="00991019">
        <w:rPr>
          <w:b/>
          <w:bCs/>
          <w:sz w:val="30"/>
          <w:szCs w:val="30"/>
        </w:rPr>
        <w:t xml:space="preserve">и распределение жилья. </w:t>
      </w:r>
      <w:r>
        <w:rPr>
          <w:b/>
          <w:bCs/>
          <w:sz w:val="30"/>
          <w:szCs w:val="30"/>
        </w:rPr>
        <w:br/>
      </w:r>
      <w:r w:rsidRPr="00991019">
        <w:rPr>
          <w:b/>
          <w:bCs/>
          <w:sz w:val="30"/>
          <w:szCs w:val="30"/>
        </w:rPr>
        <w:t>Компенсации, льготы</w:t>
      </w:r>
      <w:bookmarkEnd w:id="46"/>
    </w:p>
    <w:p w14:paraId="6F02BF66"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57759A80" w14:textId="77777777" w:rsidR="00DE2FE5" w:rsidRPr="004E453A"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55B4FE16" w14:textId="77777777" w:rsidR="00DE2FE5" w:rsidRPr="004E453A" w:rsidRDefault="00DE2FE5" w:rsidP="00DE2FE5">
      <w:pPr>
        <w:widowControl/>
        <w:autoSpaceDE w:val="0"/>
        <w:autoSpaceDN w:val="0"/>
        <w:adjustRightInd w:val="0"/>
        <w:ind w:firstLine="708"/>
        <w:rPr>
          <w:szCs w:val="30"/>
        </w:rPr>
      </w:pPr>
      <w:r w:rsidRPr="004E453A">
        <w:rPr>
          <w:szCs w:val="30"/>
        </w:rPr>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Pr>
          <w:szCs w:val="30"/>
        </w:rPr>
        <w:t>___</w:t>
      </w:r>
      <w:r w:rsidRPr="004E453A">
        <w:rPr>
          <w:szCs w:val="30"/>
        </w:rPr>
        <w:t>__ кв. метров;</w:t>
      </w:r>
    </w:p>
    <w:p w14:paraId="1B8466D0" w14:textId="77777777" w:rsidR="00DE2FE5" w:rsidRPr="004E453A"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416904B7" w14:textId="77777777" w:rsidR="00DE2FE5" w:rsidRPr="004E453A" w:rsidRDefault="00DE2FE5" w:rsidP="00DE2FE5">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_____ кв. метров.</w:t>
      </w:r>
    </w:p>
    <w:p w14:paraId="74E6C16F"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Pr>
          <w:rFonts w:ascii="Times New Roman" w:hAnsi="Times New Roman" w:cs="Times New Roman"/>
          <w:sz w:val="30"/>
          <w:szCs w:val="30"/>
        </w:rPr>
        <w:t>_____ квартир.</w:t>
      </w:r>
    </w:p>
    <w:p w14:paraId="5397C12D"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7FDAACF1"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Pr="008D336D">
        <w:rPr>
          <w:rFonts w:ascii="Times New Roman" w:hAnsi="Times New Roman" w:cs="Times New Roman"/>
          <w:sz w:val="30"/>
          <w:szCs w:val="30"/>
        </w:rPr>
        <w:t>Оказывать материальную помощ</w:t>
      </w:r>
      <w:r>
        <w:rPr>
          <w:rFonts w:ascii="Times New Roman" w:hAnsi="Times New Roman" w:cs="Times New Roman"/>
          <w:sz w:val="30"/>
          <w:szCs w:val="30"/>
        </w:rPr>
        <w:t>ь</w:t>
      </w:r>
      <w:r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w:t>
      </w:r>
      <w:r>
        <w:rPr>
          <w:rFonts w:ascii="Times New Roman" w:hAnsi="Times New Roman" w:cs="Times New Roman"/>
          <w:sz w:val="30"/>
          <w:szCs w:val="30"/>
        </w:rPr>
        <w:t>МЗП,</w:t>
      </w:r>
      <w:r w:rsidRPr="008D336D">
        <w:rPr>
          <w:rFonts w:ascii="Times New Roman" w:hAnsi="Times New Roman" w:cs="Times New Roman"/>
          <w:sz w:val="30"/>
          <w:szCs w:val="30"/>
        </w:rPr>
        <w:t xml:space="preserve"> при составе семьи более 3 чел. – ___ </w:t>
      </w:r>
      <w:r>
        <w:rPr>
          <w:rFonts w:ascii="Times New Roman" w:hAnsi="Times New Roman" w:cs="Times New Roman"/>
          <w:sz w:val="30"/>
          <w:szCs w:val="30"/>
        </w:rPr>
        <w:t>МЗП.</w:t>
      </w:r>
    </w:p>
    <w:p w14:paraId="03299257"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ю) или приобретение жилых помещений.</w:t>
      </w:r>
    </w:p>
    <w:p w14:paraId="6CDFBF96"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125. </w:t>
      </w:r>
      <w:r w:rsidRPr="008D336D">
        <w:rPr>
          <w:rFonts w:ascii="Times New Roman" w:hAnsi="Times New Roman" w:cs="Times New Roman"/>
          <w:sz w:val="30"/>
          <w:szCs w:val="30"/>
        </w:rPr>
        <w:t xml:space="preserve">Временно не взимать плату за часть коммунальных услуг </w:t>
      </w:r>
      <w:r w:rsidRPr="004E453A">
        <w:rPr>
          <w:rFonts w:ascii="Times New Roman" w:hAnsi="Times New Roman" w:cs="Times New Roman"/>
          <w:sz w:val="30"/>
          <w:szCs w:val="30"/>
        </w:rPr>
        <w:t>(горячее и холодное водоснабжение, водоотведение (канализация), газоснабжение)</w:t>
      </w:r>
      <w:r w:rsidRPr="004E453A">
        <w:rPr>
          <w:szCs w:val="30"/>
        </w:rPr>
        <w:t xml:space="preserve"> </w:t>
      </w:r>
      <w:r w:rsidRPr="004E453A">
        <w:rPr>
          <w:rFonts w:ascii="Times New Roman" w:hAnsi="Times New Roman" w:cs="Times New Roman"/>
          <w:sz w:val="30"/>
          <w:szCs w:val="30"/>
        </w:rPr>
        <w:t>в случае отсутствия приборов индивидуального учета расхода воды и газа с работников, проживающих в жилых помещениях, принадлежащих Нанимателю,</w:t>
      </w:r>
      <w:r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5EC5CF3C"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126. </w:t>
      </w: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законодатель</w:t>
      </w:r>
      <w:r>
        <w:rPr>
          <w:rFonts w:ascii="Times New Roman" w:hAnsi="Times New Roman" w:cs="Times New Roman"/>
          <w:sz w:val="30"/>
          <w:szCs w:val="30"/>
        </w:rPr>
        <w:t>ством</w:t>
      </w:r>
      <w:r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5AC175F" w14:textId="77777777" w:rsidR="00DE2FE5" w:rsidRPr="004E453A" w:rsidRDefault="00DE2FE5" w:rsidP="00DE2FE5">
      <w:pPr>
        <w:widowControl/>
        <w:autoSpaceDE w:val="0"/>
        <w:autoSpaceDN w:val="0"/>
        <w:adjustRightInd w:val="0"/>
        <w:ind w:firstLine="708"/>
        <w:rPr>
          <w:snapToGrid/>
          <w:szCs w:val="30"/>
        </w:rPr>
      </w:pPr>
      <w:bookmarkStart w:id="47" w:name="_Toc310858723"/>
      <w:r w:rsidRPr="00287277">
        <w:rPr>
          <w:snapToGrid/>
          <w:szCs w:val="30"/>
        </w:rPr>
        <w:t xml:space="preserve">127. Первоочередное право на предоставление арендного жилья имеют следующие категории работников </w:t>
      </w:r>
      <w:r w:rsidRPr="00287277">
        <w:rPr>
          <w:i/>
          <w:snapToGrid/>
          <w:szCs w:val="30"/>
        </w:rPr>
        <w:t xml:space="preserve">(часть </w:t>
      </w:r>
      <w:r>
        <w:rPr>
          <w:i/>
          <w:snapToGrid/>
          <w:szCs w:val="30"/>
        </w:rPr>
        <w:t>первая</w:t>
      </w:r>
      <w:r w:rsidRPr="00287277">
        <w:rPr>
          <w:i/>
          <w:snapToGrid/>
          <w:szCs w:val="30"/>
        </w:rPr>
        <w:t xml:space="preserve"> пункта 2 статьи 112 Жилищного кодекса</w:t>
      </w:r>
      <w:r w:rsidRPr="00287277">
        <w:rPr>
          <w:snapToGrid/>
          <w:szCs w:val="30"/>
        </w:rPr>
        <w:t xml:space="preserve">) </w:t>
      </w:r>
      <w:r w:rsidRPr="00287277">
        <w:rPr>
          <w:i/>
          <w:snapToGrid/>
          <w:szCs w:val="30"/>
        </w:rPr>
        <w:t>(перечислить).</w:t>
      </w:r>
    </w:p>
    <w:p w14:paraId="16098AE7" w14:textId="77777777" w:rsidR="00DE2FE5" w:rsidRDefault="00DE2FE5" w:rsidP="00DE2FE5">
      <w:pPr>
        <w:pStyle w:val="2"/>
        <w:tabs>
          <w:tab w:val="left" w:pos="7938"/>
        </w:tabs>
        <w:spacing w:after="120"/>
        <w:ind w:firstLine="0"/>
        <w:jc w:val="left"/>
        <w:rPr>
          <w:b/>
          <w:bCs/>
          <w:sz w:val="30"/>
          <w:szCs w:val="30"/>
        </w:rPr>
      </w:pPr>
    </w:p>
    <w:p w14:paraId="07228F45" w14:textId="77777777" w:rsidR="00DE2FE5" w:rsidRDefault="00DE2FE5" w:rsidP="00DE2FE5">
      <w:pPr>
        <w:pStyle w:val="2"/>
        <w:tabs>
          <w:tab w:val="left" w:pos="7938"/>
        </w:tabs>
        <w:spacing w:after="120"/>
        <w:ind w:firstLine="0"/>
        <w:jc w:val="left"/>
        <w:rPr>
          <w:b/>
          <w:bCs/>
          <w:sz w:val="30"/>
          <w:szCs w:val="30"/>
        </w:rPr>
      </w:pPr>
      <w:r w:rsidRPr="00991019">
        <w:rPr>
          <w:b/>
          <w:bCs/>
          <w:sz w:val="30"/>
          <w:szCs w:val="30"/>
        </w:rPr>
        <w:t>Вопросы быта</w:t>
      </w:r>
      <w:bookmarkEnd w:id="47"/>
    </w:p>
    <w:p w14:paraId="53DF0B41" w14:textId="77777777" w:rsidR="00DE2FE5" w:rsidRPr="004B3287" w:rsidRDefault="00DE2FE5" w:rsidP="00DE2FE5">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Наниматель и Профком обязуются:</w:t>
      </w:r>
    </w:p>
    <w:p w14:paraId="2EBF9781" w14:textId="77777777" w:rsidR="00DE2FE5" w:rsidRPr="00765AF4" w:rsidRDefault="00DE2FE5" w:rsidP="00DE2FE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0723F001"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Pr>
          <w:rFonts w:ascii="Times New Roman" w:hAnsi="Times New Roman" w:cs="Times New Roman"/>
          <w:i/>
          <w:sz w:val="30"/>
          <w:szCs w:val="30"/>
        </w:rPr>
        <w:t>нно за Нанимателем и Профкомом.</w:t>
      </w:r>
    </w:p>
    <w:p w14:paraId="08BB1C6D"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Pr="00490F26">
        <w:rPr>
          <w:rFonts w:ascii="Times New Roman" w:hAnsi="Times New Roman" w:cs="Times New Roman"/>
          <w:sz w:val="30"/>
          <w:szCs w:val="30"/>
        </w:rPr>
        <w:t>Выделять денежные средства на удешевление стоимости питания в размере __</w:t>
      </w:r>
      <w:r>
        <w:rPr>
          <w:rFonts w:ascii="Times New Roman" w:hAnsi="Times New Roman" w:cs="Times New Roman"/>
          <w:sz w:val="30"/>
          <w:szCs w:val="30"/>
        </w:rPr>
        <w:t>__</w:t>
      </w:r>
      <w:r w:rsidRPr="00490F26">
        <w:rPr>
          <w:rFonts w:ascii="Times New Roman" w:hAnsi="Times New Roman" w:cs="Times New Roman"/>
          <w:sz w:val="30"/>
          <w:szCs w:val="30"/>
        </w:rPr>
        <w:t xml:space="preserve">__ </w:t>
      </w:r>
      <w:r w:rsidRPr="00490F26">
        <w:rPr>
          <w:rFonts w:ascii="Times New Roman" w:hAnsi="Times New Roman" w:cs="Times New Roman"/>
          <w:iCs/>
          <w:sz w:val="30"/>
          <w:szCs w:val="30"/>
        </w:rPr>
        <w:t>рублей</w:t>
      </w:r>
      <w:r>
        <w:rPr>
          <w:rFonts w:ascii="Times New Roman" w:hAnsi="Times New Roman" w:cs="Times New Roman"/>
          <w:iCs/>
          <w:sz w:val="30"/>
          <w:szCs w:val="30"/>
        </w:rPr>
        <w:t xml:space="preserve"> (ежегодно</w:t>
      </w:r>
      <w:r w:rsidRPr="00490F26">
        <w:rPr>
          <w:rFonts w:ascii="Times New Roman" w:hAnsi="Times New Roman" w:cs="Times New Roman"/>
          <w:iCs/>
          <w:sz w:val="30"/>
          <w:szCs w:val="30"/>
        </w:rPr>
        <w:t>, процентов стоимости</w:t>
      </w:r>
      <w:r>
        <w:rPr>
          <w:rFonts w:ascii="Times New Roman" w:hAnsi="Times New Roman" w:cs="Times New Roman"/>
          <w:iCs/>
          <w:sz w:val="30"/>
          <w:szCs w:val="30"/>
        </w:rPr>
        <w:t xml:space="preserve"> и т.п.</w:t>
      </w:r>
      <w:r w:rsidRPr="00490F26">
        <w:rPr>
          <w:rFonts w:ascii="Times New Roman" w:hAnsi="Times New Roman" w:cs="Times New Roman"/>
          <w:iCs/>
          <w:sz w:val="30"/>
          <w:szCs w:val="30"/>
        </w:rPr>
        <w:t>).</w:t>
      </w:r>
    </w:p>
    <w:p w14:paraId="0D3E2EB5"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129.</w:t>
      </w:r>
      <w:r>
        <w:rPr>
          <w:rFonts w:ascii="Times New Roman" w:hAnsi="Times New Roman" w:cs="Times New Roman"/>
          <w:i/>
          <w:sz w:val="30"/>
          <w:szCs w:val="30"/>
        </w:rPr>
        <w:t xml:space="preserve"> </w:t>
      </w: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25929692" w14:textId="77777777" w:rsidR="00DE2FE5" w:rsidRPr="007D445B"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Pr="00B42E61">
        <w:rPr>
          <w:rFonts w:ascii="Times New Roman" w:hAnsi="Times New Roman" w:cs="Times New Roman"/>
          <w:spacing w:val="-4"/>
          <w:sz w:val="30"/>
          <w:szCs w:val="30"/>
        </w:rPr>
        <w:t>Выделить __</w:t>
      </w:r>
      <w:r>
        <w:rPr>
          <w:rFonts w:ascii="Times New Roman" w:hAnsi="Times New Roman" w:cs="Times New Roman"/>
          <w:spacing w:val="-4"/>
          <w:sz w:val="30"/>
          <w:szCs w:val="30"/>
        </w:rPr>
        <w:t>___</w:t>
      </w:r>
      <w:r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03A71717" w14:textId="77777777" w:rsidR="00DE2FE5" w:rsidRPr="00005A03" w:rsidRDefault="00DE2FE5" w:rsidP="00DE2FE5">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3C2D7BBD" w14:textId="77777777" w:rsidR="00DE2FE5" w:rsidRDefault="00DE2FE5" w:rsidP="00DE2FE5">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07.02.2012 </w:t>
      </w:r>
      <w:r w:rsidRPr="004B3287">
        <w:rPr>
          <w:i/>
          <w:spacing w:val="-4"/>
          <w:szCs w:val="30"/>
        </w:rPr>
        <w:t>№ 127 "О</w:t>
      </w:r>
      <w:r>
        <w:rPr>
          <w:i/>
          <w:spacing w:val="-4"/>
          <w:szCs w:val="30"/>
        </w:rPr>
        <w:t xml:space="preserve">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14:paraId="37F0C5D9" w14:textId="77777777" w:rsidR="00DE2FE5" w:rsidRDefault="00DE2FE5" w:rsidP="00DE2FE5">
      <w:pPr>
        <w:widowControl/>
        <w:autoSpaceDE w:val="0"/>
        <w:autoSpaceDN w:val="0"/>
        <w:adjustRightInd w:val="0"/>
        <w:rPr>
          <w:szCs w:val="30"/>
        </w:rPr>
      </w:pPr>
      <w:r w:rsidRPr="007D445B">
        <w:rPr>
          <w:iCs/>
          <w:snapToGrid/>
          <w:szCs w:val="30"/>
        </w:rPr>
        <w:t xml:space="preserve">131. </w:t>
      </w:r>
      <w:r w:rsidRPr="008D336D">
        <w:rPr>
          <w:szCs w:val="30"/>
        </w:rPr>
        <w:t>Своевременно подготовить здания</w:t>
      </w:r>
      <w:r>
        <w:rPr>
          <w:szCs w:val="30"/>
        </w:rPr>
        <w:t>, сооружения</w:t>
      </w:r>
      <w:r w:rsidRPr="008D336D">
        <w:rPr>
          <w:szCs w:val="30"/>
        </w:rPr>
        <w:t xml:space="preserve">, </w:t>
      </w:r>
      <w:r>
        <w:rPr>
          <w:szCs w:val="30"/>
        </w:rPr>
        <w:t>их части (</w:t>
      </w:r>
      <w:r w:rsidRPr="008D336D">
        <w:rPr>
          <w:szCs w:val="30"/>
        </w:rPr>
        <w:t>помещения</w:t>
      </w:r>
      <w:r>
        <w:rPr>
          <w:szCs w:val="30"/>
        </w:rPr>
        <w:t>)</w:t>
      </w:r>
      <w:r w:rsidRPr="008D336D">
        <w:rPr>
          <w:szCs w:val="30"/>
        </w:rPr>
        <w:t xml:space="preserve">, территорию </w:t>
      </w:r>
      <w:r>
        <w:rPr>
          <w:szCs w:val="30"/>
        </w:rPr>
        <w:t xml:space="preserve">организации </w:t>
      </w:r>
      <w:r w:rsidRPr="008D336D">
        <w:rPr>
          <w:szCs w:val="30"/>
        </w:rPr>
        <w:t>к работе в осенне-зимних условиях.</w:t>
      </w:r>
    </w:p>
    <w:p w14:paraId="2AE2D48C" w14:textId="77777777" w:rsidR="00DE2FE5" w:rsidRDefault="00DE2FE5" w:rsidP="00DE2FE5">
      <w:pPr>
        <w:widowControl/>
        <w:autoSpaceDE w:val="0"/>
        <w:autoSpaceDN w:val="0"/>
        <w:adjustRightInd w:val="0"/>
        <w:rPr>
          <w:szCs w:val="30"/>
        </w:rPr>
      </w:pPr>
      <w:r>
        <w:rPr>
          <w:szCs w:val="30"/>
        </w:rPr>
        <w:t xml:space="preserve">132. </w:t>
      </w:r>
      <w:r w:rsidRPr="008D336D">
        <w:rPr>
          <w:szCs w:val="30"/>
        </w:rPr>
        <w:t xml:space="preserve">Оказать помощь садоводческому товариществу в сумме </w:t>
      </w:r>
      <w:r>
        <w:rPr>
          <w:szCs w:val="30"/>
        </w:rPr>
        <w:t xml:space="preserve"> </w:t>
      </w:r>
      <w:r w:rsidRPr="008D336D">
        <w:rPr>
          <w:szCs w:val="30"/>
        </w:rPr>
        <w:t>_</w:t>
      </w:r>
      <w:r>
        <w:rPr>
          <w:szCs w:val="30"/>
        </w:rPr>
        <w:t>___</w:t>
      </w:r>
      <w:r w:rsidRPr="008D336D">
        <w:rPr>
          <w:szCs w:val="30"/>
        </w:rPr>
        <w:t>___</w:t>
      </w:r>
      <w:r>
        <w:rPr>
          <w:szCs w:val="30"/>
        </w:rPr>
        <w:t xml:space="preserve"> </w:t>
      </w:r>
      <w:r w:rsidRPr="008D336D">
        <w:rPr>
          <w:szCs w:val="30"/>
        </w:rPr>
        <w:t>рублей для выполнения работ по водо-,</w:t>
      </w:r>
      <w:r>
        <w:rPr>
          <w:szCs w:val="30"/>
        </w:rPr>
        <w:t xml:space="preserve"> </w:t>
      </w:r>
      <w:r w:rsidRPr="008D336D">
        <w:rPr>
          <w:szCs w:val="30"/>
        </w:rPr>
        <w:t xml:space="preserve">энергообеспечению, </w:t>
      </w:r>
      <w:r w:rsidRPr="00EE1CE4">
        <w:rPr>
          <w:szCs w:val="30"/>
        </w:rPr>
        <w:t>благоустройству подъездных дорог и территорий.</w:t>
      </w:r>
    </w:p>
    <w:p w14:paraId="5B00D9F9" w14:textId="77777777" w:rsidR="00DE2FE5" w:rsidRDefault="00DE2FE5" w:rsidP="00DE2FE5">
      <w:pPr>
        <w:widowControl/>
        <w:autoSpaceDE w:val="0"/>
        <w:autoSpaceDN w:val="0"/>
        <w:adjustRightInd w:val="0"/>
        <w:rPr>
          <w:szCs w:val="30"/>
        </w:rPr>
      </w:pPr>
      <w:r>
        <w:rPr>
          <w:szCs w:val="30"/>
        </w:rPr>
        <w:t xml:space="preserve">133. </w:t>
      </w:r>
      <w:r w:rsidRPr="00EE1CE4">
        <w:rPr>
          <w:szCs w:val="30"/>
        </w:rPr>
        <w:t>Обеспечить следующие меры по расширению подсобного хозяйства: ______________________________________________________.</w:t>
      </w:r>
    </w:p>
    <w:p w14:paraId="4AB6FA80" w14:textId="77777777" w:rsidR="00DE2FE5" w:rsidRDefault="00DE2FE5" w:rsidP="00DE2FE5">
      <w:pPr>
        <w:widowControl/>
        <w:autoSpaceDE w:val="0"/>
        <w:autoSpaceDN w:val="0"/>
        <w:adjustRightInd w:val="0"/>
        <w:rPr>
          <w:szCs w:val="30"/>
        </w:rPr>
      </w:pPr>
      <w:r>
        <w:rPr>
          <w:szCs w:val="30"/>
        </w:rPr>
        <w:t xml:space="preserve">134. </w:t>
      </w:r>
      <w:r w:rsidRPr="00DC2D93">
        <w:rPr>
          <w:szCs w:val="30"/>
        </w:rPr>
        <w:t>Организовать на территории организации продажу продуктов питания для работников.</w:t>
      </w:r>
    </w:p>
    <w:p w14:paraId="68B4E08E" w14:textId="77777777" w:rsidR="00DE2FE5" w:rsidRDefault="00DE2FE5" w:rsidP="00DE2FE5">
      <w:pPr>
        <w:widowControl/>
        <w:autoSpaceDE w:val="0"/>
        <w:autoSpaceDN w:val="0"/>
        <w:adjustRightInd w:val="0"/>
        <w:rPr>
          <w:szCs w:val="30"/>
        </w:rPr>
      </w:pPr>
      <w:r>
        <w:rPr>
          <w:szCs w:val="30"/>
        </w:rPr>
        <w:t xml:space="preserve">135. В </w:t>
      </w:r>
      <w:r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szCs w:val="30"/>
        </w:rPr>
        <w:t>____</w:t>
      </w:r>
      <w:r w:rsidRPr="00297F04">
        <w:rPr>
          <w:szCs w:val="30"/>
        </w:rPr>
        <w:t xml:space="preserve">_ </w:t>
      </w:r>
      <w:r>
        <w:rPr>
          <w:szCs w:val="30"/>
        </w:rPr>
        <w:t>процентов</w:t>
      </w:r>
      <w:r w:rsidRPr="00297F04">
        <w:rPr>
          <w:szCs w:val="30"/>
        </w:rPr>
        <w:t xml:space="preserve"> стоимости (</w:t>
      </w:r>
      <w:r w:rsidRPr="00297F04">
        <w:rPr>
          <w:i/>
          <w:iCs/>
          <w:szCs w:val="30"/>
        </w:rPr>
        <w:t>или бесплатно</w:t>
      </w:r>
      <w:r w:rsidRPr="00297F04">
        <w:rPr>
          <w:szCs w:val="30"/>
        </w:rPr>
        <w:t>)</w:t>
      </w:r>
      <w:r>
        <w:rPr>
          <w:szCs w:val="30"/>
        </w:rPr>
        <w:t>.</w:t>
      </w:r>
    </w:p>
    <w:p w14:paraId="7E17A28A" w14:textId="77777777" w:rsidR="00DE2FE5" w:rsidRDefault="00DE2FE5" w:rsidP="00DE2FE5">
      <w:pPr>
        <w:widowControl/>
        <w:autoSpaceDE w:val="0"/>
        <w:autoSpaceDN w:val="0"/>
        <w:adjustRightInd w:val="0"/>
        <w:rPr>
          <w:szCs w:val="30"/>
        </w:rPr>
      </w:pPr>
      <w:r>
        <w:rPr>
          <w:szCs w:val="30"/>
        </w:rPr>
        <w:t xml:space="preserve">136. </w:t>
      </w:r>
      <w:r w:rsidRPr="00EE1CE4">
        <w:rPr>
          <w:szCs w:val="30"/>
        </w:rPr>
        <w:t>Организовать в осенний период заготовку картофеля и других овощей для работников.</w:t>
      </w:r>
    </w:p>
    <w:p w14:paraId="6BC38B1B" w14:textId="77777777" w:rsidR="00DE2FE5" w:rsidRDefault="00DE2FE5" w:rsidP="00DE2FE5">
      <w:pPr>
        <w:widowControl/>
        <w:autoSpaceDE w:val="0"/>
        <w:autoSpaceDN w:val="0"/>
        <w:adjustRightInd w:val="0"/>
        <w:rPr>
          <w:szCs w:val="30"/>
        </w:rPr>
      </w:pPr>
      <w:r>
        <w:rPr>
          <w:szCs w:val="30"/>
        </w:rPr>
        <w:t xml:space="preserve">137. </w:t>
      </w:r>
      <w:r w:rsidRPr="008D336D">
        <w:rPr>
          <w:szCs w:val="30"/>
        </w:rPr>
        <w:t xml:space="preserve">Выделять транспорт в выходные дни для доставки родителей в детские загородные оздоровительные учреждения </w:t>
      </w:r>
      <w:r w:rsidRPr="008D336D">
        <w:rPr>
          <w:i/>
          <w:iCs/>
          <w:szCs w:val="30"/>
        </w:rPr>
        <w:t xml:space="preserve">(бесплатно или с </w:t>
      </w:r>
      <w:r w:rsidRPr="008D336D">
        <w:rPr>
          <w:i/>
          <w:iCs/>
          <w:szCs w:val="30"/>
        </w:rPr>
        <w:lastRenderedPageBreak/>
        <w:t>оплатой __</w:t>
      </w:r>
      <w:r>
        <w:rPr>
          <w:i/>
          <w:iCs/>
          <w:szCs w:val="30"/>
        </w:rPr>
        <w:t>_____</w:t>
      </w:r>
      <w:r w:rsidRPr="008D336D">
        <w:rPr>
          <w:i/>
          <w:iCs/>
          <w:szCs w:val="30"/>
        </w:rPr>
        <w:t xml:space="preserve">_ </w:t>
      </w:r>
      <w:r>
        <w:rPr>
          <w:i/>
          <w:iCs/>
          <w:szCs w:val="30"/>
        </w:rPr>
        <w:t>процентов</w:t>
      </w:r>
      <w:r w:rsidRPr="008D336D">
        <w:rPr>
          <w:i/>
          <w:iCs/>
          <w:szCs w:val="30"/>
        </w:rPr>
        <w:t xml:space="preserve"> стоимости проезда за счет средств организации)</w:t>
      </w:r>
      <w:r w:rsidRPr="008D336D">
        <w:rPr>
          <w:szCs w:val="30"/>
        </w:rPr>
        <w:t>.</w:t>
      </w:r>
    </w:p>
    <w:p w14:paraId="47BC7821" w14:textId="77777777" w:rsidR="00DE2FE5" w:rsidRPr="0070303D" w:rsidRDefault="00DE2FE5" w:rsidP="00DE2FE5">
      <w:pPr>
        <w:widowControl/>
        <w:autoSpaceDE w:val="0"/>
        <w:autoSpaceDN w:val="0"/>
        <w:adjustRightInd w:val="0"/>
        <w:rPr>
          <w:i/>
          <w:iCs/>
          <w:snapToGrid/>
          <w:szCs w:val="30"/>
        </w:rPr>
      </w:pPr>
      <w:r>
        <w:rPr>
          <w:szCs w:val="30"/>
        </w:rPr>
        <w:t xml:space="preserve">138. </w:t>
      </w:r>
      <w:r w:rsidRPr="008D336D">
        <w:rPr>
          <w:szCs w:val="30"/>
        </w:rPr>
        <w:t xml:space="preserve">Выделять транспорт работникам для их хозяйственно-бытовых нужд по тарифам, согласованным с </w:t>
      </w:r>
      <w:r>
        <w:rPr>
          <w:szCs w:val="30"/>
        </w:rPr>
        <w:t>Профком</w:t>
      </w:r>
      <w:r w:rsidRPr="008D336D">
        <w:rPr>
          <w:szCs w:val="30"/>
        </w:rPr>
        <w:t>ом.</w:t>
      </w:r>
    </w:p>
    <w:p w14:paraId="2459646E"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46E8CA8"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рекомендуется дополнительно включать в коллективный договор следующие </w:t>
      </w:r>
      <w:r>
        <w:rPr>
          <w:rFonts w:ascii="Times New Roman" w:hAnsi="Times New Roman" w:cs="Times New Roman"/>
          <w:i/>
          <w:sz w:val="30"/>
          <w:szCs w:val="30"/>
        </w:rPr>
        <w:t>обязательства Нанимателя</w:t>
      </w:r>
      <w:r w:rsidRPr="001F2154">
        <w:rPr>
          <w:rFonts w:ascii="Times New Roman" w:hAnsi="Times New Roman" w:cs="Times New Roman"/>
          <w:i/>
          <w:sz w:val="30"/>
          <w:szCs w:val="30"/>
        </w:rPr>
        <w:t>:</w:t>
      </w:r>
    </w:p>
    <w:p w14:paraId="7016C173"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анимателя затраты, связанные с организацией питания работников (оплата транспортных расходов, коммунальных услуг и др.);</w:t>
      </w:r>
    </w:p>
    <w:p w14:paraId="3408505D"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3DFFD5BA"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Pr>
          <w:rFonts w:ascii="Times New Roman" w:hAnsi="Times New Roman" w:cs="Times New Roman"/>
          <w:i/>
          <w:sz w:val="30"/>
          <w:szCs w:val="30"/>
        </w:rPr>
        <w:t xml:space="preserve"> продукции общественного питания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1AB72786"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Pr>
          <w:rFonts w:ascii="Times New Roman" w:hAnsi="Times New Roman" w:cs="Times New Roman"/>
          <w:i/>
          <w:sz w:val="30"/>
          <w:szCs w:val="30"/>
        </w:rPr>
        <w:t>Н</w:t>
      </w:r>
      <w:r w:rsidRPr="001F2154">
        <w:rPr>
          <w:rFonts w:ascii="Times New Roman" w:hAnsi="Times New Roman" w:cs="Times New Roman"/>
          <w:i/>
          <w:sz w:val="30"/>
          <w:szCs w:val="30"/>
        </w:rPr>
        <w:t>анимателя текущий и капитальны</w:t>
      </w:r>
      <w:r>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Pr>
          <w:rFonts w:ascii="Times New Roman" w:hAnsi="Times New Roman" w:cs="Times New Roman"/>
          <w:i/>
          <w:sz w:val="30"/>
          <w:szCs w:val="30"/>
        </w:rPr>
        <w:t>собственных объектов</w:t>
      </w:r>
      <w:r w:rsidRPr="001F2154">
        <w:rPr>
          <w:rFonts w:ascii="Times New Roman" w:hAnsi="Times New Roman" w:cs="Times New Roman"/>
          <w:i/>
          <w:sz w:val="30"/>
          <w:szCs w:val="30"/>
        </w:rPr>
        <w:t xml:space="preserve"> общественного питания;</w:t>
      </w:r>
    </w:p>
    <w:p w14:paraId="7F74092E"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2191312F" w14:textId="77777777" w:rsidR="00DE2FE5" w:rsidRPr="001F2154"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5A189B22"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D0456FE" w14:textId="77777777" w:rsidR="00DE2FE5" w:rsidRDefault="00DE2FE5" w:rsidP="00DE2FE5">
      <w:pPr>
        <w:pStyle w:val="2"/>
        <w:tabs>
          <w:tab w:val="left" w:pos="7938"/>
        </w:tabs>
        <w:spacing w:after="120" w:line="220" w:lineRule="auto"/>
        <w:ind w:firstLine="0"/>
        <w:jc w:val="left"/>
        <w:rPr>
          <w:b/>
          <w:bCs/>
          <w:sz w:val="30"/>
          <w:szCs w:val="30"/>
        </w:rPr>
      </w:pPr>
      <w:bookmarkStart w:id="48" w:name="_Toc310858724"/>
    </w:p>
    <w:p w14:paraId="2A8A40D7" w14:textId="77777777" w:rsidR="00DE2FE5" w:rsidRPr="00A518D9" w:rsidRDefault="00DE2FE5" w:rsidP="00DE2FE5">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Pr>
          <w:b/>
          <w:bCs/>
          <w:sz w:val="30"/>
          <w:szCs w:val="30"/>
        </w:rPr>
        <w:br/>
      </w:r>
      <w:r w:rsidRPr="00991019">
        <w:rPr>
          <w:b/>
          <w:bCs/>
          <w:sz w:val="30"/>
          <w:szCs w:val="30"/>
        </w:rPr>
        <w:t xml:space="preserve">Организация отдыха и санаторно-курортного лечения. </w:t>
      </w:r>
      <w:r>
        <w:rPr>
          <w:b/>
          <w:bCs/>
          <w:sz w:val="30"/>
          <w:szCs w:val="30"/>
        </w:rPr>
        <w:br/>
      </w:r>
      <w:r w:rsidRPr="00A518D9">
        <w:rPr>
          <w:b/>
          <w:bCs/>
          <w:sz w:val="30"/>
          <w:szCs w:val="30"/>
        </w:rPr>
        <w:t>Дополнительное пенсионное страхование</w:t>
      </w:r>
      <w:bookmarkEnd w:id="48"/>
    </w:p>
    <w:p w14:paraId="14E6479B" w14:textId="77777777" w:rsidR="00DE2FE5" w:rsidRDefault="00DE2FE5" w:rsidP="00DE2FE5">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6155D46E" w14:textId="77777777" w:rsidR="00DE2FE5" w:rsidRDefault="00DE2FE5" w:rsidP="00DE2FE5">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34C378F9" w14:textId="77777777" w:rsidR="00DE2FE5" w:rsidRDefault="00DE2FE5" w:rsidP="00DE2FE5">
      <w:pPr>
        <w:widowControl/>
        <w:autoSpaceDE w:val="0"/>
        <w:autoSpaceDN w:val="0"/>
        <w:adjustRightInd w:val="0"/>
        <w:ind w:firstLine="708"/>
        <w:rPr>
          <w:b/>
          <w:szCs w:val="30"/>
        </w:rPr>
      </w:pPr>
      <w:r w:rsidRPr="002C5018">
        <w:rPr>
          <w:szCs w:val="30"/>
        </w:rPr>
        <w:t>140.</w:t>
      </w:r>
      <w:r>
        <w:rPr>
          <w:b/>
          <w:szCs w:val="30"/>
        </w:rPr>
        <w:t xml:space="preserve"> </w:t>
      </w:r>
      <w:r w:rsidRPr="008D336D">
        <w:rPr>
          <w:szCs w:val="30"/>
        </w:rPr>
        <w:t>Для круглогодичного оздоровления часто и длительно болеющих и ослабленных детей работников выделить _</w:t>
      </w:r>
      <w:r>
        <w:rPr>
          <w:szCs w:val="30"/>
        </w:rPr>
        <w:t>_____</w:t>
      </w:r>
      <w:r w:rsidRPr="008D336D">
        <w:rPr>
          <w:szCs w:val="30"/>
        </w:rPr>
        <w:t>_</w:t>
      </w:r>
      <w:r>
        <w:rPr>
          <w:szCs w:val="30"/>
        </w:rPr>
        <w:t>_</w:t>
      </w:r>
      <w:r w:rsidRPr="008D336D">
        <w:rPr>
          <w:szCs w:val="30"/>
        </w:rPr>
        <w:t xml:space="preserve"> рублей на создание </w:t>
      </w:r>
      <w:r>
        <w:rPr>
          <w:szCs w:val="30"/>
        </w:rPr>
        <w:t xml:space="preserve">санаторной </w:t>
      </w:r>
      <w:r w:rsidRPr="008D336D">
        <w:rPr>
          <w:szCs w:val="30"/>
        </w:rPr>
        <w:t xml:space="preserve">группы в детском дошкольном </w:t>
      </w:r>
      <w:r w:rsidRPr="00825FBB">
        <w:rPr>
          <w:szCs w:val="30"/>
        </w:rPr>
        <w:t xml:space="preserve">учреждении либо оплату пребывания ребенка в санаторной группе частных учреждениях образования, </w:t>
      </w:r>
      <w:r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Pr="00825FBB">
        <w:rPr>
          <w:szCs w:val="30"/>
        </w:rPr>
        <w:t>.</w:t>
      </w:r>
      <w:r>
        <w:rPr>
          <w:szCs w:val="30"/>
        </w:rPr>
        <w:t xml:space="preserve"> </w:t>
      </w:r>
    </w:p>
    <w:p w14:paraId="4A04A958" w14:textId="77777777" w:rsidR="00DE2FE5" w:rsidRDefault="00DE2FE5" w:rsidP="00DE2FE5">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141.</w:t>
      </w:r>
      <w:r>
        <w:rPr>
          <w:rFonts w:ascii="Times New Roman" w:hAnsi="Times New Roman" w:cs="Times New Roman"/>
          <w:b/>
          <w:sz w:val="30"/>
          <w:szCs w:val="30"/>
        </w:rPr>
        <w:t xml:space="preserve"> </w:t>
      </w:r>
      <w:r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Pr>
          <w:rFonts w:ascii="Times New Roman" w:hAnsi="Times New Roman" w:cs="Times New Roman"/>
          <w:sz w:val="30"/>
          <w:szCs w:val="30"/>
        </w:rPr>
        <w:t xml:space="preserve">ессиональных </w:t>
      </w:r>
      <w:r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Pr>
          <w:rFonts w:ascii="Times New Roman" w:hAnsi="Times New Roman" w:cs="Times New Roman"/>
          <w:sz w:val="30"/>
          <w:szCs w:val="30"/>
        </w:rPr>
        <w:t>___________</w:t>
      </w:r>
      <w:r w:rsidRPr="008D336D">
        <w:rPr>
          <w:rFonts w:ascii="Times New Roman" w:hAnsi="Times New Roman" w:cs="Times New Roman"/>
          <w:sz w:val="30"/>
          <w:szCs w:val="30"/>
        </w:rPr>
        <w:t xml:space="preserve"> рублей.</w:t>
      </w:r>
    </w:p>
    <w:p w14:paraId="2FE17A59" w14:textId="77777777" w:rsidR="00DE2FE5" w:rsidRDefault="00DE2FE5" w:rsidP="00DE2FE5">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Pr>
          <w:rFonts w:ascii="Times New Roman" w:hAnsi="Times New Roman" w:cs="Times New Roman"/>
          <w:spacing w:val="-6"/>
          <w:sz w:val="30"/>
          <w:szCs w:val="30"/>
        </w:rPr>
        <w:t>____</w:t>
      </w:r>
      <w:r w:rsidRPr="00F36D77">
        <w:rPr>
          <w:rFonts w:ascii="Times New Roman" w:hAnsi="Times New Roman" w:cs="Times New Roman"/>
          <w:spacing w:val="-6"/>
          <w:sz w:val="30"/>
          <w:szCs w:val="30"/>
        </w:rPr>
        <w:t>__ рублей.</w:t>
      </w:r>
    </w:p>
    <w:p w14:paraId="781F78F4" w14:textId="77777777" w:rsidR="00DE2FE5" w:rsidRDefault="00DE2FE5" w:rsidP="00DE2FE5">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Pr>
          <w:rFonts w:ascii="Times New Roman" w:hAnsi="Times New Roman" w:cs="Times New Roman"/>
          <w:sz w:val="30"/>
          <w:szCs w:val="30"/>
        </w:rPr>
        <w:t>_______</w:t>
      </w:r>
      <w:r w:rsidRPr="008D336D">
        <w:rPr>
          <w:rFonts w:ascii="Times New Roman" w:hAnsi="Times New Roman" w:cs="Times New Roman"/>
          <w:sz w:val="30"/>
          <w:szCs w:val="30"/>
        </w:rPr>
        <w:t xml:space="preserve">_ </w:t>
      </w:r>
      <w:r>
        <w:rPr>
          <w:rFonts w:ascii="Times New Roman" w:hAnsi="Times New Roman" w:cs="Times New Roman"/>
          <w:sz w:val="30"/>
          <w:szCs w:val="30"/>
        </w:rPr>
        <w:t>МЗП</w:t>
      </w:r>
      <w:r w:rsidRPr="008D336D">
        <w:rPr>
          <w:rFonts w:ascii="Times New Roman" w:hAnsi="Times New Roman" w:cs="Times New Roman"/>
          <w:sz w:val="30"/>
          <w:szCs w:val="30"/>
        </w:rPr>
        <w:t>.</w:t>
      </w:r>
    </w:p>
    <w:p w14:paraId="6A701390" w14:textId="77777777" w:rsidR="00DE2FE5" w:rsidRDefault="00DE2FE5" w:rsidP="00DE2FE5">
      <w:pPr>
        <w:pStyle w:val="11"/>
        <w:tabs>
          <w:tab w:val="clear" w:pos="283"/>
        </w:tabs>
        <w:spacing w:line="240" w:lineRule="auto"/>
        <w:ind w:firstLine="709"/>
        <w:rPr>
          <w:rFonts w:ascii="Times New Roman" w:hAnsi="Times New Roman" w:cs="Times New Roman"/>
          <w:b/>
          <w:sz w:val="30"/>
          <w:szCs w:val="30"/>
        </w:rPr>
      </w:pPr>
    </w:p>
    <w:p w14:paraId="68AB5CF1" w14:textId="77777777" w:rsidR="00DE2FE5" w:rsidRPr="002C5018" w:rsidRDefault="00DE2FE5" w:rsidP="00DE2FE5">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144.</w:t>
      </w:r>
      <w:r>
        <w:rPr>
          <w:rFonts w:ascii="Times New Roman" w:hAnsi="Times New Roman" w:cs="Times New Roman"/>
          <w:b/>
          <w:sz w:val="30"/>
          <w:szCs w:val="30"/>
        </w:rPr>
        <w:t xml:space="preserve"> </w:t>
      </w:r>
      <w:r w:rsidRPr="008D336D">
        <w:rPr>
          <w:rFonts w:ascii="Times New Roman" w:hAnsi="Times New Roman" w:cs="Times New Roman"/>
          <w:sz w:val="30"/>
          <w:szCs w:val="30"/>
        </w:rPr>
        <w:t>Приобрести _</w:t>
      </w:r>
      <w:r>
        <w:rPr>
          <w:rFonts w:ascii="Times New Roman" w:hAnsi="Times New Roman" w:cs="Times New Roman"/>
          <w:sz w:val="30"/>
          <w:szCs w:val="30"/>
        </w:rPr>
        <w:t>_____</w:t>
      </w:r>
      <w:r w:rsidRPr="008D336D">
        <w:rPr>
          <w:rFonts w:ascii="Times New Roman" w:hAnsi="Times New Roman" w:cs="Times New Roman"/>
          <w:sz w:val="30"/>
          <w:szCs w:val="30"/>
        </w:rPr>
        <w:t>_</w:t>
      </w:r>
      <w:r>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14:paraId="11197D65" w14:textId="77777777" w:rsidR="00DE2FE5" w:rsidRPr="008D336D" w:rsidRDefault="00DE2FE5" w:rsidP="00DE2FE5">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19EC3820" w14:textId="77777777" w:rsidR="00DE2FE5" w:rsidRPr="008D336D" w:rsidRDefault="00DE2FE5" w:rsidP="00DE2FE5">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1631F274" w14:textId="77777777" w:rsidR="00DE2FE5" w:rsidRPr="00825FBB" w:rsidRDefault="00DE2FE5" w:rsidP="00DE2FE5">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xml:space="preserve">, спортивно-оздоровительные лагеря – </w:t>
      </w:r>
      <w:r>
        <w:rPr>
          <w:rFonts w:ascii="Times New Roman" w:hAnsi="Times New Roman" w:cs="Times New Roman"/>
          <w:sz w:val="30"/>
          <w:szCs w:val="30"/>
        </w:rPr>
        <w:t xml:space="preserve">    ______</w:t>
      </w:r>
      <w:r w:rsidRPr="00825FBB">
        <w:rPr>
          <w:rFonts w:ascii="Times New Roman" w:hAnsi="Times New Roman" w:cs="Times New Roman"/>
          <w:sz w:val="30"/>
          <w:szCs w:val="30"/>
        </w:rPr>
        <w:t xml:space="preserve">___ шт.; </w:t>
      </w:r>
    </w:p>
    <w:p w14:paraId="152F02EB" w14:textId="77777777" w:rsidR="00DE2FE5" w:rsidRPr="00825FBB" w:rsidRDefault="00DE2FE5" w:rsidP="00DE2FE5">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78F9C61" w14:textId="77777777" w:rsidR="00DE2FE5" w:rsidRDefault="00DE2FE5" w:rsidP="00DE2FE5">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Pr>
          <w:rFonts w:ascii="Times New Roman" w:hAnsi="Times New Roman" w:cs="Times New Roman"/>
          <w:sz w:val="30"/>
          <w:szCs w:val="30"/>
        </w:rPr>
        <w:t>_____</w:t>
      </w:r>
      <w:r w:rsidRPr="00825FBB">
        <w:rPr>
          <w:rFonts w:ascii="Times New Roman" w:hAnsi="Times New Roman" w:cs="Times New Roman"/>
          <w:sz w:val="30"/>
          <w:szCs w:val="30"/>
        </w:rPr>
        <w:t>_ рублей на увеличение размера оплаты труда работников в детских оздоровительных, спортивно-оздоровительные</w:t>
      </w:r>
      <w:r w:rsidRPr="008D336D">
        <w:rPr>
          <w:rFonts w:ascii="Times New Roman" w:hAnsi="Times New Roman" w:cs="Times New Roman"/>
          <w:sz w:val="30"/>
          <w:szCs w:val="30"/>
        </w:rPr>
        <w:t xml:space="preserve"> лагер</w:t>
      </w:r>
      <w:r>
        <w:rPr>
          <w:rFonts w:ascii="Times New Roman" w:hAnsi="Times New Roman" w:cs="Times New Roman"/>
          <w:sz w:val="30"/>
          <w:szCs w:val="30"/>
        </w:rPr>
        <w:t>ях.</w:t>
      </w:r>
    </w:p>
    <w:p w14:paraId="6B6F191E" w14:textId="77777777" w:rsidR="00DE2FE5" w:rsidRPr="008D336D" w:rsidRDefault="00DE2FE5" w:rsidP="00DE2FE5">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Pr="008D336D">
        <w:rPr>
          <w:rFonts w:ascii="Times New Roman" w:hAnsi="Times New Roman" w:cs="Times New Roman"/>
          <w:sz w:val="30"/>
          <w:szCs w:val="30"/>
        </w:rPr>
        <w:t xml:space="preserve">Совместно с </w:t>
      </w:r>
      <w:r>
        <w:rPr>
          <w:rFonts w:ascii="Times New Roman" w:hAnsi="Times New Roman" w:cs="Times New Roman"/>
          <w:sz w:val="30"/>
          <w:szCs w:val="30"/>
        </w:rPr>
        <w:t>Профком</w:t>
      </w:r>
      <w:r w:rsidRPr="008D336D">
        <w:rPr>
          <w:rFonts w:ascii="Times New Roman" w:hAnsi="Times New Roman" w:cs="Times New Roman"/>
          <w:sz w:val="30"/>
          <w:szCs w:val="30"/>
        </w:rPr>
        <w:t>ом:</w:t>
      </w:r>
    </w:p>
    <w:p w14:paraId="2023729C" w14:textId="77777777" w:rsidR="00DE2FE5" w:rsidRPr="0074263C" w:rsidRDefault="00DE2FE5" w:rsidP="00DE2FE5">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 xml:space="preserve">организовывать оздоровление и санаторно-курортное лечение работников, создав для этого комиссию по оздоровлению и санаторно-курортному лечению в соответствии </w:t>
      </w:r>
      <w:r w:rsidRPr="00000C10">
        <w:rPr>
          <w:rFonts w:ascii="Times New Roman" w:hAnsi="Times New Roman" w:cs="Times New Roman"/>
          <w:i/>
          <w:sz w:val="30"/>
          <w:szCs w:val="30"/>
        </w:rPr>
        <w:t xml:space="preserve">с Указом </w:t>
      </w:r>
      <w:r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 и постановлением Совета Министров Республики Беларусь от 26</w:t>
      </w:r>
      <w:r>
        <w:rPr>
          <w:rFonts w:ascii="Times New Roman" w:hAnsi="Times New Roman" w:cs="Times New Roman"/>
          <w:i/>
          <w:iCs/>
          <w:sz w:val="30"/>
          <w:szCs w:val="30"/>
        </w:rPr>
        <w:t>.08.</w:t>
      </w:r>
      <w:r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AF094EE" w14:textId="77777777" w:rsidR="00DE2FE5" w:rsidRPr="008D336D" w:rsidRDefault="00DE2FE5" w:rsidP="00DE2FE5">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Pr="00825FBB">
        <w:rPr>
          <w:rFonts w:ascii="Times New Roman" w:hAnsi="Times New Roman" w:cs="Times New Roman"/>
          <w:sz w:val="30"/>
          <w:szCs w:val="30"/>
        </w:rPr>
        <w:t>, спортивно-оздоровительные</w:t>
      </w:r>
      <w:r w:rsidRPr="008D336D">
        <w:rPr>
          <w:rFonts w:ascii="Times New Roman" w:hAnsi="Times New Roman" w:cs="Times New Roman"/>
          <w:sz w:val="30"/>
          <w:szCs w:val="30"/>
        </w:rPr>
        <w:t xml:space="preserve"> лагеря;</w:t>
      </w:r>
    </w:p>
    <w:p w14:paraId="4A8E2229" w14:textId="77777777" w:rsidR="00DE2FE5" w:rsidRDefault="00DE2FE5" w:rsidP="00DE2FE5">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Pr>
          <w:rFonts w:ascii="Times New Roman" w:hAnsi="Times New Roman" w:cs="Times New Roman"/>
          <w:sz w:val="30"/>
          <w:szCs w:val="30"/>
        </w:rPr>
        <w:t>,</w:t>
      </w:r>
      <w:r w:rsidRPr="00825FBB">
        <w:rPr>
          <w:rFonts w:ascii="Times New Roman" w:hAnsi="Times New Roman" w:cs="Times New Roman"/>
          <w:sz w:val="30"/>
          <w:szCs w:val="30"/>
          <w:highlight w:val="cyan"/>
        </w:rPr>
        <w:t xml:space="preserve"> </w:t>
      </w:r>
      <w:r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Pr>
          <w:rFonts w:ascii="Times New Roman" w:hAnsi="Times New Roman" w:cs="Times New Roman"/>
          <w:sz w:val="30"/>
          <w:szCs w:val="30"/>
        </w:rPr>
        <w:t>мым оборудованием и инвентарем.</w:t>
      </w:r>
    </w:p>
    <w:p w14:paraId="49C16579" w14:textId="77777777" w:rsidR="00DE2FE5" w:rsidRDefault="00DE2FE5" w:rsidP="00DE2FE5">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Pr>
          <w:rFonts w:ascii="Times New Roman" w:hAnsi="Times New Roman" w:cs="Times New Roman"/>
          <w:sz w:val="30"/>
          <w:szCs w:val="30"/>
        </w:rPr>
        <w:t>последствий катастрофы</w:t>
      </w:r>
      <w:r w:rsidRPr="008D336D">
        <w:rPr>
          <w:rFonts w:ascii="Times New Roman" w:hAnsi="Times New Roman" w:cs="Times New Roman"/>
          <w:sz w:val="30"/>
          <w:szCs w:val="30"/>
        </w:rPr>
        <w:t xml:space="preserve"> на Ч</w:t>
      </w:r>
      <w:r>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 xml:space="preserve">АЭС, </w:t>
      </w:r>
      <w:r>
        <w:rPr>
          <w:rFonts w:ascii="Times New Roman" w:hAnsi="Times New Roman" w:cs="Times New Roman"/>
          <w:sz w:val="30"/>
          <w:szCs w:val="30"/>
        </w:rPr>
        <w:t xml:space="preserve">лицам, </w:t>
      </w:r>
      <w:r w:rsidRPr="008D336D">
        <w:rPr>
          <w:rFonts w:ascii="Times New Roman" w:hAnsi="Times New Roman" w:cs="Times New Roman"/>
          <w:sz w:val="30"/>
          <w:szCs w:val="30"/>
        </w:rPr>
        <w:t>занятым на работах с вредными и тяжелыми условиями труда.</w:t>
      </w:r>
    </w:p>
    <w:p w14:paraId="1B5E9FFC" w14:textId="77777777" w:rsidR="00DE2FE5" w:rsidRPr="00A518D9" w:rsidRDefault="00DE2FE5" w:rsidP="00DE2FE5">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147. </w:t>
      </w:r>
      <w:r w:rsidRPr="00A518D9">
        <w:rPr>
          <w:rFonts w:ascii="Times New Roman" w:hAnsi="Times New Roman" w:cs="Times New Roman"/>
          <w:sz w:val="30"/>
          <w:szCs w:val="30"/>
        </w:rPr>
        <w:t>Осуществлять дополнительное пенсионное страхование</w:t>
      </w:r>
      <w:r>
        <w:rPr>
          <w:rFonts w:ascii="Times New Roman" w:hAnsi="Times New Roman" w:cs="Times New Roman"/>
          <w:sz w:val="30"/>
          <w:szCs w:val="30"/>
        </w:rPr>
        <w:t xml:space="preserve"> работников, направляя на эти цели не менее ________ процентов фонда оплаты труда (вариант: не менее _______________ рублей (базовых величин и т. п.) в год в расчете на одного Работника)</w:t>
      </w:r>
      <w:r w:rsidRPr="00A518D9">
        <w:rPr>
          <w:rFonts w:ascii="Times New Roman" w:hAnsi="Times New Roman" w:cs="Times New Roman"/>
          <w:sz w:val="30"/>
          <w:szCs w:val="30"/>
        </w:rPr>
        <w:t xml:space="preserve">. </w:t>
      </w:r>
    </w:p>
    <w:p w14:paraId="182C55E6" w14:textId="77777777" w:rsidR="00DE2FE5" w:rsidRDefault="00DE2FE5" w:rsidP="00DE2FE5">
      <w:pPr>
        <w:pStyle w:val="Podz12-12"/>
        <w:spacing w:line="240" w:lineRule="auto"/>
        <w:ind w:left="0" w:right="0"/>
        <w:rPr>
          <w:rFonts w:ascii="Times New Roman" w:hAnsi="Times New Roman" w:cs="Times New Roman"/>
          <w:caps w:val="0"/>
          <w:sz w:val="30"/>
          <w:szCs w:val="30"/>
        </w:rPr>
      </w:pPr>
    </w:p>
    <w:p w14:paraId="77E819BD" w14:textId="77777777" w:rsidR="00DE2FE5" w:rsidRPr="00991019" w:rsidRDefault="00DE2FE5" w:rsidP="00DE2FE5">
      <w:pPr>
        <w:pStyle w:val="2"/>
        <w:tabs>
          <w:tab w:val="left" w:pos="7938"/>
        </w:tabs>
        <w:spacing w:after="120"/>
        <w:ind w:firstLine="0"/>
        <w:jc w:val="left"/>
        <w:rPr>
          <w:b/>
          <w:bCs/>
          <w:sz w:val="30"/>
          <w:szCs w:val="30"/>
        </w:rPr>
      </w:pPr>
      <w:bookmarkStart w:id="49" w:name="_Toc310858725"/>
      <w:r w:rsidRPr="00991019">
        <w:rPr>
          <w:b/>
          <w:bCs/>
          <w:sz w:val="30"/>
          <w:szCs w:val="30"/>
        </w:rPr>
        <w:t>Социальная защита молодежи</w:t>
      </w:r>
      <w:bookmarkEnd w:id="49"/>
    </w:p>
    <w:p w14:paraId="1E3068EA"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2359939"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1D43ECBC"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51DDB7A5"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Pr>
          <w:rFonts w:ascii="Times New Roman" w:hAnsi="Times New Roman" w:cs="Times New Roman"/>
          <w:sz w:val="30"/>
          <w:szCs w:val="30"/>
        </w:rPr>
        <w:t>учреждениями образования</w:t>
      </w:r>
      <w:r w:rsidRPr="008D336D">
        <w:rPr>
          <w:rFonts w:ascii="Times New Roman" w:hAnsi="Times New Roman" w:cs="Times New Roman"/>
          <w:sz w:val="30"/>
          <w:szCs w:val="30"/>
        </w:rPr>
        <w:t xml:space="preserve"> договорами (заявками).</w:t>
      </w:r>
    </w:p>
    <w:p w14:paraId="41DB1C7E"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14:paraId="0DE0E8AA"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Оказывать единовременную материальную помощь </w:t>
      </w:r>
      <w:r>
        <w:rPr>
          <w:rFonts w:ascii="Times New Roman" w:hAnsi="Times New Roman" w:cs="Times New Roman"/>
          <w:sz w:val="30"/>
          <w:szCs w:val="30"/>
        </w:rPr>
        <w:t>уволенным после прохождения срочной военной службы и принятым на</w:t>
      </w:r>
      <w:r w:rsidRPr="008D336D">
        <w:rPr>
          <w:rFonts w:ascii="Times New Roman" w:hAnsi="Times New Roman" w:cs="Times New Roman"/>
          <w:sz w:val="30"/>
          <w:szCs w:val="30"/>
        </w:rPr>
        <w:t xml:space="preserve"> прежнее место работы, в размере __</w:t>
      </w:r>
      <w:r>
        <w:rPr>
          <w:rFonts w:ascii="Times New Roman" w:hAnsi="Times New Roman" w:cs="Times New Roman"/>
          <w:sz w:val="30"/>
          <w:szCs w:val="30"/>
        </w:rPr>
        <w:t>_____</w:t>
      </w:r>
      <w:r w:rsidRPr="008D336D">
        <w:rPr>
          <w:rFonts w:ascii="Times New Roman" w:hAnsi="Times New Roman" w:cs="Times New Roman"/>
          <w:sz w:val="30"/>
          <w:szCs w:val="30"/>
        </w:rPr>
        <w:t xml:space="preserve">_ </w:t>
      </w:r>
      <w:r>
        <w:rPr>
          <w:rFonts w:ascii="Times New Roman" w:hAnsi="Times New Roman" w:cs="Times New Roman"/>
          <w:sz w:val="30"/>
          <w:szCs w:val="30"/>
        </w:rPr>
        <w:t>, но не менее одной МЗП</w:t>
      </w:r>
      <w:r w:rsidRPr="008D336D">
        <w:rPr>
          <w:rFonts w:ascii="Times New Roman" w:hAnsi="Times New Roman" w:cs="Times New Roman"/>
          <w:sz w:val="30"/>
          <w:szCs w:val="30"/>
        </w:rPr>
        <w:t>.</w:t>
      </w:r>
    </w:p>
    <w:p w14:paraId="084A81E6"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Pr="008D336D">
        <w:rPr>
          <w:rFonts w:ascii="Times New Roman" w:hAnsi="Times New Roman" w:cs="Times New Roman"/>
          <w:sz w:val="30"/>
          <w:szCs w:val="30"/>
        </w:rPr>
        <w:t xml:space="preserve">роизводить </w:t>
      </w:r>
      <w:r>
        <w:rPr>
          <w:rFonts w:ascii="Times New Roman" w:hAnsi="Times New Roman" w:cs="Times New Roman"/>
          <w:sz w:val="30"/>
          <w:szCs w:val="30"/>
        </w:rPr>
        <w:t xml:space="preserve">ежемесячную доплату </w:t>
      </w:r>
      <w:r w:rsidRPr="00EA4045">
        <w:rPr>
          <w:rFonts w:ascii="Times New Roman" w:hAnsi="Times New Roman" w:cs="Times New Roman"/>
          <w:sz w:val="30"/>
          <w:szCs w:val="30"/>
        </w:rPr>
        <w:t>выпускникам, распределенным (направленным)</w:t>
      </w:r>
      <w:r>
        <w:rPr>
          <w:rFonts w:ascii="Times New Roman" w:hAnsi="Times New Roman" w:cs="Times New Roman"/>
          <w:sz w:val="30"/>
          <w:szCs w:val="30"/>
        </w:rPr>
        <w:t>, перераспределенным</w:t>
      </w:r>
      <w:r w:rsidRPr="00EA4045">
        <w:rPr>
          <w:rFonts w:ascii="Times New Roman" w:hAnsi="Times New Roman" w:cs="Times New Roman"/>
          <w:sz w:val="30"/>
          <w:szCs w:val="30"/>
        </w:rPr>
        <w:t xml:space="preserve"> учреждением образования</w:t>
      </w:r>
      <w:r>
        <w:rPr>
          <w:rFonts w:ascii="Times New Roman" w:hAnsi="Times New Roman" w:cs="Times New Roman"/>
          <w:sz w:val="30"/>
          <w:szCs w:val="30"/>
        </w:rPr>
        <w:t xml:space="preserve"> на </w:t>
      </w:r>
      <w:r w:rsidRPr="00C118B2">
        <w:rPr>
          <w:rFonts w:ascii="Times New Roman" w:hAnsi="Times New Roman" w:cs="Times New Roman"/>
          <w:sz w:val="30"/>
          <w:szCs w:val="30"/>
        </w:rPr>
        <w:t xml:space="preserve">работу вне постоянного места жительства и не обеспеченным </w:t>
      </w:r>
      <w:r>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w:t>
      </w:r>
      <w:r>
        <w:rPr>
          <w:rFonts w:ascii="Times New Roman" w:hAnsi="Times New Roman" w:cs="Times New Roman"/>
          <w:sz w:val="30"/>
          <w:szCs w:val="30"/>
        </w:rPr>
        <w:t>в</w:t>
      </w:r>
      <w:r w:rsidRPr="00C118B2">
        <w:rPr>
          <w:rFonts w:ascii="Times New Roman" w:hAnsi="Times New Roman" w:cs="Times New Roman"/>
          <w:sz w:val="30"/>
          <w:szCs w:val="30"/>
        </w:rPr>
        <w:t xml:space="preserve"> цел</w:t>
      </w:r>
      <w:r>
        <w:rPr>
          <w:rFonts w:ascii="Times New Roman" w:hAnsi="Times New Roman" w:cs="Times New Roman"/>
          <w:sz w:val="30"/>
          <w:szCs w:val="30"/>
        </w:rPr>
        <w:t>ях</w:t>
      </w:r>
      <w:r w:rsidRPr="00C118B2">
        <w:rPr>
          <w:rFonts w:ascii="Times New Roman" w:hAnsi="Times New Roman" w:cs="Times New Roman"/>
          <w:sz w:val="30"/>
          <w:szCs w:val="30"/>
        </w:rPr>
        <w:t xml:space="preserve"> компенсации расходов за наем жилья </w:t>
      </w:r>
      <w:r>
        <w:rPr>
          <w:rFonts w:ascii="Times New Roman" w:hAnsi="Times New Roman" w:cs="Times New Roman"/>
          <w:sz w:val="30"/>
          <w:szCs w:val="30"/>
        </w:rPr>
        <w:t xml:space="preserve">в период срока работы, установленного в свидетельстве о направлении на работу, </w:t>
      </w:r>
      <w:r w:rsidRPr="00C118B2">
        <w:rPr>
          <w:rFonts w:ascii="Times New Roman" w:hAnsi="Times New Roman" w:cs="Times New Roman"/>
          <w:sz w:val="30"/>
          <w:szCs w:val="30"/>
        </w:rPr>
        <w:t>в размере __</w:t>
      </w:r>
      <w:r>
        <w:rPr>
          <w:rFonts w:ascii="Times New Roman" w:hAnsi="Times New Roman" w:cs="Times New Roman"/>
          <w:sz w:val="30"/>
          <w:szCs w:val="30"/>
        </w:rPr>
        <w:t>_______</w:t>
      </w:r>
      <w:r w:rsidRPr="00C118B2">
        <w:rPr>
          <w:rFonts w:ascii="Times New Roman" w:hAnsi="Times New Roman" w:cs="Times New Roman"/>
          <w:sz w:val="30"/>
          <w:szCs w:val="30"/>
        </w:rPr>
        <w:t xml:space="preserve">_ </w:t>
      </w:r>
      <w:r>
        <w:rPr>
          <w:rFonts w:ascii="Times New Roman" w:hAnsi="Times New Roman" w:cs="Times New Roman"/>
          <w:sz w:val="30"/>
          <w:szCs w:val="30"/>
        </w:rPr>
        <w:t xml:space="preserve">базовых величин </w:t>
      </w:r>
      <w:r w:rsidRPr="00B9399D">
        <w:rPr>
          <w:rFonts w:ascii="Times New Roman" w:hAnsi="Times New Roman" w:cs="Times New Roman"/>
          <w:i/>
          <w:sz w:val="30"/>
          <w:szCs w:val="30"/>
        </w:rPr>
        <w:t>(вариант: в размере, указанном в договоре найма жилого помещения, но не более ___</w:t>
      </w:r>
      <w:r>
        <w:rPr>
          <w:rFonts w:ascii="Times New Roman" w:hAnsi="Times New Roman" w:cs="Times New Roman"/>
          <w:i/>
          <w:sz w:val="30"/>
          <w:szCs w:val="30"/>
        </w:rPr>
        <w:t>______</w:t>
      </w:r>
      <w:r w:rsidRPr="00B9399D">
        <w:rPr>
          <w:rFonts w:ascii="Times New Roman" w:hAnsi="Times New Roman" w:cs="Times New Roman"/>
          <w:i/>
          <w:sz w:val="30"/>
          <w:szCs w:val="30"/>
        </w:rPr>
        <w:t>_ базовых величин).</w:t>
      </w:r>
      <w:r w:rsidRPr="00C118B2">
        <w:rPr>
          <w:rFonts w:ascii="Times New Roman" w:hAnsi="Times New Roman" w:cs="Times New Roman"/>
          <w:sz w:val="30"/>
          <w:szCs w:val="30"/>
        </w:rPr>
        <w:t xml:space="preserve"> </w:t>
      </w:r>
    </w:p>
    <w:p w14:paraId="2D661A9D" w14:textId="77777777" w:rsidR="00DE2FE5"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154.</w:t>
      </w:r>
      <w:r>
        <w:rPr>
          <w:rFonts w:ascii="Times New Roman" w:hAnsi="Times New Roman" w:cs="Times New Roman"/>
          <w:b/>
          <w:sz w:val="30"/>
          <w:szCs w:val="30"/>
        </w:rPr>
        <w:t xml:space="preserve"> </w:t>
      </w:r>
      <w:r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Pr>
          <w:rFonts w:ascii="Times New Roman" w:hAnsi="Times New Roman" w:cs="Times New Roman"/>
          <w:sz w:val="30"/>
          <w:szCs w:val="30"/>
        </w:rPr>
        <w:t>Н</w:t>
      </w:r>
      <w:r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Pr="00F122C2">
        <w:rPr>
          <w:rFonts w:ascii="Times New Roman" w:hAnsi="Times New Roman" w:cs="Times New Roman"/>
          <w:i/>
          <w:sz w:val="30"/>
          <w:szCs w:val="30"/>
        </w:rPr>
        <w:t>статьей 216 Т</w:t>
      </w:r>
      <w:r>
        <w:rPr>
          <w:rFonts w:ascii="Times New Roman" w:hAnsi="Times New Roman" w:cs="Times New Roman"/>
          <w:i/>
          <w:sz w:val="30"/>
          <w:szCs w:val="30"/>
        </w:rPr>
        <w:t>К</w:t>
      </w:r>
      <w:r w:rsidRPr="00F122C2">
        <w:rPr>
          <w:rFonts w:ascii="Times New Roman" w:hAnsi="Times New Roman" w:cs="Times New Roman"/>
          <w:i/>
          <w:sz w:val="30"/>
          <w:szCs w:val="30"/>
        </w:rPr>
        <w:t>.</w:t>
      </w:r>
    </w:p>
    <w:p w14:paraId="4117CC81" w14:textId="77777777" w:rsidR="00DE2FE5" w:rsidRPr="004B3287" w:rsidRDefault="00DE2FE5" w:rsidP="00DE2FE5">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Pr="004B3287">
        <w:rPr>
          <w:rFonts w:ascii="Times New Roman" w:hAnsi="Times New Roman" w:cs="Times New Roman"/>
          <w:b/>
          <w:sz w:val="30"/>
          <w:szCs w:val="30"/>
        </w:rPr>
        <w:t>Профком обязуется:</w:t>
      </w:r>
    </w:p>
    <w:p w14:paraId="490D580A" w14:textId="77777777" w:rsidR="00DE2FE5" w:rsidRPr="008D336D"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1FF7560B" w14:textId="77777777" w:rsidR="00DE2FE5" w:rsidRPr="008D336D"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6EACB8BD"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3381535" w14:textId="77777777" w:rsidR="00DE2FE5" w:rsidRPr="008D336D" w:rsidRDefault="00DE2FE5" w:rsidP="00DE2FE5">
      <w:pPr>
        <w:pStyle w:val="11"/>
        <w:tabs>
          <w:tab w:val="clear" w:pos="283"/>
          <w:tab w:val="left" w:pos="-1276"/>
        </w:tabs>
        <w:spacing w:line="240" w:lineRule="auto"/>
        <w:ind w:firstLine="709"/>
        <w:rPr>
          <w:rFonts w:ascii="Times New Roman" w:hAnsi="Times New Roman" w:cs="Times New Roman"/>
          <w:sz w:val="30"/>
          <w:szCs w:val="30"/>
        </w:rPr>
      </w:pPr>
    </w:p>
    <w:p w14:paraId="4992777B" w14:textId="77777777" w:rsidR="00DE2FE5" w:rsidRPr="00991019" w:rsidRDefault="00DE2FE5" w:rsidP="00DE2FE5">
      <w:pPr>
        <w:pStyle w:val="2"/>
        <w:tabs>
          <w:tab w:val="left" w:pos="7938"/>
        </w:tabs>
        <w:spacing w:after="120" w:line="280" w:lineRule="exact"/>
        <w:ind w:firstLine="0"/>
        <w:jc w:val="left"/>
        <w:rPr>
          <w:b/>
          <w:bCs/>
          <w:sz w:val="30"/>
          <w:szCs w:val="30"/>
        </w:rPr>
      </w:pPr>
      <w:bookmarkStart w:id="50"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50"/>
      <w:r w:rsidRPr="00991019">
        <w:rPr>
          <w:b/>
          <w:bCs/>
          <w:sz w:val="30"/>
          <w:szCs w:val="30"/>
        </w:rPr>
        <w:t xml:space="preserve"> </w:t>
      </w:r>
    </w:p>
    <w:p w14:paraId="12FE92D0" w14:textId="77777777" w:rsidR="00DE2FE5" w:rsidRPr="004B3287" w:rsidRDefault="00DE2FE5" w:rsidP="00DE2FE5">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4B52E2F8" w14:textId="77777777" w:rsidR="00DE2FE5" w:rsidRPr="00765AF4" w:rsidRDefault="00DE2FE5" w:rsidP="00DE2FE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45DA20C8"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Pr>
          <w:rFonts w:ascii="Times New Roman" w:hAnsi="Times New Roman" w:cs="Times New Roman"/>
          <w:i/>
          <w:sz w:val="30"/>
          <w:szCs w:val="30"/>
        </w:rPr>
        <w:t>нно за Нанимателем и Профкомом.</w:t>
      </w:r>
    </w:p>
    <w:p w14:paraId="5C286695" w14:textId="77777777" w:rsidR="00DE2FE5" w:rsidRPr="0012448D"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12448D">
        <w:rPr>
          <w:rFonts w:ascii="Times New Roman" w:hAnsi="Times New Roman" w:cs="Times New Roman"/>
          <w:i/>
          <w:sz w:val="30"/>
          <w:szCs w:val="30"/>
        </w:rPr>
        <w:t xml:space="preserve"> </w:t>
      </w:r>
    </w:p>
    <w:p w14:paraId="14F43860"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 xml:space="preserve">(не реже </w:t>
      </w:r>
      <w:r>
        <w:rPr>
          <w:rFonts w:ascii="Times New Roman" w:hAnsi="Times New Roman" w:cs="Times New Roman"/>
          <w:i/>
          <w:iCs/>
          <w:sz w:val="30"/>
          <w:szCs w:val="30"/>
        </w:rPr>
        <w:t>______</w:t>
      </w:r>
      <w:r w:rsidRPr="008D336D">
        <w:rPr>
          <w:rFonts w:ascii="Times New Roman" w:hAnsi="Times New Roman" w:cs="Times New Roman"/>
          <w:i/>
          <w:iCs/>
          <w:sz w:val="30"/>
          <w:szCs w:val="30"/>
        </w:rPr>
        <w:t>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w:t>
      </w:r>
      <w:r>
        <w:rPr>
          <w:rFonts w:ascii="Times New Roman" w:hAnsi="Times New Roman" w:cs="Times New Roman"/>
          <w:sz w:val="30"/>
          <w:szCs w:val="30"/>
        </w:rPr>
        <w:t>бывшим работникам</w:t>
      </w:r>
      <w:r w:rsidRPr="008D336D">
        <w:rPr>
          <w:rFonts w:ascii="Times New Roman" w:hAnsi="Times New Roman" w:cs="Times New Roman"/>
          <w:sz w:val="30"/>
          <w:szCs w:val="30"/>
        </w:rPr>
        <w:t xml:space="preserve">  в размере __</w:t>
      </w:r>
      <w:r>
        <w:rPr>
          <w:rFonts w:ascii="Times New Roman" w:hAnsi="Times New Roman" w:cs="Times New Roman"/>
          <w:sz w:val="30"/>
          <w:szCs w:val="30"/>
        </w:rPr>
        <w:t>_______</w:t>
      </w:r>
      <w:r w:rsidRPr="008D336D">
        <w:rPr>
          <w:rFonts w:ascii="Times New Roman" w:hAnsi="Times New Roman" w:cs="Times New Roman"/>
          <w:sz w:val="30"/>
          <w:szCs w:val="30"/>
        </w:rPr>
        <w:t xml:space="preserve">_ </w:t>
      </w:r>
      <w:r>
        <w:rPr>
          <w:rFonts w:ascii="Times New Roman" w:hAnsi="Times New Roman" w:cs="Times New Roman"/>
          <w:sz w:val="30"/>
          <w:szCs w:val="30"/>
        </w:rPr>
        <w:t>МЗП</w:t>
      </w:r>
      <w:r w:rsidRPr="008D336D">
        <w:rPr>
          <w:rFonts w:ascii="Times New Roman" w:hAnsi="Times New Roman" w:cs="Times New Roman"/>
          <w:sz w:val="30"/>
          <w:szCs w:val="30"/>
        </w:rPr>
        <w:t>.</w:t>
      </w:r>
    </w:p>
    <w:p w14:paraId="782370F8"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Республики Беларусь </w:t>
      </w:r>
      <w:r w:rsidRPr="008D336D">
        <w:rPr>
          <w:rFonts w:ascii="Times New Roman" w:hAnsi="Times New Roman" w:cs="Times New Roman"/>
          <w:sz w:val="30"/>
          <w:szCs w:val="30"/>
        </w:rPr>
        <w:t>с вручением подарков.</w:t>
      </w:r>
    </w:p>
    <w:p w14:paraId="02B1DFD8"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Pr="008D336D">
        <w:rPr>
          <w:rFonts w:ascii="Times New Roman" w:hAnsi="Times New Roman" w:cs="Times New Roman"/>
          <w:sz w:val="30"/>
          <w:szCs w:val="30"/>
        </w:rPr>
        <w:t>Предоставлять автотранспорт для личных нужд бывши</w:t>
      </w:r>
      <w:r>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14:paraId="7CE51DC8"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lastRenderedPageBreak/>
        <w:t>159.</w:t>
      </w:r>
      <w:r>
        <w:rPr>
          <w:rFonts w:ascii="Times New Roman" w:hAnsi="Times New Roman" w:cs="Times New Roman"/>
          <w:i/>
          <w:sz w:val="30"/>
          <w:szCs w:val="30"/>
        </w:rPr>
        <w:t xml:space="preserve"> </w:t>
      </w:r>
      <w:r>
        <w:rPr>
          <w:rFonts w:ascii="Times New Roman" w:hAnsi="Times New Roman" w:cs="Times New Roman"/>
          <w:sz w:val="30"/>
          <w:szCs w:val="30"/>
        </w:rPr>
        <w:t xml:space="preserve">Содействовать направлению ветеранов, пенсионеров и инвалидов на </w:t>
      </w:r>
      <w:r w:rsidRPr="008D336D">
        <w:rPr>
          <w:rFonts w:ascii="Times New Roman" w:hAnsi="Times New Roman" w:cs="Times New Roman"/>
          <w:sz w:val="30"/>
          <w:szCs w:val="30"/>
        </w:rPr>
        <w:t>санаторно-курортное лечение</w:t>
      </w:r>
      <w:r>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Pr="008D336D">
        <w:rPr>
          <w:rFonts w:ascii="Times New Roman" w:hAnsi="Times New Roman" w:cs="Times New Roman"/>
          <w:sz w:val="30"/>
          <w:szCs w:val="30"/>
        </w:rPr>
        <w:t>.</w:t>
      </w:r>
    </w:p>
    <w:p w14:paraId="7CB48A53"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Pr>
          <w:rFonts w:ascii="Times New Roman" w:hAnsi="Times New Roman" w:cs="Times New Roman"/>
          <w:sz w:val="30"/>
          <w:szCs w:val="30"/>
        </w:rPr>
        <w:t>_____</w:t>
      </w:r>
      <w:r w:rsidRPr="008D336D">
        <w:rPr>
          <w:rFonts w:ascii="Times New Roman" w:hAnsi="Times New Roman" w:cs="Times New Roman"/>
          <w:sz w:val="30"/>
          <w:szCs w:val="30"/>
        </w:rPr>
        <w:t>_ рублей</w:t>
      </w:r>
      <w:r>
        <w:rPr>
          <w:rFonts w:ascii="Times New Roman" w:hAnsi="Times New Roman" w:cs="Times New Roman"/>
          <w:sz w:val="30"/>
          <w:szCs w:val="30"/>
        </w:rPr>
        <w:t>.</w:t>
      </w:r>
    </w:p>
    <w:p w14:paraId="352B8F0F" w14:textId="77777777" w:rsidR="00DE2FE5"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(ведомственную) газету, газету </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Час".</w:t>
      </w:r>
    </w:p>
    <w:p w14:paraId="631C047E" w14:textId="77777777" w:rsidR="00DE2FE5" w:rsidRPr="002C5018" w:rsidRDefault="00DE2FE5" w:rsidP="00DE2FE5">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Pr>
          <w:rFonts w:ascii="Times New Roman" w:hAnsi="Times New Roman" w:cs="Times New Roman"/>
          <w:sz w:val="30"/>
          <w:szCs w:val="30"/>
        </w:rPr>
        <w:t xml:space="preserve">Содействовать поддержанию связи бывших работников организации с трудовым коллективом, в том числе постановке таких работников на учет в профсоюзной организации, созданной после </w:t>
      </w:r>
      <w:r w:rsidRPr="008D336D">
        <w:rPr>
          <w:rFonts w:ascii="Times New Roman" w:hAnsi="Times New Roman" w:cs="Times New Roman"/>
          <w:sz w:val="30"/>
          <w:szCs w:val="30"/>
        </w:rPr>
        <w:t>прекра</w:t>
      </w:r>
      <w:r>
        <w:rPr>
          <w:rFonts w:ascii="Times New Roman" w:hAnsi="Times New Roman" w:cs="Times New Roman"/>
          <w:sz w:val="30"/>
          <w:szCs w:val="30"/>
        </w:rPr>
        <w:t xml:space="preserve">щения </w:t>
      </w:r>
      <w:r w:rsidRPr="008D336D">
        <w:rPr>
          <w:rFonts w:ascii="Times New Roman" w:hAnsi="Times New Roman" w:cs="Times New Roman"/>
          <w:sz w:val="30"/>
          <w:szCs w:val="30"/>
        </w:rPr>
        <w:t>трудовы</w:t>
      </w:r>
      <w:r>
        <w:rPr>
          <w:rFonts w:ascii="Times New Roman" w:hAnsi="Times New Roman" w:cs="Times New Roman"/>
          <w:sz w:val="30"/>
          <w:szCs w:val="30"/>
        </w:rPr>
        <w:t>х</w:t>
      </w:r>
      <w:r w:rsidRPr="008D336D">
        <w:rPr>
          <w:rFonts w:ascii="Times New Roman" w:hAnsi="Times New Roman" w:cs="Times New Roman"/>
          <w:sz w:val="30"/>
          <w:szCs w:val="30"/>
        </w:rPr>
        <w:t xml:space="preserve"> отношени</w:t>
      </w:r>
      <w:r>
        <w:rPr>
          <w:rFonts w:ascii="Times New Roman" w:hAnsi="Times New Roman" w:cs="Times New Roman"/>
          <w:sz w:val="30"/>
          <w:szCs w:val="30"/>
        </w:rPr>
        <w:t>й</w:t>
      </w:r>
      <w:r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Pr>
          <w:rFonts w:ascii="Times New Roman" w:hAnsi="Times New Roman" w:cs="Times New Roman"/>
          <w:sz w:val="30"/>
          <w:szCs w:val="30"/>
        </w:rPr>
        <w:t xml:space="preserve">. </w:t>
      </w:r>
    </w:p>
    <w:p w14:paraId="44E55201" w14:textId="77777777" w:rsidR="00DE2FE5" w:rsidRPr="007B1045" w:rsidRDefault="00DE2FE5" w:rsidP="00DE2FE5"/>
    <w:p w14:paraId="2C87D059" w14:textId="77777777" w:rsidR="00DE2FE5" w:rsidRDefault="00DE2FE5" w:rsidP="00DE2FE5">
      <w:pPr>
        <w:pStyle w:val="2"/>
        <w:tabs>
          <w:tab w:val="left" w:pos="7938"/>
        </w:tabs>
        <w:spacing w:after="120" w:line="280" w:lineRule="exact"/>
        <w:ind w:firstLine="0"/>
        <w:jc w:val="left"/>
        <w:rPr>
          <w:b/>
          <w:bCs/>
          <w:sz w:val="30"/>
          <w:szCs w:val="30"/>
        </w:rPr>
      </w:pPr>
      <w:bookmarkStart w:id="51" w:name="_Toc310858727"/>
      <w:r w:rsidRPr="00991019">
        <w:rPr>
          <w:b/>
          <w:bCs/>
          <w:sz w:val="30"/>
          <w:szCs w:val="30"/>
        </w:rPr>
        <w:t xml:space="preserve">Культурно-массовая, физкультурно-оздоровительная </w:t>
      </w:r>
      <w:r>
        <w:rPr>
          <w:b/>
          <w:bCs/>
          <w:sz w:val="30"/>
          <w:szCs w:val="30"/>
        </w:rPr>
        <w:br/>
      </w:r>
      <w:r w:rsidRPr="00991019">
        <w:rPr>
          <w:b/>
          <w:bCs/>
          <w:sz w:val="30"/>
          <w:szCs w:val="30"/>
        </w:rPr>
        <w:t>и спортивная работа</w:t>
      </w:r>
      <w:bookmarkEnd w:id="51"/>
      <w:r w:rsidRPr="00991019">
        <w:rPr>
          <w:b/>
          <w:bCs/>
          <w:sz w:val="30"/>
          <w:szCs w:val="30"/>
        </w:rPr>
        <w:t xml:space="preserve"> </w:t>
      </w:r>
    </w:p>
    <w:p w14:paraId="7150B3F4"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0149EBD"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развития национальной культуры, на иные социально значимые цели в размере __</w:t>
      </w:r>
      <w:r>
        <w:rPr>
          <w:rFonts w:ascii="Times New Roman" w:hAnsi="Times New Roman" w:cs="Times New Roman"/>
          <w:sz w:val="30"/>
          <w:szCs w:val="30"/>
        </w:rPr>
        <w:t>______</w:t>
      </w:r>
      <w:r w:rsidRPr="00B51D82">
        <w:rPr>
          <w:rFonts w:ascii="Times New Roman" w:hAnsi="Times New Roman" w:cs="Times New Roman"/>
          <w:sz w:val="30"/>
          <w:szCs w:val="30"/>
        </w:rPr>
        <w:t>_ процентов (не менее</w:t>
      </w:r>
      <w:r>
        <w:rPr>
          <w:rFonts w:ascii="Times New Roman" w:hAnsi="Times New Roman" w:cs="Times New Roman"/>
          <w:sz w:val="30"/>
          <w:szCs w:val="30"/>
        </w:rPr>
        <w:t xml:space="preserve">     </w:t>
      </w:r>
      <w:r w:rsidRPr="00B51D82">
        <w:rPr>
          <w:rFonts w:ascii="Times New Roman" w:hAnsi="Times New Roman" w:cs="Times New Roman"/>
          <w:sz w:val="30"/>
          <w:szCs w:val="30"/>
        </w:rPr>
        <w:t xml:space="preserve"> 0,15 процента) от фонда заработной платы </w:t>
      </w:r>
      <w:r w:rsidRPr="00F01A00">
        <w:rPr>
          <w:rFonts w:ascii="Times New Roman" w:hAnsi="Times New Roman" w:cs="Times New Roman"/>
          <w:i/>
          <w:sz w:val="30"/>
          <w:szCs w:val="30"/>
        </w:rPr>
        <w:t xml:space="preserve">(подпункт </w:t>
      </w:r>
      <w:r w:rsidRPr="004B3287">
        <w:rPr>
          <w:rFonts w:ascii="Times New Roman" w:hAnsi="Times New Roman" w:cs="Times New Roman"/>
          <w:i/>
          <w:sz w:val="30"/>
          <w:szCs w:val="30"/>
        </w:rPr>
        <w:t>55.31 пункта 55</w:t>
      </w:r>
      <w:r w:rsidRPr="00F01A00">
        <w:rPr>
          <w:rFonts w:ascii="Times New Roman" w:hAnsi="Times New Roman" w:cs="Times New Roman"/>
          <w:i/>
          <w:sz w:val="30"/>
          <w:szCs w:val="30"/>
        </w:rPr>
        <w:t xml:space="preserve"> Генерального соглашения</w:t>
      </w:r>
      <w:r>
        <w:rPr>
          <w:rFonts w:ascii="Times New Roman" w:hAnsi="Times New Roman" w:cs="Times New Roman"/>
          <w:i/>
          <w:sz w:val="30"/>
          <w:szCs w:val="30"/>
        </w:rPr>
        <w:t>)</w:t>
      </w:r>
      <w:r w:rsidRPr="00F01A00">
        <w:rPr>
          <w:rFonts w:ascii="Times New Roman" w:hAnsi="Times New Roman" w:cs="Times New Roman"/>
          <w:i/>
          <w:sz w:val="30"/>
          <w:szCs w:val="30"/>
        </w:rPr>
        <w:t>.</w:t>
      </w:r>
    </w:p>
    <w:p w14:paraId="721A7F51"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Pr="00B51D82">
        <w:rPr>
          <w:rFonts w:ascii="Times New Roman" w:hAnsi="Times New Roman" w:cs="Times New Roman"/>
          <w:sz w:val="30"/>
          <w:szCs w:val="30"/>
        </w:rPr>
        <w:t>Выделять при необходимости денежные средства на содержание и ремонт объектов культуры, отдыха и спорта, которыми пользуются работники организации и их семьи.</w:t>
      </w:r>
    </w:p>
    <w:p w14:paraId="7D932B47" w14:textId="77777777" w:rsidR="00DE2FE5" w:rsidRPr="002C5018" w:rsidRDefault="00DE2FE5" w:rsidP="00DE2FE5">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Pr="008D336D">
        <w:rPr>
          <w:rFonts w:ascii="Times New Roman" w:hAnsi="Times New Roman" w:cs="Times New Roman"/>
          <w:sz w:val="30"/>
          <w:szCs w:val="30"/>
        </w:rPr>
        <w:t>Профинансировать приобретение:</w:t>
      </w:r>
    </w:p>
    <w:p w14:paraId="11F02F84" w14:textId="77777777" w:rsidR="00DE2FE5" w:rsidRPr="008D336D"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65BA402" w14:textId="77777777" w:rsidR="00DE2FE5" w:rsidRPr="008D336D"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4AFBE63" w14:textId="77777777" w:rsidR="00DE2FE5" w:rsidRPr="008D336D"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2527B7C1" w14:textId="77777777" w:rsidR="00DE2FE5" w:rsidRPr="008D336D"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FC12E24"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Pr>
          <w:rFonts w:ascii="Times New Roman" w:hAnsi="Times New Roman" w:cs="Times New Roman"/>
          <w:sz w:val="30"/>
          <w:szCs w:val="30"/>
        </w:rPr>
        <w:t xml:space="preserve"> фонда библиотеки – _______ рублей.</w:t>
      </w:r>
    </w:p>
    <w:p w14:paraId="311422C6"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Pr="008D336D">
        <w:rPr>
          <w:rFonts w:ascii="Times New Roman" w:hAnsi="Times New Roman" w:cs="Times New Roman"/>
          <w:sz w:val="30"/>
          <w:szCs w:val="30"/>
        </w:rPr>
        <w:t xml:space="preserve">Предоставлять в </w:t>
      </w:r>
      <w:r>
        <w:rPr>
          <w:rFonts w:ascii="Times New Roman" w:hAnsi="Times New Roman" w:cs="Times New Roman"/>
          <w:sz w:val="30"/>
          <w:szCs w:val="30"/>
        </w:rPr>
        <w:t>безвозмездное</w:t>
      </w:r>
      <w:r w:rsidRPr="008D336D">
        <w:rPr>
          <w:rFonts w:ascii="Times New Roman" w:hAnsi="Times New Roman" w:cs="Times New Roman"/>
          <w:sz w:val="30"/>
          <w:szCs w:val="30"/>
        </w:rPr>
        <w:t xml:space="preserve">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Pr>
          <w:rFonts w:ascii="Times New Roman" w:hAnsi="Times New Roman" w:cs="Times New Roman"/>
          <w:sz w:val="30"/>
          <w:szCs w:val="30"/>
        </w:rPr>
        <w:t>, для работы библиотек профсоюзных комитетов</w:t>
      </w:r>
      <w:r w:rsidRPr="008D336D">
        <w:rPr>
          <w:rFonts w:ascii="Times New Roman" w:hAnsi="Times New Roman" w:cs="Times New Roman"/>
          <w:sz w:val="30"/>
          <w:szCs w:val="30"/>
        </w:rPr>
        <w:t>.</w:t>
      </w:r>
    </w:p>
    <w:p w14:paraId="6C86DDF8"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167. 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Pr>
          <w:rStyle w:val="FontStyle13"/>
          <w:sz w:val="30"/>
          <w:szCs w:val="30"/>
        </w:rPr>
        <w:t>я</w:t>
      </w:r>
      <w:r w:rsidRPr="00987371">
        <w:rPr>
          <w:rStyle w:val="FontStyle13"/>
          <w:sz w:val="30"/>
          <w:szCs w:val="30"/>
        </w:rPr>
        <w:t xml:space="preserve"> "народный" и</w:t>
      </w:r>
      <w:r>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w:t>
      </w:r>
      <w:r w:rsidRPr="00F33E87">
        <w:rPr>
          <w:rStyle w:val="FontStyle13"/>
          <w:sz w:val="30"/>
          <w:szCs w:val="30"/>
        </w:rPr>
        <w:lastRenderedPageBreak/>
        <w:t xml:space="preserve">независимо от их ведомственной принадлежности, в размере </w:t>
      </w:r>
      <w:r w:rsidRPr="00F33E87">
        <w:rPr>
          <w:rFonts w:ascii="Times New Roman" w:hAnsi="Times New Roman" w:cs="Times New Roman"/>
          <w:sz w:val="30"/>
          <w:szCs w:val="30"/>
        </w:rPr>
        <w:t>__</w:t>
      </w:r>
      <w:r>
        <w:rPr>
          <w:rFonts w:ascii="Times New Roman" w:hAnsi="Times New Roman" w:cs="Times New Roman"/>
          <w:sz w:val="30"/>
          <w:szCs w:val="30"/>
        </w:rPr>
        <w:t>____</w:t>
      </w:r>
      <w:r w:rsidRPr="00F33E87">
        <w:rPr>
          <w:rFonts w:ascii="Times New Roman" w:hAnsi="Times New Roman" w:cs="Times New Roman"/>
          <w:sz w:val="30"/>
          <w:szCs w:val="30"/>
        </w:rPr>
        <w:t>__ рублей в год</w:t>
      </w:r>
      <w:r w:rsidRPr="00F33E87">
        <w:rPr>
          <w:rStyle w:val="FontStyle13"/>
          <w:sz w:val="30"/>
          <w:szCs w:val="30"/>
        </w:rPr>
        <w:t xml:space="preserve"> </w:t>
      </w:r>
      <w:r w:rsidRPr="00F33E87">
        <w:rPr>
          <w:rFonts w:ascii="Times New Roman" w:hAnsi="Times New Roman" w:cs="Times New Roman"/>
          <w:i/>
          <w:sz w:val="30"/>
          <w:szCs w:val="30"/>
        </w:rPr>
        <w:t xml:space="preserve">(подпункт </w:t>
      </w:r>
      <w:r w:rsidRPr="004B3287">
        <w:rPr>
          <w:rFonts w:ascii="Times New Roman" w:hAnsi="Times New Roman" w:cs="Times New Roman"/>
          <w:i/>
          <w:sz w:val="30"/>
          <w:szCs w:val="30"/>
        </w:rPr>
        <w:t>55.30 пункта 55</w:t>
      </w:r>
      <w:r w:rsidRPr="00F33E87">
        <w:rPr>
          <w:rFonts w:ascii="Times New Roman" w:hAnsi="Times New Roman" w:cs="Times New Roman"/>
          <w:i/>
          <w:sz w:val="30"/>
          <w:szCs w:val="30"/>
        </w:rPr>
        <w:t xml:space="preserve"> Генерального соглашения).</w:t>
      </w:r>
    </w:p>
    <w:p w14:paraId="0CFE5D58"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Pr>
          <w:rFonts w:ascii="Times New Roman" w:hAnsi="Times New Roman" w:cs="Times New Roman"/>
          <w:sz w:val="30"/>
          <w:szCs w:val="30"/>
        </w:rPr>
        <w:t>_______</w:t>
      </w:r>
      <w:r w:rsidRPr="00F33E87">
        <w:rPr>
          <w:rFonts w:ascii="Times New Roman" w:hAnsi="Times New Roman" w:cs="Times New Roman"/>
          <w:sz w:val="30"/>
          <w:szCs w:val="30"/>
        </w:rPr>
        <w:t xml:space="preserve">_ рублей на </w:t>
      </w:r>
      <w:r>
        <w:rPr>
          <w:rFonts w:ascii="Times New Roman" w:hAnsi="Times New Roman" w:cs="Times New Roman"/>
          <w:sz w:val="30"/>
          <w:szCs w:val="30"/>
        </w:rPr>
        <w:t xml:space="preserve">оплату </w:t>
      </w:r>
      <w:r w:rsidRPr="00F33E87">
        <w:rPr>
          <w:rFonts w:ascii="Times New Roman" w:hAnsi="Times New Roman" w:cs="Times New Roman"/>
          <w:sz w:val="30"/>
          <w:szCs w:val="30"/>
        </w:rPr>
        <w:t>аренд</w:t>
      </w:r>
      <w:r>
        <w:rPr>
          <w:rFonts w:ascii="Times New Roman" w:hAnsi="Times New Roman" w:cs="Times New Roman"/>
          <w:sz w:val="30"/>
          <w:szCs w:val="30"/>
        </w:rPr>
        <w:t xml:space="preserve">ной платы </w:t>
      </w:r>
      <w:r w:rsidRPr="00F33E87">
        <w:rPr>
          <w:rFonts w:ascii="Times New Roman" w:hAnsi="Times New Roman" w:cs="Times New Roman"/>
          <w:sz w:val="30"/>
          <w:szCs w:val="30"/>
        </w:rPr>
        <w:t>зданий и сооружений, их частей (помещений),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154FC254"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Pr="00F33E87">
        <w:rPr>
          <w:rFonts w:ascii="Times New Roman" w:hAnsi="Times New Roman" w:cs="Times New Roman"/>
          <w:sz w:val="30"/>
          <w:szCs w:val="30"/>
        </w:rPr>
        <w:t xml:space="preserve">Выделять бесплатно автотранспорт для обеспечения участников культурных, спортивных и других </w:t>
      </w:r>
      <w:r>
        <w:rPr>
          <w:rFonts w:ascii="Times New Roman" w:hAnsi="Times New Roman" w:cs="Times New Roman"/>
          <w:sz w:val="30"/>
          <w:szCs w:val="30"/>
        </w:rPr>
        <w:t xml:space="preserve">мероприятий </w:t>
      </w:r>
      <w:r w:rsidRPr="00F33E87">
        <w:rPr>
          <w:rFonts w:ascii="Times New Roman" w:hAnsi="Times New Roman" w:cs="Times New Roman"/>
          <w:sz w:val="30"/>
          <w:szCs w:val="30"/>
        </w:rPr>
        <w:t>досуговых поездок согласно разработанным Профкомом планам.</w:t>
      </w:r>
    </w:p>
    <w:p w14:paraId="2FDEBD53"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Pr>
          <w:rFonts w:ascii="Times New Roman" w:hAnsi="Times New Roman" w:cs="Times New Roman"/>
          <w:sz w:val="30"/>
          <w:szCs w:val="30"/>
        </w:rPr>
        <w:t>.</w:t>
      </w:r>
    </w:p>
    <w:p w14:paraId="0F11E475"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Pr>
          <w:rFonts w:ascii="Times New Roman" w:hAnsi="Times New Roman" w:cs="Times New Roman"/>
          <w:sz w:val="30"/>
          <w:szCs w:val="30"/>
        </w:rPr>
        <w:t>_____</w:t>
      </w:r>
      <w:r w:rsidRPr="00F33E87">
        <w:rPr>
          <w:rFonts w:ascii="Times New Roman" w:hAnsi="Times New Roman" w:cs="Times New Roman"/>
          <w:sz w:val="30"/>
          <w:szCs w:val="30"/>
        </w:rPr>
        <w:t>__ рублей в год на проведение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14:paraId="3C762509"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Pr="008D336D">
        <w:rPr>
          <w:rFonts w:ascii="Times New Roman" w:hAnsi="Times New Roman" w:cs="Times New Roman"/>
          <w:sz w:val="30"/>
          <w:szCs w:val="30"/>
        </w:rPr>
        <w:t xml:space="preserve">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1B779D84" w14:textId="77777777" w:rsidR="00DE2FE5" w:rsidRDefault="00DE2FE5" w:rsidP="00DE2FE5">
      <w:pPr>
        <w:pStyle w:val="11"/>
        <w:tabs>
          <w:tab w:val="clear" w:pos="283"/>
          <w:tab w:val="left" w:pos="-1134"/>
          <w:tab w:val="left" w:pos="1276"/>
        </w:tabs>
        <w:spacing w:line="240" w:lineRule="auto"/>
        <w:ind w:firstLine="709"/>
        <w:rPr>
          <w:rFonts w:ascii="Times New Roman" w:hAnsi="Times New Roman" w:cs="Times New Roman"/>
          <w:sz w:val="30"/>
          <w:szCs w:val="30"/>
        </w:rPr>
      </w:pPr>
    </w:p>
    <w:p w14:paraId="56E2A339" w14:textId="77777777" w:rsidR="00DE2FE5" w:rsidRPr="00991019" w:rsidRDefault="00DE2FE5" w:rsidP="00DE2FE5">
      <w:pPr>
        <w:pStyle w:val="2"/>
        <w:tabs>
          <w:tab w:val="left" w:pos="7938"/>
        </w:tabs>
        <w:spacing w:after="120" w:line="280" w:lineRule="exact"/>
        <w:ind w:firstLine="0"/>
        <w:jc w:val="left"/>
        <w:rPr>
          <w:b/>
          <w:bCs/>
          <w:sz w:val="30"/>
          <w:szCs w:val="30"/>
        </w:rPr>
      </w:pPr>
      <w:bookmarkStart w:id="52" w:name="_Toc310858728"/>
      <w:r w:rsidRPr="00991019">
        <w:rPr>
          <w:b/>
          <w:bCs/>
          <w:sz w:val="30"/>
          <w:szCs w:val="30"/>
        </w:rPr>
        <w:t xml:space="preserve">Обеспечение правовых гарантий деятельности </w:t>
      </w:r>
      <w:r>
        <w:rPr>
          <w:b/>
          <w:bCs/>
          <w:sz w:val="30"/>
          <w:szCs w:val="30"/>
        </w:rPr>
        <w:br/>
        <w:t>Профком</w:t>
      </w:r>
      <w:r w:rsidRPr="00991019">
        <w:rPr>
          <w:b/>
          <w:bCs/>
          <w:sz w:val="30"/>
          <w:szCs w:val="30"/>
        </w:rPr>
        <w:t>а и профсоюзного актива</w:t>
      </w:r>
      <w:bookmarkEnd w:id="52"/>
    </w:p>
    <w:p w14:paraId="4F9CAC7B"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891BE4E"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1A3E8517"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6B847328"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Представлять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Pr>
          <w:rFonts w:ascii="Times New Roman" w:hAnsi="Times New Roman" w:cs="Times New Roman"/>
          <w:sz w:val="30"/>
          <w:szCs w:val="30"/>
        </w:rPr>
        <w:t xml:space="preserve">и </w:t>
      </w:r>
      <w:r w:rsidRPr="008D336D">
        <w:rPr>
          <w:rFonts w:ascii="Times New Roman" w:hAnsi="Times New Roman" w:cs="Times New Roman"/>
          <w:sz w:val="30"/>
          <w:szCs w:val="30"/>
        </w:rPr>
        <w:t>социально-экономических прав и интересов работников.</w:t>
      </w:r>
    </w:p>
    <w:p w14:paraId="5342C163"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Pr>
          <w:rFonts w:ascii="Times New Roman" w:hAnsi="Times New Roman" w:cs="Times New Roman"/>
          <w:sz w:val="30"/>
          <w:szCs w:val="30"/>
        </w:rPr>
        <w:t>онный стенд</w:t>
      </w:r>
      <w:r w:rsidRPr="008D336D">
        <w:rPr>
          <w:rFonts w:ascii="Times New Roman" w:hAnsi="Times New Roman" w:cs="Times New Roman"/>
          <w:sz w:val="30"/>
          <w:szCs w:val="30"/>
        </w:rPr>
        <w:t xml:space="preserve"> и пр</w:t>
      </w:r>
      <w:r>
        <w:rPr>
          <w:rFonts w:ascii="Times New Roman" w:hAnsi="Times New Roman" w:cs="Times New Roman"/>
          <w:sz w:val="30"/>
          <w:szCs w:val="30"/>
        </w:rPr>
        <w:t>оч</w:t>
      </w:r>
      <w:r w:rsidRPr="008D336D">
        <w:rPr>
          <w:rFonts w:ascii="Times New Roman" w:hAnsi="Times New Roman" w:cs="Times New Roman"/>
          <w:sz w:val="30"/>
          <w:szCs w:val="30"/>
        </w:rPr>
        <w:t>.).</w:t>
      </w:r>
    </w:p>
    <w:p w14:paraId="4301D68B"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Предоставлять в безвозмездное пользование </w:t>
      </w:r>
      <w:r>
        <w:rPr>
          <w:rFonts w:ascii="Times New Roman" w:hAnsi="Times New Roman" w:cs="Times New Roman"/>
          <w:sz w:val="30"/>
          <w:szCs w:val="30"/>
        </w:rPr>
        <w:t>Профком</w:t>
      </w:r>
      <w:r w:rsidRPr="008D336D">
        <w:rPr>
          <w:rFonts w:ascii="Times New Roman" w:hAnsi="Times New Roman" w:cs="Times New Roman"/>
          <w:sz w:val="30"/>
          <w:szCs w:val="30"/>
        </w:rPr>
        <w:t>у необходимые для осуществл</w:t>
      </w:r>
      <w:r>
        <w:rPr>
          <w:rFonts w:ascii="Times New Roman" w:hAnsi="Times New Roman" w:cs="Times New Roman"/>
          <w:sz w:val="30"/>
          <w:szCs w:val="30"/>
        </w:rPr>
        <w:t>ения его деятельности помещения</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мебель, </w:t>
      </w:r>
      <w:r w:rsidRPr="008D336D">
        <w:rPr>
          <w:rFonts w:ascii="Times New Roman" w:hAnsi="Times New Roman" w:cs="Times New Roman"/>
          <w:sz w:val="30"/>
          <w:szCs w:val="30"/>
        </w:rPr>
        <w:lastRenderedPageBreak/>
        <w:t>оборудование, транспортные средства, оргтехнику и средства связи, а также создавать иные необходимые для деятельности профсоюз</w:t>
      </w:r>
      <w:r>
        <w:rPr>
          <w:rFonts w:ascii="Times New Roman" w:hAnsi="Times New Roman" w:cs="Times New Roman"/>
          <w:sz w:val="30"/>
          <w:szCs w:val="30"/>
        </w:rPr>
        <w:t>а</w:t>
      </w:r>
      <w:r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38907BB2"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Pr="008D336D">
        <w:rPr>
          <w:rFonts w:ascii="Times New Roman" w:hAnsi="Times New Roman" w:cs="Times New Roman"/>
          <w:sz w:val="30"/>
          <w:szCs w:val="30"/>
        </w:rPr>
        <w:t>Обеспечить в соответс</w:t>
      </w:r>
      <w:r>
        <w:rPr>
          <w:rFonts w:ascii="Times New Roman" w:hAnsi="Times New Roman" w:cs="Times New Roman"/>
          <w:sz w:val="30"/>
          <w:szCs w:val="30"/>
        </w:rPr>
        <w:t>твии с нормами устава профсоюза</w:t>
      </w:r>
      <w:r w:rsidRPr="008D336D">
        <w:rPr>
          <w:rFonts w:ascii="Times New Roman" w:hAnsi="Times New Roman" w:cs="Times New Roman"/>
          <w:sz w:val="30"/>
          <w:szCs w:val="30"/>
        </w:rPr>
        <w:t xml:space="preserve"> ежемесячное централизованное удержание членских </w:t>
      </w:r>
      <w:r>
        <w:rPr>
          <w:rFonts w:ascii="Times New Roman" w:hAnsi="Times New Roman" w:cs="Times New Roman"/>
          <w:sz w:val="30"/>
          <w:szCs w:val="30"/>
        </w:rPr>
        <w:t xml:space="preserve">профсоюзных </w:t>
      </w:r>
      <w:r w:rsidRPr="008D336D">
        <w:rPr>
          <w:rFonts w:ascii="Times New Roman" w:hAnsi="Times New Roman" w:cs="Times New Roman"/>
          <w:sz w:val="30"/>
          <w:szCs w:val="30"/>
        </w:rPr>
        <w:t xml:space="preserve">взносов из заработной платы работников – членов профсоюза по их письменным заявлениям и перечисление на счета профсоюзных органов </w:t>
      </w:r>
      <w:r>
        <w:rPr>
          <w:rFonts w:ascii="Times New Roman" w:hAnsi="Times New Roman" w:cs="Times New Roman"/>
          <w:sz w:val="30"/>
          <w:szCs w:val="30"/>
        </w:rPr>
        <w:t xml:space="preserve">   </w:t>
      </w:r>
      <w:r w:rsidRPr="008D336D">
        <w:rPr>
          <w:rFonts w:ascii="Times New Roman" w:hAnsi="Times New Roman" w:cs="Times New Roman"/>
          <w:sz w:val="30"/>
          <w:szCs w:val="30"/>
        </w:rPr>
        <w:t>(</w:t>
      </w:r>
      <w:r>
        <w:rPr>
          <w:rFonts w:ascii="Times New Roman" w:hAnsi="Times New Roman" w:cs="Times New Roman"/>
          <w:sz w:val="30"/>
          <w:szCs w:val="30"/>
        </w:rPr>
        <w:t xml:space="preserve"> _____</w:t>
      </w:r>
      <w:r w:rsidRPr="008D336D">
        <w:rPr>
          <w:rFonts w:ascii="Times New Roman" w:hAnsi="Times New Roman" w:cs="Times New Roman"/>
          <w:sz w:val="30"/>
          <w:szCs w:val="30"/>
        </w:rPr>
        <w:t xml:space="preserve">__ </w:t>
      </w:r>
      <w:r>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Pr>
          <w:rFonts w:ascii="Times New Roman" w:hAnsi="Times New Roman" w:cs="Times New Roman"/>
          <w:sz w:val="30"/>
          <w:szCs w:val="30"/>
        </w:rPr>
        <w:t>)</w:t>
      </w:r>
      <w:r w:rsidRPr="008D336D">
        <w:rPr>
          <w:rFonts w:ascii="Times New Roman" w:hAnsi="Times New Roman" w:cs="Times New Roman"/>
          <w:sz w:val="30"/>
          <w:szCs w:val="30"/>
        </w:rPr>
        <w:t xml:space="preserve"> счет </w:t>
      </w:r>
      <w:r>
        <w:rPr>
          <w:rFonts w:ascii="Times New Roman" w:hAnsi="Times New Roman" w:cs="Times New Roman"/>
          <w:sz w:val="30"/>
          <w:szCs w:val="30"/>
        </w:rPr>
        <w:t>Профком</w:t>
      </w:r>
      <w:r w:rsidRPr="008D336D">
        <w:rPr>
          <w:rFonts w:ascii="Times New Roman" w:hAnsi="Times New Roman" w:cs="Times New Roman"/>
          <w:sz w:val="30"/>
          <w:szCs w:val="30"/>
        </w:rPr>
        <w:t>а №________</w:t>
      </w:r>
      <w:r>
        <w:rPr>
          <w:rFonts w:ascii="Times New Roman" w:hAnsi="Times New Roman" w:cs="Times New Roman"/>
          <w:sz w:val="30"/>
          <w:szCs w:val="30"/>
        </w:rPr>
        <w:t>________</w:t>
      </w:r>
      <w:r w:rsidRPr="008D336D">
        <w:rPr>
          <w:rFonts w:ascii="Times New Roman" w:hAnsi="Times New Roman" w:cs="Times New Roman"/>
          <w:sz w:val="30"/>
          <w:szCs w:val="30"/>
        </w:rPr>
        <w:t>__ в _____</w:t>
      </w:r>
      <w:r>
        <w:rPr>
          <w:rFonts w:ascii="Times New Roman" w:hAnsi="Times New Roman" w:cs="Times New Roman"/>
          <w:sz w:val="30"/>
          <w:szCs w:val="30"/>
        </w:rPr>
        <w:t>______</w:t>
      </w:r>
      <w:r w:rsidRPr="008D336D">
        <w:rPr>
          <w:rFonts w:ascii="Times New Roman" w:hAnsi="Times New Roman" w:cs="Times New Roman"/>
          <w:sz w:val="30"/>
          <w:szCs w:val="30"/>
        </w:rPr>
        <w:t>____ отделении банка</w:t>
      </w:r>
      <w:r>
        <w:rPr>
          <w:rFonts w:ascii="Times New Roman" w:hAnsi="Times New Roman" w:cs="Times New Roman"/>
          <w:sz w:val="30"/>
          <w:szCs w:val="30"/>
        </w:rPr>
        <w:t xml:space="preserve"> ___________</w:t>
      </w:r>
      <w:r w:rsidRPr="008D336D">
        <w:rPr>
          <w:rFonts w:ascii="Times New Roman" w:hAnsi="Times New Roman" w:cs="Times New Roman"/>
          <w:sz w:val="30"/>
          <w:szCs w:val="30"/>
        </w:rPr>
        <w:t>, _</w:t>
      </w:r>
      <w:r>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Pr>
          <w:rFonts w:ascii="Times New Roman" w:hAnsi="Times New Roman" w:cs="Times New Roman"/>
          <w:sz w:val="30"/>
          <w:szCs w:val="30"/>
        </w:rPr>
        <w:t xml:space="preserve"> текущий (</w:t>
      </w:r>
      <w:r w:rsidRPr="008D336D">
        <w:rPr>
          <w:rFonts w:ascii="Times New Roman" w:hAnsi="Times New Roman" w:cs="Times New Roman"/>
          <w:sz w:val="30"/>
          <w:szCs w:val="30"/>
        </w:rPr>
        <w:t>расчетный</w:t>
      </w:r>
      <w:r>
        <w:rPr>
          <w:rFonts w:ascii="Times New Roman" w:hAnsi="Times New Roman" w:cs="Times New Roman"/>
          <w:sz w:val="30"/>
          <w:szCs w:val="30"/>
        </w:rPr>
        <w:t xml:space="preserve">) </w:t>
      </w:r>
      <w:r w:rsidRPr="008D336D">
        <w:rPr>
          <w:rFonts w:ascii="Times New Roman" w:hAnsi="Times New Roman" w:cs="Times New Roman"/>
          <w:sz w:val="30"/>
          <w:szCs w:val="30"/>
        </w:rPr>
        <w:t>счет</w:t>
      </w:r>
      <w:r>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Pr>
          <w:rFonts w:ascii="Times New Roman" w:hAnsi="Times New Roman" w:cs="Times New Roman"/>
          <w:sz w:val="30"/>
          <w:szCs w:val="30"/>
        </w:rPr>
        <w:t>______________</w:t>
      </w:r>
      <w:r w:rsidRPr="008D336D">
        <w:rPr>
          <w:rFonts w:ascii="Times New Roman" w:hAnsi="Times New Roman" w:cs="Times New Roman"/>
          <w:sz w:val="30"/>
          <w:szCs w:val="30"/>
        </w:rPr>
        <w:t>___ в __________ отделении банка</w:t>
      </w:r>
      <w:r>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Pr>
          <w:rFonts w:ascii="Times New Roman" w:hAnsi="Times New Roman" w:cs="Times New Roman"/>
          <w:sz w:val="30"/>
          <w:szCs w:val="30"/>
        </w:rPr>
        <w:t>ов</w:t>
      </w:r>
      <w:r w:rsidRPr="008D336D">
        <w:rPr>
          <w:rFonts w:ascii="Times New Roman" w:hAnsi="Times New Roman" w:cs="Times New Roman"/>
          <w:sz w:val="30"/>
          <w:szCs w:val="30"/>
        </w:rPr>
        <w:t>, полученны</w:t>
      </w:r>
      <w:r>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постановление Совета Министров Республики Беларусь от 18</w:t>
      </w:r>
      <w:r>
        <w:rPr>
          <w:rFonts w:ascii="Times New Roman" w:hAnsi="Times New Roman" w:cs="Times New Roman"/>
          <w:i/>
          <w:iCs/>
          <w:sz w:val="30"/>
          <w:szCs w:val="30"/>
        </w:rPr>
        <w:t>.09.</w:t>
      </w:r>
      <w:r w:rsidRPr="008D336D">
        <w:rPr>
          <w:rFonts w:ascii="Times New Roman" w:hAnsi="Times New Roman" w:cs="Times New Roman"/>
          <w:i/>
          <w:iCs/>
          <w:sz w:val="30"/>
          <w:szCs w:val="30"/>
        </w:rPr>
        <w:t xml:space="preserve">2002 </w:t>
      </w:r>
      <w:r w:rsidRPr="004B3287">
        <w:rPr>
          <w:rFonts w:ascii="Times New Roman" w:hAnsi="Times New Roman" w:cs="Times New Roman"/>
          <w:i/>
          <w:iCs/>
          <w:sz w:val="30"/>
          <w:szCs w:val="30"/>
        </w:rPr>
        <w:t>№ 1282</w:t>
      </w:r>
      <w:r w:rsidRPr="008D336D">
        <w:rPr>
          <w:rFonts w:ascii="Times New Roman" w:hAnsi="Times New Roman" w:cs="Times New Roman"/>
          <w:i/>
          <w:iCs/>
          <w:sz w:val="30"/>
          <w:szCs w:val="30"/>
        </w:rPr>
        <w:t xml:space="preserve"> </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14:paraId="19E63668" w14:textId="77777777" w:rsidR="00DE2FE5" w:rsidRPr="00026BCC" w:rsidRDefault="00DE2FE5" w:rsidP="00DE2FE5">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t>179.</w:t>
      </w:r>
      <w:r>
        <w:rPr>
          <w:rFonts w:ascii="Times New Roman" w:hAnsi="Times New Roman" w:cs="Times New Roman"/>
          <w:b/>
          <w:sz w:val="30"/>
          <w:szCs w:val="30"/>
        </w:rPr>
        <w:t xml:space="preserve"> </w:t>
      </w:r>
      <w:r w:rsidRPr="008D336D">
        <w:rPr>
          <w:rFonts w:ascii="Times New Roman" w:hAnsi="Times New Roman" w:cs="Times New Roman"/>
          <w:sz w:val="30"/>
          <w:szCs w:val="30"/>
        </w:rPr>
        <w:t xml:space="preserve">Работникам, избранным в </w:t>
      </w:r>
      <w:r>
        <w:rPr>
          <w:rFonts w:ascii="Times New Roman" w:hAnsi="Times New Roman" w:cs="Times New Roman"/>
          <w:sz w:val="30"/>
          <w:szCs w:val="30"/>
        </w:rPr>
        <w:t xml:space="preserve">состав </w:t>
      </w:r>
      <w:r w:rsidRPr="00825FBB">
        <w:rPr>
          <w:rFonts w:ascii="Times New Roman" w:hAnsi="Times New Roman" w:cs="Times New Roman"/>
          <w:sz w:val="30"/>
          <w:szCs w:val="30"/>
        </w:rPr>
        <w:t>Профкома</w:t>
      </w:r>
      <w:r>
        <w:rPr>
          <w:rFonts w:ascii="Times New Roman" w:hAnsi="Times New Roman" w:cs="Times New Roman"/>
          <w:sz w:val="30"/>
          <w:szCs w:val="30"/>
        </w:rPr>
        <w:t xml:space="preserve"> </w:t>
      </w:r>
      <w:r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2FC1E5FC" w14:textId="77777777" w:rsidR="00DE2FE5" w:rsidRPr="008D336D"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3CA0C2D9" w14:textId="77777777" w:rsidR="00DE2FE5" w:rsidRPr="008D336D"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исключением случаев, вызванных виновными действиями </w:t>
      </w:r>
      <w:r>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Pr>
          <w:rFonts w:ascii="Times New Roman" w:hAnsi="Times New Roman" w:cs="Times New Roman"/>
          <w:sz w:val="30"/>
          <w:szCs w:val="30"/>
        </w:rPr>
        <w:t xml:space="preserve">              2</w:t>
      </w:r>
      <w:r w:rsidRPr="008D336D">
        <w:rPr>
          <w:rFonts w:ascii="Times New Roman" w:hAnsi="Times New Roman" w:cs="Times New Roman"/>
          <w:sz w:val="30"/>
          <w:szCs w:val="30"/>
        </w:rPr>
        <w:t xml:space="preserve"> месяца) </w:t>
      </w:r>
      <w:r w:rsidRPr="00825FBB">
        <w:rPr>
          <w:rFonts w:ascii="Times New Roman" w:hAnsi="Times New Roman" w:cs="Times New Roman"/>
          <w:sz w:val="30"/>
          <w:szCs w:val="30"/>
        </w:rPr>
        <w:t>Профкома</w:t>
      </w:r>
      <w:r>
        <w:rPr>
          <w:rFonts w:ascii="Times New Roman" w:hAnsi="Times New Roman" w:cs="Times New Roman"/>
          <w:sz w:val="30"/>
          <w:szCs w:val="30"/>
        </w:rPr>
        <w:t>. Данная гарантия распространяется также на общественных инспекторов по охране труда</w:t>
      </w:r>
      <w:r w:rsidRPr="008D336D">
        <w:rPr>
          <w:rFonts w:ascii="Times New Roman" w:hAnsi="Times New Roman" w:cs="Times New Roman"/>
          <w:sz w:val="30"/>
          <w:szCs w:val="30"/>
        </w:rPr>
        <w:t>;</w:t>
      </w:r>
    </w:p>
    <w:p w14:paraId="7E5FD18D" w14:textId="77777777" w:rsidR="00DE2FE5" w:rsidRPr="008D336D"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 в Профком</w:t>
      </w:r>
      <w:r w:rsidRPr="008D336D">
        <w:rPr>
          <w:rFonts w:ascii="Times New Roman" w:hAnsi="Times New Roman" w:cs="Times New Roman"/>
          <w:sz w:val="30"/>
          <w:szCs w:val="30"/>
        </w:rPr>
        <w:t xml:space="preserve"> и не освобожденными от </w:t>
      </w:r>
      <w:r>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3CF6FC71" w14:textId="77777777" w:rsidR="00DE2FE5" w:rsidRPr="009761E3" w:rsidRDefault="00DE2FE5" w:rsidP="00DE2FE5">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Pr="00825FBB">
        <w:rPr>
          <w:rFonts w:ascii="Times New Roman" w:hAnsi="Times New Roman" w:cs="Times New Roman"/>
          <w:spacing w:val="-8"/>
          <w:sz w:val="30"/>
          <w:szCs w:val="30"/>
        </w:rPr>
        <w:t>Профкома,</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6A3F5C61"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предварительного согласия Профкома.</w:t>
      </w:r>
    </w:p>
    <w:p w14:paraId="1BC7F392"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Pr="00F33E87">
        <w:rPr>
          <w:rFonts w:ascii="Times New Roman" w:hAnsi="Times New Roman" w:cs="Times New Roman"/>
          <w:sz w:val="30"/>
          <w:szCs w:val="30"/>
        </w:rPr>
        <w:t>Членам профсоюз</w:t>
      </w:r>
      <w:r>
        <w:rPr>
          <w:rFonts w:ascii="Times New Roman" w:hAnsi="Times New Roman" w:cs="Times New Roman"/>
          <w:sz w:val="30"/>
          <w:szCs w:val="30"/>
        </w:rPr>
        <w:t>а</w:t>
      </w:r>
      <w:r w:rsidRPr="00F33E87">
        <w:rPr>
          <w:rFonts w:ascii="Times New Roman" w:hAnsi="Times New Roman" w:cs="Times New Roman"/>
          <w:sz w:val="30"/>
          <w:szCs w:val="30"/>
        </w:rPr>
        <w:t xml:space="preserve"> предоставляется возможность участвовать </w:t>
      </w:r>
      <w:r>
        <w:rPr>
          <w:rFonts w:ascii="Times New Roman" w:hAnsi="Times New Roman" w:cs="Times New Roman"/>
          <w:sz w:val="30"/>
          <w:szCs w:val="30"/>
        </w:rPr>
        <w:t xml:space="preserve">в рабочее время </w:t>
      </w:r>
      <w:r w:rsidRPr="00F33E87">
        <w:rPr>
          <w:rFonts w:ascii="Times New Roman" w:hAnsi="Times New Roman" w:cs="Times New Roman"/>
          <w:sz w:val="30"/>
          <w:szCs w:val="30"/>
        </w:rPr>
        <w:t xml:space="preserve">в работе профсоюзных органов, </w:t>
      </w:r>
      <w:r>
        <w:rPr>
          <w:rFonts w:ascii="Times New Roman" w:hAnsi="Times New Roman" w:cs="Times New Roman"/>
          <w:sz w:val="30"/>
          <w:szCs w:val="30"/>
        </w:rPr>
        <w:t xml:space="preserve">в коллективных </w:t>
      </w:r>
      <w:r>
        <w:rPr>
          <w:rFonts w:ascii="Times New Roman" w:hAnsi="Times New Roman" w:cs="Times New Roman"/>
          <w:sz w:val="30"/>
          <w:szCs w:val="30"/>
        </w:rPr>
        <w:lastRenderedPageBreak/>
        <w:t xml:space="preserve">переговорах, </w:t>
      </w:r>
      <w:r w:rsidRPr="00F33E87">
        <w:rPr>
          <w:rFonts w:ascii="Times New Roman" w:hAnsi="Times New Roman" w:cs="Times New Roman"/>
          <w:sz w:val="30"/>
          <w:szCs w:val="30"/>
        </w:rPr>
        <w:t>в качестве делегатов на конференциях, пленумах, съездах</w:t>
      </w:r>
      <w:r w:rsidRPr="003D1183">
        <w:rPr>
          <w:rFonts w:ascii="Times New Roman" w:hAnsi="Times New Roman" w:cs="Times New Roman"/>
          <w:sz w:val="30"/>
          <w:szCs w:val="30"/>
        </w:rPr>
        <w:t xml:space="preserve">, а также в </w:t>
      </w:r>
      <w:r w:rsidRPr="003D1183">
        <w:rPr>
          <w:rFonts w:ascii="Times New Roman" w:hAnsi="Times New Roman" w:cs="Times New Roman"/>
          <w:snapToGrid w:val="0"/>
          <w:sz w:val="30"/>
          <w:szCs w:val="30"/>
        </w:rPr>
        <w:t xml:space="preserve">спортивно-массовых, физкультурно-оздоровительных, культурных и иных мероприятиях </w:t>
      </w:r>
      <w:r w:rsidRPr="003D1183">
        <w:rPr>
          <w:rFonts w:ascii="Times New Roman" w:hAnsi="Times New Roman" w:cs="Times New Roman"/>
          <w:sz w:val="30"/>
          <w:szCs w:val="30"/>
        </w:rPr>
        <w:t>с сохранением среднего заработка</w:t>
      </w:r>
      <w:r>
        <w:rPr>
          <w:rFonts w:ascii="Times New Roman" w:hAnsi="Times New Roman" w:cs="Times New Roman"/>
          <w:sz w:val="30"/>
          <w:szCs w:val="30"/>
        </w:rPr>
        <w:t xml:space="preserve"> </w:t>
      </w:r>
      <w:r w:rsidRPr="00F01A00">
        <w:rPr>
          <w:rFonts w:ascii="Times New Roman" w:hAnsi="Times New Roman" w:cs="Times New Roman"/>
          <w:i/>
          <w:sz w:val="30"/>
          <w:szCs w:val="30"/>
        </w:rPr>
        <w:t>(</w:t>
      </w:r>
      <w:r w:rsidRPr="004B3287">
        <w:rPr>
          <w:rFonts w:ascii="Times New Roman" w:hAnsi="Times New Roman" w:cs="Times New Roman"/>
          <w:i/>
          <w:sz w:val="30"/>
          <w:szCs w:val="30"/>
        </w:rPr>
        <w:t>подпункт 55.34 пункта 55</w:t>
      </w:r>
      <w:r w:rsidRPr="00F01A00">
        <w:rPr>
          <w:rFonts w:ascii="Times New Roman" w:hAnsi="Times New Roman" w:cs="Times New Roman"/>
          <w:i/>
          <w:sz w:val="30"/>
          <w:szCs w:val="30"/>
        </w:rPr>
        <w:t xml:space="preserve"> Генерального соглашения</w:t>
      </w:r>
      <w:r>
        <w:rPr>
          <w:rFonts w:ascii="Times New Roman" w:hAnsi="Times New Roman" w:cs="Times New Roman"/>
          <w:i/>
          <w:sz w:val="30"/>
          <w:szCs w:val="30"/>
        </w:rPr>
        <w:t>,</w:t>
      </w:r>
      <w:r w:rsidRPr="00F01A00">
        <w:rPr>
          <w:rFonts w:ascii="Times New Roman" w:hAnsi="Times New Roman" w:cs="Times New Roman"/>
          <w:i/>
          <w:sz w:val="30"/>
          <w:szCs w:val="30"/>
        </w:rPr>
        <w:t xml:space="preserve"> </w:t>
      </w:r>
      <w:r>
        <w:rPr>
          <w:rFonts w:ascii="Times New Roman" w:hAnsi="Times New Roman" w:cs="Times New Roman"/>
          <w:i/>
          <w:sz w:val="30"/>
          <w:szCs w:val="30"/>
        </w:rPr>
        <w:t>статья 101 ТК</w:t>
      </w:r>
      <w:r w:rsidRPr="00F01A00">
        <w:rPr>
          <w:rFonts w:ascii="Times New Roman" w:hAnsi="Times New Roman" w:cs="Times New Roman"/>
          <w:i/>
          <w:sz w:val="30"/>
          <w:szCs w:val="30"/>
        </w:rPr>
        <w:t>).</w:t>
      </w:r>
    </w:p>
    <w:p w14:paraId="60D7E4F4" w14:textId="77777777" w:rsidR="00DE2FE5" w:rsidRDefault="00DE2FE5" w:rsidP="00DE2FE5">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профсоюзных органов с единовременной выплатой в размере не ниже среднедневного (среднечасового) заработка за каждый день (час) отсутствия на рабочем месте по указанным причинам.</w:t>
      </w:r>
      <w:r w:rsidRPr="00B727A6">
        <w:rPr>
          <w:rFonts w:ascii="Times New Roman" w:hAnsi="Times New Roman" w:cs="Times New Roman"/>
          <w:snapToGrid w:val="0"/>
          <w:sz w:val="30"/>
          <w:szCs w:val="30"/>
        </w:rPr>
        <w:t xml:space="preserve"> </w:t>
      </w:r>
    </w:p>
    <w:p w14:paraId="55775854" w14:textId="77777777" w:rsidR="00DE2FE5" w:rsidRPr="007D068C" w:rsidRDefault="00DE2FE5" w:rsidP="00DE2FE5">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E8479BD" w14:textId="77777777" w:rsidR="00DE2FE5" w:rsidRPr="00700E5D" w:rsidRDefault="00DE2FE5" w:rsidP="00DE2FE5">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Pr>
          <w:i/>
          <w:szCs w:val="30"/>
        </w:rPr>
        <w:t>, в котором</w:t>
      </w:r>
      <w:r w:rsidRPr="00700E5D">
        <w:rPr>
          <w:i/>
          <w:szCs w:val="30"/>
        </w:rPr>
        <w:t xml:space="preserve"> </w:t>
      </w:r>
      <w:r>
        <w:rPr>
          <w:i/>
          <w:szCs w:val="30"/>
        </w:rPr>
        <w:t xml:space="preserve">предоставлен социальный отпуск, </w:t>
      </w:r>
      <w:r w:rsidRPr="00700E5D">
        <w:rPr>
          <w:i/>
          <w:szCs w:val="30"/>
        </w:rPr>
        <w:t xml:space="preserve">на фактически </w:t>
      </w:r>
      <w:r>
        <w:rPr>
          <w:i/>
          <w:szCs w:val="30"/>
        </w:rPr>
        <w:t>от</w:t>
      </w:r>
      <w:r w:rsidRPr="00700E5D">
        <w:rPr>
          <w:i/>
          <w:szCs w:val="30"/>
        </w:rPr>
        <w:t>работанные в этом периоде дни (часы).</w:t>
      </w:r>
    </w:p>
    <w:p w14:paraId="1B3F1EBB" w14:textId="77777777" w:rsidR="00DE2FE5" w:rsidRPr="00026BCC" w:rsidRDefault="00DE2FE5" w:rsidP="00DE2FE5">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181. </w:t>
      </w: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5F8AA1F5" w14:textId="77777777" w:rsidR="00DE2FE5" w:rsidRPr="00794F8B" w:rsidRDefault="00DE2FE5" w:rsidP="00DE2FE5">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64740C6B" w14:textId="77777777" w:rsidR="00DE2FE5" w:rsidRPr="00A518D9"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Pr>
          <w:rFonts w:ascii="Times New Roman" w:hAnsi="Times New Roman" w:cs="Times New Roman"/>
          <w:sz w:val="30"/>
          <w:szCs w:val="30"/>
        </w:rPr>
        <w:t>;</w:t>
      </w:r>
    </w:p>
    <w:p w14:paraId="530D4B99" w14:textId="77777777" w:rsidR="00DE2FE5" w:rsidRPr="0048326C"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профсоюзной организации в стаж работы в организации, отрасли;</w:t>
      </w:r>
    </w:p>
    <w:p w14:paraId="401A078C" w14:textId="77777777" w:rsidR="00DE2FE5" w:rsidRPr="00253EEC" w:rsidRDefault="00DE2FE5" w:rsidP="00DE2FE5">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41A04CF7" w14:textId="77777777" w:rsidR="00DE2FE5" w:rsidRDefault="00DE2FE5" w:rsidP="00DE2FE5">
      <w:pPr>
        <w:pStyle w:val="Podz12-12"/>
        <w:spacing w:line="200" w:lineRule="auto"/>
        <w:ind w:left="0" w:right="0" w:firstLine="709"/>
        <w:rPr>
          <w:rFonts w:ascii="Times New Roman" w:hAnsi="Times New Roman" w:cs="Times New Roman"/>
          <w:caps w:val="0"/>
          <w:sz w:val="30"/>
          <w:szCs w:val="30"/>
        </w:rPr>
      </w:pPr>
    </w:p>
    <w:p w14:paraId="3DB58808" w14:textId="77777777" w:rsidR="00DE2FE5" w:rsidRPr="00991019" w:rsidRDefault="00DE2FE5" w:rsidP="00DE2FE5">
      <w:pPr>
        <w:pStyle w:val="2"/>
        <w:tabs>
          <w:tab w:val="left" w:pos="7938"/>
        </w:tabs>
        <w:spacing w:after="120"/>
        <w:ind w:firstLine="0"/>
        <w:jc w:val="left"/>
        <w:rPr>
          <w:b/>
          <w:bCs/>
          <w:sz w:val="30"/>
          <w:szCs w:val="30"/>
        </w:rPr>
      </w:pPr>
      <w:bookmarkStart w:id="53" w:name="_Toc310858729"/>
      <w:r w:rsidRPr="00991019">
        <w:rPr>
          <w:b/>
          <w:bCs/>
          <w:sz w:val="30"/>
          <w:szCs w:val="30"/>
        </w:rPr>
        <w:t>Заключительные положения</w:t>
      </w:r>
      <w:bookmarkEnd w:id="53"/>
    </w:p>
    <w:p w14:paraId="78306EBF" w14:textId="77777777" w:rsidR="00DE2FE5" w:rsidRDefault="00DE2FE5" w:rsidP="00DE2FE5">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182. </w:t>
      </w:r>
      <w:r w:rsidRPr="008D336D">
        <w:rPr>
          <w:rFonts w:ascii="Times New Roman" w:hAnsi="Times New Roman" w:cs="Times New Roman"/>
          <w:sz w:val="30"/>
          <w:szCs w:val="30"/>
        </w:rPr>
        <w:t>Стороны несут ответственность за неисполнени</w:t>
      </w:r>
      <w:r>
        <w:rPr>
          <w:rFonts w:ascii="Times New Roman" w:hAnsi="Times New Roman" w:cs="Times New Roman"/>
          <w:sz w:val="30"/>
          <w:szCs w:val="30"/>
        </w:rPr>
        <w:t>е (нарушение) условий Договора.</w:t>
      </w:r>
    </w:p>
    <w:p w14:paraId="75159F67" w14:textId="77777777" w:rsidR="00DE2FE5" w:rsidRPr="008D336D" w:rsidRDefault="00DE2FE5" w:rsidP="00DE2FE5">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Pr="008D336D">
        <w:rPr>
          <w:rFonts w:ascii="Times New Roman" w:hAnsi="Times New Roman" w:cs="Times New Roman"/>
          <w:sz w:val="30"/>
          <w:szCs w:val="30"/>
        </w:rPr>
        <w:t xml:space="preserve">Наниматель обязуется в </w:t>
      </w:r>
      <w:r>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w:t>
      </w:r>
      <w:r>
        <w:rPr>
          <w:rFonts w:ascii="Times New Roman" w:hAnsi="Times New Roman" w:cs="Times New Roman"/>
          <w:sz w:val="30"/>
          <w:szCs w:val="30"/>
        </w:rPr>
        <w:t>информацию</w:t>
      </w:r>
      <w:r w:rsidRPr="008D336D">
        <w:rPr>
          <w:rFonts w:ascii="Times New Roman" w:hAnsi="Times New Roman" w:cs="Times New Roman"/>
          <w:sz w:val="30"/>
          <w:szCs w:val="30"/>
        </w:rPr>
        <w:t xml:space="preserve">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а </w:t>
      </w:r>
      <w:r w:rsidRPr="003D1183">
        <w:rPr>
          <w:rFonts w:ascii="Times New Roman" w:hAnsi="Times New Roman" w:cs="Times New Roman"/>
          <w:sz w:val="30"/>
          <w:szCs w:val="30"/>
        </w:rPr>
        <w:t>о неисполнении (нарушении)</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Договора </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и </w:t>
      </w:r>
      <w:r>
        <w:rPr>
          <w:rFonts w:ascii="Times New Roman" w:hAnsi="Times New Roman" w:cs="Times New Roman"/>
          <w:sz w:val="30"/>
          <w:szCs w:val="30"/>
        </w:rPr>
        <w:lastRenderedPageBreak/>
        <w:t>направлять</w:t>
      </w:r>
      <w:r w:rsidRPr="008D336D">
        <w:rPr>
          <w:rFonts w:ascii="Times New Roman" w:hAnsi="Times New Roman" w:cs="Times New Roman"/>
          <w:sz w:val="30"/>
          <w:szCs w:val="30"/>
        </w:rPr>
        <w:t xml:space="preserve"> Профкому мотивированный ответ в письменной </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форме, применять меры к </w:t>
      </w:r>
      <w:r>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Pr>
          <w:rFonts w:ascii="Times New Roman" w:hAnsi="Times New Roman" w:cs="Times New Roman"/>
          <w:sz w:val="30"/>
          <w:szCs w:val="30"/>
        </w:rPr>
        <w:t xml:space="preserve">            по </w:t>
      </w:r>
      <w:r w:rsidRPr="008D336D">
        <w:rPr>
          <w:rFonts w:ascii="Times New Roman" w:hAnsi="Times New Roman" w:cs="Times New Roman"/>
          <w:sz w:val="30"/>
          <w:szCs w:val="30"/>
        </w:rPr>
        <w:t>Договор</w:t>
      </w:r>
      <w:r>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w:t>
      </w:r>
      <w:r>
        <w:rPr>
          <w:rFonts w:ascii="Times New Roman" w:hAnsi="Times New Roman" w:cs="Times New Roman"/>
          <w:sz w:val="30"/>
          <w:szCs w:val="30"/>
        </w:rPr>
        <w:t xml:space="preserve">коллективных </w:t>
      </w:r>
      <w:r w:rsidRPr="008D336D">
        <w:rPr>
          <w:rFonts w:ascii="Times New Roman" w:hAnsi="Times New Roman" w:cs="Times New Roman"/>
          <w:sz w:val="30"/>
          <w:szCs w:val="30"/>
        </w:rPr>
        <w:t>переговорах.</w:t>
      </w:r>
    </w:p>
    <w:p w14:paraId="599122BC" w14:textId="77777777" w:rsidR="00DE2FE5" w:rsidRDefault="00DE2FE5" w:rsidP="00DE2FE5">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Pr="00684DCA">
        <w:rPr>
          <w:rFonts w:ascii="Times New Roman" w:hAnsi="Times New Roman" w:cs="Times New Roman"/>
          <w:sz w:val="30"/>
          <w:szCs w:val="30"/>
        </w:rPr>
        <w:t xml:space="preserve">Наниматель </w:t>
      </w:r>
      <w:r>
        <w:rPr>
          <w:rFonts w:ascii="Times New Roman" w:hAnsi="Times New Roman" w:cs="Times New Roman"/>
          <w:sz w:val="30"/>
          <w:szCs w:val="30"/>
        </w:rPr>
        <w:t>и Профком</w:t>
      </w:r>
      <w:r w:rsidRPr="00684DCA">
        <w:rPr>
          <w:rFonts w:ascii="Times New Roman" w:hAnsi="Times New Roman" w:cs="Times New Roman"/>
          <w:sz w:val="30"/>
          <w:szCs w:val="30"/>
        </w:rPr>
        <w:t xml:space="preserve"> знаком</w:t>
      </w:r>
      <w:r>
        <w:rPr>
          <w:rFonts w:ascii="Times New Roman" w:hAnsi="Times New Roman" w:cs="Times New Roman"/>
          <w:sz w:val="30"/>
          <w:szCs w:val="30"/>
        </w:rPr>
        <w:t>я</w:t>
      </w:r>
      <w:r w:rsidRPr="00684DCA">
        <w:rPr>
          <w:rFonts w:ascii="Times New Roman" w:hAnsi="Times New Roman" w:cs="Times New Roman"/>
          <w:sz w:val="30"/>
          <w:szCs w:val="30"/>
        </w:rPr>
        <w:t>т</w:t>
      </w:r>
      <w:r w:rsidRPr="008D336D">
        <w:rPr>
          <w:rFonts w:ascii="Times New Roman" w:hAnsi="Times New Roman" w:cs="Times New Roman"/>
          <w:sz w:val="30"/>
          <w:szCs w:val="30"/>
        </w:rPr>
        <w:t xml:space="preserve"> всех работников, в том числе </w:t>
      </w:r>
      <w:r>
        <w:rPr>
          <w:rFonts w:ascii="Times New Roman" w:hAnsi="Times New Roman" w:cs="Times New Roman"/>
          <w:sz w:val="30"/>
          <w:szCs w:val="30"/>
        </w:rPr>
        <w:t>вновь</w:t>
      </w:r>
      <w:r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2FEE6AED" w14:textId="77777777" w:rsidR="00DE2FE5" w:rsidRPr="00026BCC" w:rsidRDefault="00DE2FE5" w:rsidP="00DE2FE5">
      <w:pPr>
        <w:rPr>
          <w:szCs w:val="30"/>
        </w:rPr>
      </w:pPr>
      <w:r>
        <w:rPr>
          <w:szCs w:val="30"/>
        </w:rPr>
        <w:t xml:space="preserve">185. </w:t>
      </w:r>
      <w:r w:rsidRPr="00026BCC">
        <w:rPr>
          <w:szCs w:val="30"/>
        </w:rPr>
        <w:t>Настоящий Договор может быть изменен и (или) дополнен только по соглашению Сторон.</w:t>
      </w:r>
      <w:r>
        <w:rPr>
          <w:szCs w:val="30"/>
        </w:rPr>
        <w:t xml:space="preserve"> </w:t>
      </w:r>
      <w:r w:rsidRPr="003D1183">
        <w:rPr>
          <w:szCs w:val="30"/>
        </w:rPr>
        <w:t xml:space="preserve">Решение о внесении изменений и дополнений в Договор, а также о временном приостановлении </w:t>
      </w:r>
      <w:r>
        <w:rPr>
          <w:szCs w:val="30"/>
        </w:rPr>
        <w:t xml:space="preserve">        </w:t>
      </w:r>
      <w:r w:rsidRPr="003D1183">
        <w:rPr>
          <w:szCs w:val="30"/>
        </w:rPr>
        <w:t>действия отдельных его норм принимается на собрании (конференции) работников.</w:t>
      </w:r>
    </w:p>
    <w:p w14:paraId="6888DDC3" w14:textId="77777777" w:rsidR="00DE2FE5" w:rsidRPr="00B55C03" w:rsidRDefault="00DE2FE5" w:rsidP="00DE2FE5">
      <w:pPr>
        <w:pStyle w:val="af2"/>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Pr>
          <w:szCs w:val="30"/>
        </w:rPr>
        <w:t xml:space="preserve">              </w:t>
      </w:r>
      <w:r w:rsidRPr="00B55C03">
        <w:rPr>
          <w:szCs w:val="30"/>
        </w:rPr>
        <w:t>Договором, 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Pr>
          <w:szCs w:val="30"/>
        </w:rPr>
        <w:t>м</w:t>
      </w:r>
      <w:r w:rsidRPr="00B55C03">
        <w:rPr>
          <w:szCs w:val="30"/>
        </w:rPr>
        <w:t xml:space="preserve"> порядке:</w:t>
      </w:r>
    </w:p>
    <w:p w14:paraId="65B06F9C" w14:textId="77777777" w:rsidR="00DE2FE5" w:rsidRPr="00B55C03" w:rsidRDefault="00DE2FE5" w:rsidP="00DE2FE5">
      <w:pPr>
        <w:pStyle w:val="af2"/>
        <w:ind w:left="0"/>
        <w:rPr>
          <w:szCs w:val="30"/>
        </w:rPr>
      </w:pPr>
      <w:r w:rsidRPr="00B55C03">
        <w:rPr>
          <w:szCs w:val="30"/>
        </w:rPr>
        <w:t>ходатайство Нанимателя о временном приостановлении действия отдельных пунктов и (или) разделов Договора 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Pr>
          <w:szCs w:val="30"/>
        </w:rPr>
        <w:t xml:space="preserve">, статистическая </w:t>
      </w:r>
      <w:r w:rsidRPr="00B55C03">
        <w:rPr>
          <w:szCs w:val="30"/>
        </w:rPr>
        <w:t>отчетность и т. п.) и перспективах его улучшения (бизнес-планы, договоры и т.п.);</w:t>
      </w:r>
    </w:p>
    <w:p w14:paraId="3CB6917C" w14:textId="77777777" w:rsidR="00DE2FE5" w:rsidRPr="00BB17F3" w:rsidRDefault="00DE2FE5" w:rsidP="00DE2FE5">
      <w:pPr>
        <w:pStyle w:val="af2"/>
        <w:ind w:left="0"/>
        <w:rPr>
          <w:i/>
          <w:szCs w:val="30"/>
        </w:rPr>
      </w:pPr>
      <w:r w:rsidRPr="00B55C03">
        <w:rPr>
          <w:szCs w:val="30"/>
        </w:rPr>
        <w:t>Профком рассматривает ходатайство в срок не позднее __</w:t>
      </w:r>
      <w:r>
        <w:rPr>
          <w:szCs w:val="30"/>
        </w:rPr>
        <w:t>____</w:t>
      </w:r>
      <w:r w:rsidRPr="00B55C03">
        <w:rPr>
          <w:szCs w:val="30"/>
        </w:rPr>
        <w:t>_ дней и принимает решение об его отклонении или удовлетворении</w:t>
      </w:r>
      <w:r>
        <w:rPr>
          <w:szCs w:val="30"/>
        </w:rPr>
        <w:t xml:space="preserve">, а при необходимости приостановления </w:t>
      </w:r>
      <w:r w:rsidRPr="00B55C03">
        <w:rPr>
          <w:szCs w:val="30"/>
        </w:rPr>
        <w:t xml:space="preserve">действия </w:t>
      </w:r>
      <w:r>
        <w:rPr>
          <w:szCs w:val="30"/>
        </w:rPr>
        <w:t xml:space="preserve">отдельных </w:t>
      </w:r>
      <w:r w:rsidRPr="00B55C03">
        <w:rPr>
          <w:szCs w:val="30"/>
        </w:rPr>
        <w:t xml:space="preserve">положений Договора на срок свыше 3 месяцев </w:t>
      </w:r>
      <w:r>
        <w:rPr>
          <w:szCs w:val="30"/>
        </w:rPr>
        <w:t xml:space="preserve">выносит данный вопрос на решение </w:t>
      </w:r>
      <w:r w:rsidRPr="00B55C03">
        <w:rPr>
          <w:szCs w:val="30"/>
        </w:rPr>
        <w:t>общ</w:t>
      </w:r>
      <w:r>
        <w:rPr>
          <w:szCs w:val="30"/>
        </w:rPr>
        <w:t>его</w:t>
      </w:r>
      <w:r w:rsidRPr="00B55C03">
        <w:rPr>
          <w:szCs w:val="30"/>
        </w:rPr>
        <w:t xml:space="preserve"> собрани</w:t>
      </w:r>
      <w:r>
        <w:rPr>
          <w:szCs w:val="30"/>
        </w:rPr>
        <w:t>я</w:t>
      </w:r>
      <w:r w:rsidRPr="00B55C03">
        <w:rPr>
          <w:szCs w:val="30"/>
        </w:rPr>
        <w:t xml:space="preserve"> (конференци</w:t>
      </w:r>
      <w:r>
        <w:rPr>
          <w:szCs w:val="30"/>
        </w:rPr>
        <w:t>и</w:t>
      </w:r>
      <w:r w:rsidRPr="00B55C03">
        <w:rPr>
          <w:szCs w:val="30"/>
        </w:rPr>
        <w:t>) работников</w:t>
      </w:r>
      <w:r>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исполнения положений </w:t>
      </w:r>
      <w:r w:rsidRPr="00A05C63">
        <w:rPr>
          <w:szCs w:val="30"/>
        </w:rPr>
        <w:t xml:space="preserve">Договора </w:t>
      </w:r>
      <w:r w:rsidRPr="00BB17F3">
        <w:rPr>
          <w:i/>
          <w:szCs w:val="30"/>
        </w:rPr>
        <w:t>(</w:t>
      </w:r>
      <w:r>
        <w:rPr>
          <w:i/>
          <w:szCs w:val="30"/>
        </w:rPr>
        <w:t xml:space="preserve">подпункт 55.43 </w:t>
      </w:r>
      <w:r w:rsidRPr="00BB17F3">
        <w:rPr>
          <w:i/>
          <w:szCs w:val="30"/>
        </w:rPr>
        <w:t>пункт</w:t>
      </w:r>
      <w:r>
        <w:rPr>
          <w:i/>
          <w:szCs w:val="30"/>
        </w:rPr>
        <w:t>а</w:t>
      </w:r>
      <w:r w:rsidRPr="00BB17F3">
        <w:rPr>
          <w:i/>
          <w:szCs w:val="30"/>
        </w:rPr>
        <w:t xml:space="preserve"> 55 Ген</w:t>
      </w:r>
      <w:r>
        <w:rPr>
          <w:i/>
          <w:szCs w:val="30"/>
        </w:rPr>
        <w:t xml:space="preserve">ерального </w:t>
      </w:r>
      <w:r w:rsidRPr="00BB17F3">
        <w:rPr>
          <w:i/>
          <w:szCs w:val="30"/>
        </w:rPr>
        <w:t>соглашения);</w:t>
      </w:r>
    </w:p>
    <w:p w14:paraId="42F80568" w14:textId="77777777" w:rsidR="00DE2FE5" w:rsidRDefault="00DE2FE5" w:rsidP="00DE2FE5">
      <w:pPr>
        <w:pStyle w:val="af2"/>
        <w:ind w:left="0"/>
      </w:pPr>
      <w:r w:rsidRPr="00B55C03">
        <w:rPr>
          <w:szCs w:val="30"/>
        </w:rPr>
        <w:t xml:space="preserve">в течение срока приостановления </w:t>
      </w:r>
      <w:r>
        <w:rPr>
          <w:szCs w:val="30"/>
        </w:rPr>
        <w:t>Наниматель ежемесячно пред</w:t>
      </w:r>
      <w:r w:rsidRPr="00B55C03">
        <w:rPr>
          <w:szCs w:val="30"/>
        </w:rPr>
        <w:t>ставляет</w:t>
      </w:r>
      <w:r>
        <w:rPr>
          <w:szCs w:val="30"/>
        </w:rPr>
        <w:t xml:space="preserve"> Профкому</w:t>
      </w:r>
      <w:r w:rsidRPr="00B55C03">
        <w:rPr>
          <w:szCs w:val="30"/>
        </w:rPr>
        <w:t xml:space="preserve"> документально подтвержденн</w:t>
      </w:r>
      <w:r>
        <w:rPr>
          <w:szCs w:val="30"/>
        </w:rPr>
        <w:t>ую</w:t>
      </w:r>
      <w:r w:rsidRPr="00B55C03">
        <w:rPr>
          <w:szCs w:val="30"/>
        </w:rPr>
        <w:t xml:space="preserve"> информаци</w:t>
      </w:r>
      <w:r>
        <w:rPr>
          <w:szCs w:val="30"/>
        </w:rPr>
        <w:t>ю</w:t>
      </w:r>
      <w:r w:rsidRPr="00B55C03">
        <w:rPr>
          <w:szCs w:val="30"/>
        </w:rPr>
        <w:t xml:space="preserve"> о </w:t>
      </w:r>
      <w:r>
        <w:rPr>
          <w:szCs w:val="30"/>
        </w:rPr>
        <w:t xml:space="preserve">своем </w:t>
      </w:r>
      <w:r w:rsidRPr="00B55C03">
        <w:rPr>
          <w:szCs w:val="30"/>
        </w:rPr>
        <w:t xml:space="preserve">текущем финансово-экономическом положении и изменении перспектив </w:t>
      </w:r>
      <w:r>
        <w:rPr>
          <w:szCs w:val="30"/>
        </w:rPr>
        <w:t>своей</w:t>
      </w:r>
      <w:r w:rsidRPr="00B55C03">
        <w:rPr>
          <w:szCs w:val="30"/>
        </w:rPr>
        <w:t xml:space="preserve"> деятельности (в том числе бухгалтерск</w:t>
      </w:r>
      <w:r>
        <w:rPr>
          <w:szCs w:val="30"/>
        </w:rPr>
        <w:t xml:space="preserve">ую и статистическую </w:t>
      </w:r>
      <w:r w:rsidRPr="00B55C03">
        <w:rPr>
          <w:szCs w:val="30"/>
        </w:rPr>
        <w:t>отчетность, договоры и т.п.).</w:t>
      </w:r>
    </w:p>
    <w:p w14:paraId="3FF44BEF" w14:textId="77777777" w:rsidR="00DE2FE5" w:rsidRPr="00B55C03" w:rsidRDefault="00DE2FE5" w:rsidP="00DE2FE5"/>
    <w:p w14:paraId="1A11F1E8" w14:textId="77777777" w:rsidR="00DE2FE5" w:rsidRPr="00991019" w:rsidRDefault="00DE2FE5" w:rsidP="00DE2FE5">
      <w:pPr>
        <w:pStyle w:val="2"/>
        <w:tabs>
          <w:tab w:val="left" w:pos="7938"/>
        </w:tabs>
        <w:spacing w:after="120"/>
        <w:ind w:firstLine="0"/>
        <w:jc w:val="left"/>
        <w:rPr>
          <w:b/>
          <w:bCs/>
          <w:sz w:val="30"/>
          <w:szCs w:val="30"/>
        </w:rPr>
      </w:pPr>
      <w:bookmarkStart w:id="54" w:name="_Toc310858730"/>
      <w:r w:rsidRPr="00991019">
        <w:rPr>
          <w:b/>
          <w:bCs/>
          <w:sz w:val="30"/>
          <w:szCs w:val="30"/>
        </w:rPr>
        <w:lastRenderedPageBreak/>
        <w:t xml:space="preserve">Контроль за </w:t>
      </w:r>
      <w:r>
        <w:rPr>
          <w:b/>
          <w:bCs/>
          <w:sz w:val="30"/>
          <w:szCs w:val="30"/>
        </w:rPr>
        <w:t>вы</w:t>
      </w:r>
      <w:r w:rsidRPr="00991019">
        <w:rPr>
          <w:b/>
          <w:bCs/>
          <w:sz w:val="30"/>
          <w:szCs w:val="30"/>
        </w:rPr>
        <w:t xml:space="preserve">полнением </w:t>
      </w:r>
      <w:r>
        <w:rPr>
          <w:b/>
          <w:bCs/>
          <w:sz w:val="30"/>
          <w:szCs w:val="30"/>
        </w:rPr>
        <w:t>коллективного д</w:t>
      </w:r>
      <w:r w:rsidRPr="00991019">
        <w:rPr>
          <w:b/>
          <w:bCs/>
          <w:sz w:val="30"/>
          <w:szCs w:val="30"/>
        </w:rPr>
        <w:t>оговора</w:t>
      </w:r>
      <w:bookmarkEnd w:id="54"/>
    </w:p>
    <w:p w14:paraId="3D7A2234"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Pr="008D336D">
        <w:rPr>
          <w:rFonts w:ascii="Times New Roman" w:hAnsi="Times New Roman" w:cs="Times New Roman"/>
          <w:sz w:val="30"/>
          <w:szCs w:val="30"/>
        </w:rPr>
        <w:t xml:space="preserve">Контроль за </w:t>
      </w:r>
      <w:r>
        <w:rPr>
          <w:rFonts w:ascii="Times New Roman" w:hAnsi="Times New Roman" w:cs="Times New Roman"/>
          <w:sz w:val="30"/>
          <w:szCs w:val="30"/>
        </w:rPr>
        <w:t>вы</w:t>
      </w:r>
      <w:r w:rsidRPr="008D336D">
        <w:rPr>
          <w:rFonts w:ascii="Times New Roman" w:hAnsi="Times New Roman" w:cs="Times New Roman"/>
          <w:sz w:val="30"/>
          <w:szCs w:val="30"/>
        </w:rPr>
        <w:t xml:space="preserve">полнением Договора осуществляется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14:paraId="117F0554"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Pr="008D336D">
        <w:rPr>
          <w:rFonts w:ascii="Times New Roman" w:hAnsi="Times New Roman" w:cs="Times New Roman"/>
          <w:sz w:val="30"/>
          <w:szCs w:val="30"/>
        </w:rPr>
        <w:t xml:space="preserve">При осуществлении контроля </w:t>
      </w:r>
      <w:r>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Pr>
          <w:rFonts w:ascii="Times New Roman" w:hAnsi="Times New Roman" w:cs="Times New Roman"/>
          <w:sz w:val="30"/>
          <w:szCs w:val="30"/>
        </w:rPr>
        <w:t>нее информацию.</w:t>
      </w:r>
    </w:p>
    <w:p w14:paraId="50FC1239"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Комиссии по коллективным переговорам </w:t>
      </w:r>
      <w:r w:rsidRPr="008D336D">
        <w:rPr>
          <w:rFonts w:ascii="Times New Roman" w:hAnsi="Times New Roman" w:cs="Times New Roman"/>
          <w:sz w:val="30"/>
          <w:szCs w:val="30"/>
        </w:rPr>
        <w:t xml:space="preserve">не </w:t>
      </w:r>
      <w:r>
        <w:rPr>
          <w:rFonts w:ascii="Times New Roman" w:hAnsi="Times New Roman" w:cs="Times New Roman"/>
          <w:sz w:val="30"/>
          <w:szCs w:val="30"/>
        </w:rPr>
        <w:t xml:space="preserve">реже одного раза в полугодие подводить итоги </w:t>
      </w:r>
      <w:r w:rsidRPr="008D336D">
        <w:rPr>
          <w:rFonts w:ascii="Times New Roman" w:hAnsi="Times New Roman" w:cs="Times New Roman"/>
          <w:sz w:val="30"/>
          <w:szCs w:val="30"/>
        </w:rPr>
        <w:t>выполнения Договора</w:t>
      </w:r>
      <w:r>
        <w:rPr>
          <w:rFonts w:ascii="Times New Roman" w:hAnsi="Times New Roman" w:cs="Times New Roman"/>
          <w:sz w:val="30"/>
          <w:szCs w:val="30"/>
        </w:rPr>
        <w:t xml:space="preserve"> с последующим их рассмотрением </w:t>
      </w:r>
      <w:r w:rsidRPr="008D336D">
        <w:rPr>
          <w:rFonts w:ascii="Times New Roman" w:hAnsi="Times New Roman" w:cs="Times New Roman"/>
          <w:sz w:val="30"/>
          <w:szCs w:val="30"/>
        </w:rPr>
        <w:t xml:space="preserve">на расширенных заседаниях </w:t>
      </w:r>
      <w:r>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r>
        <w:rPr>
          <w:rFonts w:ascii="Times New Roman" w:hAnsi="Times New Roman" w:cs="Times New Roman"/>
          <w:sz w:val="30"/>
          <w:szCs w:val="30"/>
        </w:rPr>
        <w:t>, а один раз в год – на собрании (конференции) работников</w:t>
      </w:r>
      <w:r w:rsidRPr="008D336D">
        <w:rPr>
          <w:rFonts w:ascii="Times New Roman" w:hAnsi="Times New Roman" w:cs="Times New Roman"/>
          <w:sz w:val="30"/>
          <w:szCs w:val="30"/>
        </w:rPr>
        <w:t>.</w:t>
      </w:r>
    </w:p>
    <w:p w14:paraId="71540313"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3F06DF19" w14:textId="77777777" w:rsidR="00DE2FE5" w:rsidRPr="008D336D" w:rsidRDefault="00DE2FE5" w:rsidP="00DE2FE5">
      <w:pPr>
        <w:pStyle w:val="11"/>
        <w:tabs>
          <w:tab w:val="clear" w:pos="283"/>
          <w:tab w:val="left" w:pos="1276"/>
        </w:tabs>
        <w:spacing w:line="240" w:lineRule="auto"/>
        <w:ind w:firstLine="0"/>
        <w:rPr>
          <w:rFonts w:ascii="Times New Roman" w:hAnsi="Times New Roman" w:cs="Times New Roman"/>
          <w:sz w:val="30"/>
          <w:szCs w:val="30"/>
        </w:rPr>
      </w:pPr>
    </w:p>
    <w:p w14:paraId="05A98AD7" w14:textId="77777777" w:rsidR="00DE2FE5" w:rsidRPr="00991019" w:rsidRDefault="00DE2FE5" w:rsidP="00DE2FE5">
      <w:pPr>
        <w:pStyle w:val="2"/>
        <w:tabs>
          <w:tab w:val="left" w:pos="7938"/>
        </w:tabs>
        <w:spacing w:after="120"/>
        <w:ind w:firstLine="0"/>
        <w:jc w:val="left"/>
        <w:rPr>
          <w:b/>
          <w:bCs/>
          <w:sz w:val="30"/>
          <w:szCs w:val="30"/>
        </w:rPr>
      </w:pPr>
      <w:bookmarkStart w:id="55" w:name="_Toc310858731"/>
      <w:r w:rsidRPr="00991019">
        <w:rPr>
          <w:b/>
          <w:bCs/>
          <w:sz w:val="30"/>
          <w:szCs w:val="30"/>
        </w:rPr>
        <w:t>Порядок разрешения коллективных трудовых споров</w:t>
      </w:r>
      <w:bookmarkEnd w:id="55"/>
    </w:p>
    <w:p w14:paraId="54401BE4" w14:textId="77777777" w:rsidR="00DE2FE5"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Pr="008D336D">
        <w:rPr>
          <w:rFonts w:ascii="Times New Roman" w:hAnsi="Times New Roman" w:cs="Times New Roman"/>
          <w:sz w:val="30"/>
          <w:szCs w:val="30"/>
        </w:rPr>
        <w:t xml:space="preserve">Для разрешения коллективного трудового спора 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Pr>
          <w:rFonts w:ascii="Times New Roman" w:hAnsi="Times New Roman" w:cs="Times New Roman"/>
          <w:sz w:val="30"/>
          <w:szCs w:val="30"/>
        </w:rPr>
        <w:t>Н</w:t>
      </w:r>
      <w:r w:rsidRPr="00AC4171">
        <w:rPr>
          <w:rFonts w:ascii="Times New Roman" w:hAnsi="Times New Roman" w:cs="Times New Roman"/>
          <w:sz w:val="30"/>
          <w:szCs w:val="30"/>
        </w:rPr>
        <w:t>анимателя</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требований </w:t>
      </w:r>
      <w:r w:rsidRPr="00AC4171">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Pr>
          <w:rFonts w:ascii="Times New Roman" w:hAnsi="Times New Roman" w:cs="Times New Roman"/>
          <w:sz w:val="30"/>
          <w:szCs w:val="30"/>
        </w:rPr>
        <w:t>е</w:t>
      </w:r>
      <w:r w:rsidRPr="00C038D3">
        <w:rPr>
          <w:rFonts w:ascii="Times New Roman" w:hAnsi="Times New Roman" w:cs="Times New Roman"/>
          <w:color w:val="FF0000"/>
          <w:sz w:val="30"/>
          <w:szCs w:val="30"/>
        </w:rPr>
        <w:t xml:space="preserve"> </w:t>
      </w:r>
      <w:r w:rsidRPr="008D336D">
        <w:rPr>
          <w:rFonts w:ascii="Times New Roman" w:hAnsi="Times New Roman" w:cs="Times New Roman"/>
          <w:sz w:val="30"/>
          <w:szCs w:val="30"/>
        </w:rPr>
        <w:t>о</w:t>
      </w:r>
      <w:r>
        <w:rPr>
          <w:rFonts w:ascii="Times New Roman" w:hAnsi="Times New Roman" w:cs="Times New Roman"/>
          <w:sz w:val="30"/>
          <w:szCs w:val="30"/>
        </w:rPr>
        <w:t xml:space="preserve"> </w:t>
      </w:r>
      <w:r w:rsidRPr="00AC4171">
        <w:rPr>
          <w:rFonts w:ascii="Times New Roman" w:hAnsi="Times New Roman" w:cs="Times New Roman"/>
          <w:sz w:val="30"/>
          <w:szCs w:val="30"/>
        </w:rPr>
        <w:t>своем</w:t>
      </w:r>
      <w:r>
        <w:rPr>
          <w:rFonts w:ascii="Times New Roman" w:hAnsi="Times New Roman" w:cs="Times New Roman"/>
          <w:sz w:val="30"/>
          <w:szCs w:val="30"/>
        </w:rPr>
        <w:t xml:space="preserve"> </w:t>
      </w:r>
      <w:r w:rsidRPr="008D336D">
        <w:rPr>
          <w:rFonts w:ascii="Times New Roman" w:hAnsi="Times New Roman" w:cs="Times New Roman"/>
          <w:sz w:val="30"/>
          <w:szCs w:val="30"/>
        </w:rPr>
        <w:t>решении по требованиям</w:t>
      </w:r>
      <w:r>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Pr>
          <w:rFonts w:ascii="Times New Roman" w:hAnsi="Times New Roman" w:cs="Times New Roman"/>
          <w:sz w:val="30"/>
          <w:szCs w:val="30"/>
        </w:rPr>
        <w:t>Сторон</w:t>
      </w:r>
      <w:r w:rsidRPr="008D336D">
        <w:rPr>
          <w:rFonts w:ascii="Times New Roman" w:hAnsi="Times New Roman" w:cs="Times New Roman"/>
          <w:sz w:val="30"/>
          <w:szCs w:val="30"/>
        </w:rPr>
        <w:t>ы).</w:t>
      </w:r>
    </w:p>
    <w:p w14:paraId="3A7AE61A" w14:textId="77777777" w:rsidR="00DE2FE5" w:rsidRDefault="00DE2FE5" w:rsidP="00DE2FE5">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17DA38FB" w14:textId="77777777" w:rsidR="00DE2FE5" w:rsidRPr="00376B18" w:rsidRDefault="00DE2FE5" w:rsidP="00DE2FE5">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29C8BE3E" w14:textId="77777777" w:rsidR="00DE2FE5" w:rsidRDefault="00DE2FE5" w:rsidP="00DE2FE5">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153707D3" w14:textId="77777777" w:rsidR="00DE2FE5" w:rsidRPr="00376B18" w:rsidRDefault="00DE2FE5" w:rsidP="00DE2FE5">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7B33DF13" w14:textId="77777777" w:rsidR="00DE2FE5" w:rsidRPr="00376B18" w:rsidRDefault="00DE2FE5" w:rsidP="00DE2FE5">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1001C94D" w14:textId="77777777" w:rsidR="00DE2FE5" w:rsidRPr="00376B18" w:rsidRDefault="00DE2FE5" w:rsidP="00DE2FE5">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2F9449F1" w14:textId="77777777" w:rsidR="00DE2FE5" w:rsidRPr="00376B18" w:rsidRDefault="00DE2FE5" w:rsidP="00DE2FE5">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66E57A84" w14:textId="77777777" w:rsidR="00DE2FE5" w:rsidRPr="00376B18" w:rsidRDefault="00DE2FE5" w:rsidP="00DE2FE5">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0C99FD3D" w14:textId="77777777" w:rsidR="00DE2FE5" w:rsidRPr="00376B18" w:rsidRDefault="00DE2FE5" w:rsidP="00DE2FE5">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0A94B420" w14:textId="77777777" w:rsidR="00DE2FE5" w:rsidRPr="008D336D" w:rsidRDefault="00DE2FE5" w:rsidP="00DE2FE5">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05CEF47D" w14:textId="77777777" w:rsidR="00DE2FE5" w:rsidRPr="00376B18" w:rsidRDefault="00DE2FE5" w:rsidP="00DE2FE5">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6F86101C" w14:textId="77777777" w:rsidR="00DE2FE5" w:rsidRDefault="00DE2FE5" w:rsidP="00DE2FE5">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052504ED" w14:textId="77777777" w:rsidR="00DE2FE5" w:rsidRDefault="00DE2FE5" w:rsidP="00DE2FE5">
      <w:pPr>
        <w:pStyle w:val="11"/>
        <w:spacing w:line="240" w:lineRule="auto"/>
        <w:ind w:firstLine="709"/>
        <w:rPr>
          <w:rFonts w:ascii="Times New Roman" w:hAnsi="Times New Roman" w:cs="Times New Roman"/>
          <w:sz w:val="30"/>
          <w:szCs w:val="30"/>
        </w:rPr>
      </w:pPr>
    </w:p>
    <w:p w14:paraId="783AAA39" w14:textId="77777777" w:rsidR="00DE2FE5" w:rsidRPr="00695E2E" w:rsidRDefault="00DE2FE5" w:rsidP="00DE2FE5">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Pr="00695E2E">
        <w:rPr>
          <w:rFonts w:ascii="Times New Roman" w:hAnsi="Times New Roman" w:cs="Times New Roman"/>
          <w:sz w:val="30"/>
          <w:szCs w:val="30"/>
        </w:rPr>
        <w:t xml:space="preserve"> Назначение представителей </w:t>
      </w:r>
      <w:r>
        <w:rPr>
          <w:rFonts w:ascii="Times New Roman" w:hAnsi="Times New Roman" w:cs="Times New Roman"/>
          <w:sz w:val="30"/>
          <w:szCs w:val="30"/>
        </w:rPr>
        <w:t>С</w:t>
      </w:r>
      <w:r w:rsidRPr="00695E2E">
        <w:rPr>
          <w:rFonts w:ascii="Times New Roman" w:hAnsi="Times New Roman" w:cs="Times New Roman"/>
          <w:sz w:val="30"/>
          <w:szCs w:val="30"/>
        </w:rPr>
        <w:t>торон в состав примирительной комиссии оформ</w:t>
      </w:r>
      <w:r>
        <w:rPr>
          <w:rFonts w:ascii="Times New Roman" w:hAnsi="Times New Roman" w:cs="Times New Roman"/>
          <w:sz w:val="30"/>
          <w:szCs w:val="30"/>
        </w:rPr>
        <w:t>ляется</w:t>
      </w:r>
      <w:r w:rsidRPr="00695E2E">
        <w:rPr>
          <w:rFonts w:ascii="Times New Roman" w:hAnsi="Times New Roman" w:cs="Times New Roman"/>
          <w:sz w:val="30"/>
          <w:szCs w:val="30"/>
        </w:rPr>
        <w:t xml:space="preserve"> соответствующим приказом </w:t>
      </w:r>
      <w:r>
        <w:rPr>
          <w:rFonts w:ascii="Times New Roman" w:hAnsi="Times New Roman" w:cs="Times New Roman"/>
          <w:sz w:val="30"/>
          <w:szCs w:val="30"/>
        </w:rPr>
        <w:t xml:space="preserve">(распоряжением) </w:t>
      </w:r>
      <w:r w:rsidRPr="00695E2E">
        <w:rPr>
          <w:rFonts w:ascii="Times New Roman" w:hAnsi="Times New Roman" w:cs="Times New Roman"/>
          <w:sz w:val="30"/>
          <w:szCs w:val="30"/>
        </w:rPr>
        <w:t>Нанимателя и решением Профкома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(данн</w:t>
      </w:r>
      <w:r>
        <w:rPr>
          <w:rFonts w:ascii="Times New Roman" w:hAnsi="Times New Roman" w:cs="Times New Roman"/>
          <w:i/>
          <w:sz w:val="30"/>
          <w:szCs w:val="30"/>
        </w:rPr>
        <w:t>ая норма</w:t>
      </w:r>
      <w:r w:rsidRPr="00695E2E">
        <w:rPr>
          <w:rFonts w:ascii="Times New Roman" w:hAnsi="Times New Roman" w:cs="Times New Roman"/>
          <w:i/>
          <w:sz w:val="30"/>
          <w:szCs w:val="30"/>
        </w:rPr>
        <w:t xml:space="preserve"> включается в </w:t>
      </w:r>
      <w:r>
        <w:rPr>
          <w:rFonts w:ascii="Times New Roman" w:hAnsi="Times New Roman" w:cs="Times New Roman"/>
          <w:i/>
          <w:sz w:val="30"/>
          <w:szCs w:val="30"/>
        </w:rPr>
        <w:t>Договор</w:t>
      </w:r>
      <w:r w:rsidRPr="00695E2E">
        <w:rPr>
          <w:rFonts w:ascii="Times New Roman" w:hAnsi="Times New Roman" w:cs="Times New Roman"/>
          <w:i/>
          <w:sz w:val="30"/>
          <w:szCs w:val="30"/>
        </w:rPr>
        <w:t xml:space="preserve">, если состав примирительной комиссии не определен </w:t>
      </w:r>
      <w:r>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 xml:space="preserve">в самом </w:t>
      </w:r>
      <w:r>
        <w:rPr>
          <w:rFonts w:ascii="Times New Roman" w:hAnsi="Times New Roman" w:cs="Times New Roman"/>
          <w:i/>
          <w:sz w:val="30"/>
          <w:szCs w:val="30"/>
        </w:rPr>
        <w:t>д</w:t>
      </w:r>
      <w:r w:rsidRPr="00695E2E">
        <w:rPr>
          <w:rFonts w:ascii="Times New Roman" w:hAnsi="Times New Roman" w:cs="Times New Roman"/>
          <w:i/>
          <w:sz w:val="30"/>
          <w:szCs w:val="30"/>
        </w:rPr>
        <w:t xml:space="preserve">оговоре (см. </w:t>
      </w:r>
      <w:r>
        <w:rPr>
          <w:rFonts w:ascii="Times New Roman" w:hAnsi="Times New Roman" w:cs="Times New Roman"/>
          <w:i/>
          <w:sz w:val="30"/>
          <w:szCs w:val="30"/>
        </w:rPr>
        <w:t>пункт 189</w:t>
      </w:r>
      <w:r w:rsidRPr="00695E2E">
        <w:rPr>
          <w:rFonts w:ascii="Times New Roman" w:hAnsi="Times New Roman" w:cs="Times New Roman"/>
          <w:i/>
          <w:sz w:val="30"/>
          <w:szCs w:val="30"/>
        </w:rPr>
        <w:t>))</w:t>
      </w:r>
      <w:r w:rsidRPr="00695E2E">
        <w:rPr>
          <w:rFonts w:ascii="Times New Roman" w:hAnsi="Times New Roman" w:cs="Times New Roman"/>
          <w:sz w:val="30"/>
          <w:szCs w:val="30"/>
        </w:rPr>
        <w:t>.</w:t>
      </w:r>
    </w:p>
    <w:p w14:paraId="7DA13A66" w14:textId="77777777" w:rsidR="00DE2FE5" w:rsidRPr="0048326C" w:rsidRDefault="00DE2FE5" w:rsidP="00DE2FE5">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w:t>
      </w:r>
      <w:r>
        <w:rPr>
          <w:rFonts w:ascii="Times New Roman" w:hAnsi="Times New Roman" w:cs="Times New Roman"/>
          <w:sz w:val="30"/>
          <w:szCs w:val="30"/>
        </w:rPr>
        <w:t>яется</w:t>
      </w:r>
      <w:r w:rsidRPr="0048326C">
        <w:rPr>
          <w:rFonts w:ascii="Times New Roman" w:hAnsi="Times New Roman" w:cs="Times New Roman"/>
          <w:sz w:val="30"/>
          <w:szCs w:val="30"/>
        </w:rPr>
        <w:t xml:space="preserve"> место работы (должность) и средн</w:t>
      </w:r>
      <w:r>
        <w:rPr>
          <w:rFonts w:ascii="Times New Roman" w:hAnsi="Times New Roman" w:cs="Times New Roman"/>
          <w:sz w:val="30"/>
          <w:szCs w:val="30"/>
        </w:rPr>
        <w:t>емесячный</w:t>
      </w:r>
      <w:r w:rsidRPr="0048326C">
        <w:rPr>
          <w:rFonts w:ascii="Times New Roman" w:hAnsi="Times New Roman" w:cs="Times New Roman"/>
          <w:sz w:val="30"/>
          <w:szCs w:val="30"/>
        </w:rPr>
        <w:t xml:space="preserve"> заработок.</w:t>
      </w:r>
    </w:p>
    <w:p w14:paraId="2D4A5843" w14:textId="77777777" w:rsidR="00DE2FE5" w:rsidRDefault="00DE2FE5" w:rsidP="00DE2FE5">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192. Стороны обязуются:</w:t>
      </w:r>
    </w:p>
    <w:p w14:paraId="1828C9E6" w14:textId="77777777" w:rsidR="00DE2FE5" w:rsidRDefault="00DE2FE5" w:rsidP="00DE2FE5">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Pr="008D336D">
        <w:rPr>
          <w:rFonts w:ascii="Times New Roman" w:hAnsi="Times New Roman" w:cs="Times New Roman"/>
          <w:sz w:val="30"/>
          <w:szCs w:val="30"/>
        </w:rPr>
        <w:t xml:space="preserve">Нанимателя, решением </w:t>
      </w:r>
      <w:r>
        <w:rPr>
          <w:rFonts w:ascii="Times New Roman" w:hAnsi="Times New Roman" w:cs="Times New Roman"/>
          <w:sz w:val="30"/>
          <w:szCs w:val="30"/>
        </w:rPr>
        <w:t>Профком</w:t>
      </w:r>
      <w:r w:rsidRPr="008D336D">
        <w:rPr>
          <w:rFonts w:ascii="Times New Roman" w:hAnsi="Times New Roman" w:cs="Times New Roman"/>
          <w:sz w:val="30"/>
          <w:szCs w:val="30"/>
        </w:rPr>
        <w:t>а</w:t>
      </w:r>
      <w:r>
        <w:rPr>
          <w:rFonts w:ascii="Times New Roman" w:hAnsi="Times New Roman" w:cs="Times New Roman"/>
          <w:sz w:val="30"/>
          <w:szCs w:val="30"/>
        </w:rPr>
        <w:t>;</w:t>
      </w:r>
    </w:p>
    <w:p w14:paraId="6FD641F0" w14:textId="77777777" w:rsidR="00DE2FE5" w:rsidRPr="008D336D" w:rsidRDefault="00DE2FE5" w:rsidP="00DE2FE5">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09AC75AC" w14:textId="77777777" w:rsidR="00DE2FE5" w:rsidRDefault="00DE2FE5" w:rsidP="00DE2FE5">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82B0719" w14:textId="77777777" w:rsidR="00DE2FE5" w:rsidRDefault="00DE2FE5" w:rsidP="00DE2FE5">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193. </w:t>
      </w:r>
      <w:r w:rsidRPr="008D336D">
        <w:rPr>
          <w:rFonts w:ascii="Times New Roman" w:hAnsi="Times New Roman" w:cs="Times New Roman"/>
          <w:sz w:val="30"/>
          <w:szCs w:val="30"/>
        </w:rPr>
        <w:t xml:space="preserve">Наниматель </w:t>
      </w:r>
      <w:r>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Pr>
          <w:rFonts w:ascii="Times New Roman" w:hAnsi="Times New Roman" w:cs="Times New Roman"/>
          <w:sz w:val="30"/>
          <w:szCs w:val="30"/>
        </w:rPr>
        <w:t>ими нормативными правовыми актами, в том числе локальными правовыми актами.</w:t>
      </w:r>
    </w:p>
    <w:p w14:paraId="65BC2C16" w14:textId="77777777" w:rsidR="00DE2FE5" w:rsidRDefault="00DE2FE5" w:rsidP="00DE2FE5">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194. </w:t>
      </w: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Pr="008D336D">
        <w:rPr>
          <w:rFonts w:ascii="Times New Roman" w:hAnsi="Times New Roman" w:cs="Times New Roman"/>
          <w:sz w:val="30"/>
          <w:szCs w:val="30"/>
        </w:rPr>
        <w:t>законодательством.</w:t>
      </w:r>
    </w:p>
    <w:p w14:paraId="7EF4384E" w14:textId="77777777" w:rsidR="00DE2FE5" w:rsidRPr="00005A03" w:rsidRDefault="00DE2FE5" w:rsidP="00DE2FE5">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 xml:space="preserve">П р и м е ч а н и </w:t>
      </w:r>
      <w:r>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7A211340" w14:textId="77777777" w:rsidR="00DE2FE5" w:rsidRDefault="00DE2FE5" w:rsidP="00DE2FE5">
      <w:pPr>
        <w:widowControl/>
        <w:autoSpaceDE w:val="0"/>
        <w:autoSpaceDN w:val="0"/>
        <w:adjustRightInd w:val="0"/>
        <w:snapToGrid w:val="0"/>
        <w:rPr>
          <w:i/>
        </w:rPr>
      </w:pPr>
      <w:r w:rsidRPr="00AC4171">
        <w:rPr>
          <w:i/>
        </w:rPr>
        <w:t>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Pr>
          <w:i/>
        </w:rPr>
        <w:t>К</w:t>
      </w:r>
      <w:r w:rsidRPr="00AC4171">
        <w:rPr>
          <w:i/>
        </w:rPr>
        <w:t>).</w:t>
      </w:r>
    </w:p>
    <w:p w14:paraId="61EC7576" w14:textId="77777777" w:rsidR="00DE2FE5" w:rsidRPr="00AC4171" w:rsidRDefault="00DE2FE5" w:rsidP="00DE2FE5">
      <w:pPr>
        <w:widowControl/>
        <w:autoSpaceDE w:val="0"/>
        <w:autoSpaceDN w:val="0"/>
        <w:adjustRightInd w:val="0"/>
        <w:snapToGrid w:val="0"/>
        <w:rPr>
          <w:i/>
        </w:rPr>
      </w:pPr>
    </w:p>
    <w:p w14:paraId="47630968" w14:textId="77777777" w:rsidR="00DE2FE5" w:rsidRDefault="00DE2FE5" w:rsidP="00DE2FE5">
      <w:pPr>
        <w:pStyle w:val="11"/>
        <w:spacing w:line="140" w:lineRule="auto"/>
        <w:ind w:firstLine="0"/>
        <w:rPr>
          <w:rFonts w:ascii="Times New Roman" w:hAnsi="Times New Roman" w:cs="Times New Roman"/>
          <w:sz w:val="30"/>
          <w:szCs w:val="30"/>
        </w:rPr>
      </w:pPr>
    </w:p>
    <w:p w14:paraId="3D6CB6F2" w14:textId="77777777" w:rsidR="00DE2FE5" w:rsidRPr="008D336D" w:rsidRDefault="00DE2FE5" w:rsidP="00DE2FE5">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EB3256E" w14:textId="77777777" w:rsidR="00DE2FE5" w:rsidRDefault="00DE2FE5" w:rsidP="00DE2FE5">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 20___г</w:t>
      </w:r>
      <w:r>
        <w:rPr>
          <w:rFonts w:ascii="Times New Roman" w:hAnsi="Times New Roman" w:cs="Times New Roman"/>
          <w:sz w:val="30"/>
          <w:szCs w:val="30"/>
        </w:rPr>
        <w:t>.</w:t>
      </w:r>
    </w:p>
    <w:p w14:paraId="09AF9354" w14:textId="77777777" w:rsidR="00DE2FE5" w:rsidRPr="008D336D" w:rsidRDefault="00DE2FE5" w:rsidP="00DE2FE5">
      <w:pPr>
        <w:pStyle w:val="11"/>
        <w:spacing w:line="240" w:lineRule="auto"/>
        <w:ind w:firstLine="0"/>
        <w:rPr>
          <w:rFonts w:ascii="Times New Roman" w:hAnsi="Times New Roman" w:cs="Times New Roman"/>
          <w:sz w:val="30"/>
          <w:szCs w:val="30"/>
        </w:rPr>
      </w:pPr>
    </w:p>
    <w:p w14:paraId="2FB3B0FE" w14:textId="77777777" w:rsidR="00DE2FE5" w:rsidRDefault="00DE2FE5" w:rsidP="00DE2FE5">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Pr="009E173D">
        <w:rPr>
          <w:rFonts w:ascii="Times New Roman" w:hAnsi="Times New Roman" w:cs="Times New Roman"/>
          <w:i/>
          <w:iCs/>
          <w:sz w:val="26"/>
          <w:szCs w:val="26"/>
        </w:rPr>
        <w:t>фамилия</w:t>
      </w:r>
    </w:p>
    <w:p w14:paraId="1B99D1F3" w14:textId="77777777" w:rsidR="00DE2FE5" w:rsidRDefault="00DE2FE5" w:rsidP="00DE2FE5">
      <w:pPr>
        <w:pStyle w:val="11"/>
        <w:spacing w:line="240" w:lineRule="auto"/>
        <w:ind w:firstLine="0"/>
        <w:jc w:val="left"/>
        <w:rPr>
          <w:rFonts w:ascii="Times New Roman" w:hAnsi="Times New Roman" w:cs="Times New Roman"/>
          <w:sz w:val="30"/>
          <w:szCs w:val="30"/>
        </w:rPr>
      </w:pPr>
    </w:p>
    <w:p w14:paraId="77180A4D" w14:textId="77777777" w:rsidR="00DE2FE5" w:rsidRPr="009E173D" w:rsidRDefault="00DE2FE5" w:rsidP="00DE2FE5">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Pr>
          <w:rFonts w:ascii="Times New Roman" w:hAnsi="Times New Roman" w:cs="Times New Roman"/>
          <w:i/>
          <w:iCs/>
          <w:sz w:val="26"/>
          <w:szCs w:val="26"/>
        </w:rPr>
        <w:t>фамилия</w:t>
      </w:r>
    </w:p>
    <w:p w14:paraId="7050208F" w14:textId="77777777" w:rsidR="00DE2FE5" w:rsidRPr="009E173D" w:rsidRDefault="00DE2FE5" w:rsidP="00DE2FE5">
      <w:pPr>
        <w:pStyle w:val="11"/>
        <w:spacing w:line="240" w:lineRule="auto"/>
        <w:ind w:firstLine="0"/>
        <w:jc w:val="left"/>
        <w:rPr>
          <w:rFonts w:ascii="Times New Roman" w:hAnsi="Times New Roman" w:cs="Times New Roman"/>
          <w:i/>
          <w:iCs/>
          <w:sz w:val="26"/>
          <w:szCs w:val="26"/>
        </w:rPr>
      </w:pPr>
    </w:p>
    <w:p w14:paraId="4CFE0011" w14:textId="77777777" w:rsidR="00DE2FE5" w:rsidRPr="00EB6677" w:rsidRDefault="00DE2FE5" w:rsidP="00DE2FE5">
      <w:pPr>
        <w:pStyle w:val="1"/>
        <w:ind w:firstLine="708"/>
        <w:rPr>
          <w:b w:val="0"/>
          <w:u w:val="single"/>
        </w:rPr>
      </w:pPr>
      <w:r w:rsidRPr="00EB6677">
        <w:rPr>
          <w:b w:val="0"/>
          <w:u w:val="single"/>
        </w:rPr>
        <w:lastRenderedPageBreak/>
        <w:t>П р и м е ч а н и е.</w:t>
      </w:r>
    </w:p>
    <w:p w14:paraId="4755583A" w14:textId="77777777" w:rsidR="00DE2FE5" w:rsidRDefault="00DE2FE5" w:rsidP="00DE2FE5">
      <w:pPr>
        <w:rPr>
          <w:i/>
          <w:iCs/>
          <w:szCs w:val="30"/>
        </w:rPr>
      </w:pPr>
      <w:r>
        <w:rPr>
          <w:i/>
          <w:iCs/>
          <w:szCs w:val="30"/>
        </w:rPr>
        <w:t>П</w:t>
      </w:r>
      <w:r w:rsidRPr="008D336D">
        <w:rPr>
          <w:i/>
          <w:iCs/>
          <w:szCs w:val="30"/>
        </w:rPr>
        <w:t xml:space="preserve">одписывается каждая страница </w:t>
      </w:r>
      <w:r>
        <w:rPr>
          <w:i/>
          <w:iCs/>
          <w:szCs w:val="30"/>
        </w:rPr>
        <w:t xml:space="preserve">коллективного </w:t>
      </w:r>
      <w:r w:rsidRPr="008D336D">
        <w:rPr>
          <w:i/>
          <w:iCs/>
          <w:szCs w:val="30"/>
        </w:rPr>
        <w:t>договора</w:t>
      </w:r>
      <w:r w:rsidRPr="008160A9">
        <w:rPr>
          <w:i/>
          <w:iCs/>
          <w:szCs w:val="30"/>
        </w:rPr>
        <w:t xml:space="preserve"> </w:t>
      </w:r>
      <w:r>
        <w:rPr>
          <w:i/>
          <w:iCs/>
          <w:szCs w:val="30"/>
        </w:rPr>
        <w:t xml:space="preserve">   (</w:t>
      </w:r>
      <w:r w:rsidRPr="008D336D">
        <w:rPr>
          <w:i/>
          <w:iCs/>
          <w:szCs w:val="30"/>
        </w:rPr>
        <w:t>стать</w:t>
      </w:r>
      <w:r>
        <w:rPr>
          <w:i/>
          <w:iCs/>
          <w:szCs w:val="30"/>
        </w:rPr>
        <w:t>я</w:t>
      </w:r>
      <w:r w:rsidRPr="008D336D">
        <w:rPr>
          <w:i/>
          <w:iCs/>
          <w:szCs w:val="30"/>
        </w:rPr>
        <w:t xml:space="preserve"> 369 Т</w:t>
      </w:r>
      <w:r>
        <w:rPr>
          <w:i/>
          <w:iCs/>
          <w:szCs w:val="30"/>
        </w:rPr>
        <w:t>К)</w:t>
      </w:r>
      <w:r w:rsidRPr="008D336D">
        <w:rPr>
          <w:i/>
          <w:iCs/>
          <w:szCs w:val="30"/>
        </w:rPr>
        <w:t>.</w:t>
      </w:r>
    </w:p>
    <w:p w14:paraId="302690EC" w14:textId="77777777" w:rsidR="00DE2FE5" w:rsidRDefault="00DE2FE5" w:rsidP="00DE2FE5">
      <w:pPr>
        <w:pStyle w:val="2"/>
        <w:tabs>
          <w:tab w:val="left" w:pos="7938"/>
        </w:tabs>
        <w:ind w:firstLine="0"/>
        <w:jc w:val="left"/>
        <w:rPr>
          <w:szCs w:val="30"/>
        </w:rPr>
      </w:pPr>
    </w:p>
    <w:p w14:paraId="52927E22" w14:textId="77777777" w:rsidR="00DE2FE5" w:rsidRDefault="00DE2FE5" w:rsidP="00DE2FE5">
      <w:pPr>
        <w:ind w:left="6840"/>
        <w:rPr>
          <w:bCs/>
          <w:szCs w:val="30"/>
        </w:rPr>
      </w:pPr>
    </w:p>
    <w:p w14:paraId="53321516" w14:textId="77777777" w:rsidR="00DE2FE5" w:rsidRDefault="00DE2FE5"/>
    <w:sectPr w:rsidR="00DE2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15:restartNumberingAfterBreak="0">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15:restartNumberingAfterBreak="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1"/>
  </w:num>
  <w:num w:numId="14">
    <w:abstractNumId w:val="20"/>
  </w:num>
  <w:num w:numId="15">
    <w:abstractNumId w:val="31"/>
  </w:num>
  <w:num w:numId="16">
    <w:abstractNumId w:val="10"/>
  </w:num>
  <w:num w:numId="17">
    <w:abstractNumId w:val="13"/>
  </w:num>
  <w:num w:numId="18">
    <w:abstractNumId w:val="23"/>
  </w:num>
  <w:num w:numId="19">
    <w:abstractNumId w:val="3"/>
  </w:num>
  <w:num w:numId="20">
    <w:abstractNumId w:val="7"/>
  </w:num>
  <w:num w:numId="21">
    <w:abstractNumId w:val="15"/>
  </w:num>
  <w:num w:numId="2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5"/>
  </w:num>
  <w:num w:numId="28">
    <w:abstractNumId w:val="28"/>
  </w:num>
  <w:num w:numId="29">
    <w:abstractNumId w:val="30"/>
  </w:num>
  <w:num w:numId="30">
    <w:abstractNumId w:val="26"/>
  </w:num>
  <w:num w:numId="31">
    <w:abstractNumId w:val="29"/>
  </w:num>
  <w:num w:numId="32">
    <w:abstractNumId w:val="9"/>
  </w:num>
  <w:num w:numId="33">
    <w:abstractNumId w:val="19"/>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E5"/>
    <w:rsid w:val="00DE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B039"/>
  <w15:chartTrackingRefBased/>
  <w15:docId w15:val="{A57D23E5-7C7D-4CF1-A9C6-DD452142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FE5"/>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DE2FE5"/>
    <w:pPr>
      <w:keepNext/>
      <w:ind w:firstLine="0"/>
      <w:outlineLvl w:val="0"/>
    </w:pPr>
    <w:rPr>
      <w:b/>
    </w:rPr>
  </w:style>
  <w:style w:type="paragraph" w:styleId="2">
    <w:name w:val="heading 2"/>
    <w:basedOn w:val="a"/>
    <w:next w:val="a"/>
    <w:link w:val="20"/>
    <w:qFormat/>
    <w:rsid w:val="00DE2FE5"/>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FE5"/>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DE2FE5"/>
    <w:rPr>
      <w:rFonts w:ascii="Times New Roman" w:eastAsia="Times New Roman" w:hAnsi="Times New Roman" w:cs="Times New Roman"/>
      <w:sz w:val="36"/>
      <w:szCs w:val="20"/>
      <w:lang w:eastAsia="ru-RU"/>
    </w:rPr>
  </w:style>
  <w:style w:type="paragraph" w:styleId="a3">
    <w:name w:val="header"/>
    <w:basedOn w:val="a"/>
    <w:link w:val="a4"/>
    <w:semiHidden/>
    <w:rsid w:val="00DE2FE5"/>
    <w:pPr>
      <w:tabs>
        <w:tab w:val="center" w:pos="4153"/>
        <w:tab w:val="right" w:pos="8306"/>
      </w:tabs>
    </w:pPr>
  </w:style>
  <w:style w:type="character" w:customStyle="1" w:styleId="a4">
    <w:name w:val="Верхний колонтитул Знак"/>
    <w:basedOn w:val="a0"/>
    <w:link w:val="a3"/>
    <w:semiHidden/>
    <w:rsid w:val="00DE2FE5"/>
    <w:rPr>
      <w:rFonts w:ascii="Times New Roman" w:eastAsia="Times New Roman" w:hAnsi="Times New Roman" w:cs="Times New Roman"/>
      <w:snapToGrid w:val="0"/>
      <w:sz w:val="30"/>
      <w:szCs w:val="20"/>
      <w:lang w:eastAsia="ru-RU"/>
    </w:rPr>
  </w:style>
  <w:style w:type="character" w:styleId="a5">
    <w:name w:val="page number"/>
    <w:basedOn w:val="a0"/>
    <w:semiHidden/>
    <w:rsid w:val="00DE2FE5"/>
  </w:style>
  <w:style w:type="paragraph" w:styleId="a6">
    <w:name w:val="footer"/>
    <w:basedOn w:val="a"/>
    <w:link w:val="a7"/>
    <w:semiHidden/>
    <w:rsid w:val="00DE2FE5"/>
    <w:pPr>
      <w:tabs>
        <w:tab w:val="center" w:pos="4677"/>
        <w:tab w:val="right" w:pos="9355"/>
      </w:tabs>
    </w:pPr>
    <w:rPr>
      <w:sz w:val="18"/>
    </w:rPr>
  </w:style>
  <w:style w:type="character" w:customStyle="1" w:styleId="a7">
    <w:name w:val="Нижний колонтитул Знак"/>
    <w:basedOn w:val="a0"/>
    <w:link w:val="a6"/>
    <w:semiHidden/>
    <w:rsid w:val="00DE2FE5"/>
    <w:rPr>
      <w:rFonts w:ascii="Times New Roman" w:eastAsia="Times New Roman" w:hAnsi="Times New Roman" w:cs="Times New Roman"/>
      <w:snapToGrid w:val="0"/>
      <w:sz w:val="18"/>
      <w:szCs w:val="20"/>
      <w:lang w:eastAsia="ru-RU"/>
    </w:rPr>
  </w:style>
  <w:style w:type="paragraph" w:styleId="a8">
    <w:name w:val="Title"/>
    <w:basedOn w:val="a"/>
    <w:link w:val="a9"/>
    <w:qFormat/>
    <w:rsid w:val="00DE2FE5"/>
    <w:pPr>
      <w:ind w:firstLine="0"/>
      <w:jc w:val="center"/>
    </w:pPr>
    <w:rPr>
      <w:b/>
      <w:bCs/>
    </w:rPr>
  </w:style>
  <w:style w:type="character" w:customStyle="1" w:styleId="a9">
    <w:name w:val="Заголовок Знак"/>
    <w:basedOn w:val="a0"/>
    <w:link w:val="a8"/>
    <w:rsid w:val="00DE2FE5"/>
    <w:rPr>
      <w:rFonts w:ascii="Times New Roman" w:eastAsia="Times New Roman" w:hAnsi="Times New Roman" w:cs="Times New Roman"/>
      <w:b/>
      <w:bCs/>
      <w:snapToGrid w:val="0"/>
      <w:sz w:val="30"/>
      <w:szCs w:val="20"/>
      <w:lang w:eastAsia="ru-RU"/>
    </w:rPr>
  </w:style>
  <w:style w:type="paragraph" w:styleId="aa">
    <w:name w:val="Body Text Indent"/>
    <w:basedOn w:val="a"/>
    <w:link w:val="ab"/>
    <w:semiHidden/>
    <w:rsid w:val="00DE2FE5"/>
    <w:pPr>
      <w:ind w:firstLine="720"/>
    </w:pPr>
    <w:rPr>
      <w:bCs/>
    </w:rPr>
  </w:style>
  <w:style w:type="character" w:customStyle="1" w:styleId="ab">
    <w:name w:val="Основной текст с отступом Знак"/>
    <w:basedOn w:val="a0"/>
    <w:link w:val="aa"/>
    <w:semiHidden/>
    <w:rsid w:val="00DE2FE5"/>
    <w:rPr>
      <w:rFonts w:ascii="Times New Roman" w:eastAsia="Times New Roman" w:hAnsi="Times New Roman" w:cs="Times New Roman"/>
      <w:bCs/>
      <w:snapToGrid w:val="0"/>
      <w:sz w:val="30"/>
      <w:szCs w:val="20"/>
      <w:lang w:eastAsia="ru-RU"/>
    </w:rPr>
  </w:style>
  <w:style w:type="paragraph" w:styleId="21">
    <w:name w:val="Body Text Indent 2"/>
    <w:basedOn w:val="a"/>
    <w:link w:val="22"/>
    <w:unhideWhenUsed/>
    <w:rsid w:val="00DE2FE5"/>
    <w:pPr>
      <w:spacing w:after="120" w:line="480" w:lineRule="auto"/>
      <w:ind w:left="283"/>
    </w:pPr>
  </w:style>
  <w:style w:type="character" w:customStyle="1" w:styleId="22">
    <w:name w:val="Основной текст с отступом 2 Знак"/>
    <w:basedOn w:val="a0"/>
    <w:link w:val="21"/>
    <w:rsid w:val="00DE2FE5"/>
    <w:rPr>
      <w:rFonts w:ascii="Times New Roman" w:eastAsia="Times New Roman" w:hAnsi="Times New Roman" w:cs="Times New Roman"/>
      <w:snapToGrid w:val="0"/>
      <w:sz w:val="30"/>
      <w:szCs w:val="20"/>
      <w:lang w:eastAsia="ru-RU"/>
    </w:rPr>
  </w:style>
  <w:style w:type="paragraph" w:customStyle="1" w:styleId="FR2">
    <w:name w:val="FR2"/>
    <w:rsid w:val="00DE2FE5"/>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DE2FE5"/>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DE2FE5"/>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customStyle="1" w:styleId="-24Futuris">
    <w:name w:val="!-24/Futuris"/>
    <w:rsid w:val="00DE2FE5"/>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lang w:eastAsia="ru-RU"/>
    </w:rPr>
  </w:style>
  <w:style w:type="paragraph" w:customStyle="1" w:styleId="11">
    <w:name w:val="Основной текст1"/>
    <w:rsid w:val="00DE2FE5"/>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Podz12-12">
    <w:name w:val="Podz12-12"/>
    <w:basedOn w:val="a"/>
    <w:next w:val="a"/>
    <w:rsid w:val="00DE2FE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paragraph" w:styleId="3">
    <w:name w:val="Body Text 3"/>
    <w:basedOn w:val="a"/>
    <w:link w:val="30"/>
    <w:rsid w:val="00DE2FE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DE2FE5"/>
    <w:rPr>
      <w:rFonts w:ascii="Times New Roman" w:eastAsia="Times New Roman" w:hAnsi="Times New Roman" w:cs="Times New Roman"/>
      <w:b/>
      <w:bCs/>
      <w:sz w:val="32"/>
      <w:szCs w:val="20"/>
      <w:lang w:eastAsia="ru-RU"/>
    </w:rPr>
  </w:style>
  <w:style w:type="character" w:customStyle="1" w:styleId="datepr">
    <w:name w:val="datepr"/>
    <w:basedOn w:val="a0"/>
    <w:rsid w:val="00DE2FE5"/>
    <w:rPr>
      <w:rFonts w:ascii="Times New Roman" w:hAnsi="Times New Roman" w:cs="Times New Roman" w:hint="default"/>
    </w:rPr>
  </w:style>
  <w:style w:type="character" w:customStyle="1" w:styleId="number">
    <w:name w:val="number"/>
    <w:basedOn w:val="a0"/>
    <w:rsid w:val="00DE2FE5"/>
    <w:rPr>
      <w:rFonts w:ascii="Times New Roman" w:hAnsi="Times New Roman" w:cs="Times New Roman" w:hint="default"/>
    </w:rPr>
  </w:style>
  <w:style w:type="character" w:customStyle="1" w:styleId="name">
    <w:name w:val="name"/>
    <w:basedOn w:val="a0"/>
    <w:rsid w:val="00DE2FE5"/>
    <w:rPr>
      <w:rFonts w:ascii="Times New Roman" w:hAnsi="Times New Roman" w:cs="Times New Roman" w:hint="default"/>
      <w:caps/>
    </w:rPr>
  </w:style>
  <w:style w:type="table" w:styleId="ac">
    <w:name w:val="Table Grid"/>
    <w:basedOn w:val="a1"/>
    <w:rsid w:val="00DE2F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DE2FE5"/>
    <w:rPr>
      <w:rFonts w:ascii="Times New Roman" w:hAnsi="Times New Roman" w:cs="Times New Roman" w:hint="default"/>
      <w:caps/>
    </w:rPr>
  </w:style>
  <w:style w:type="character" w:customStyle="1" w:styleId="FontStyle43">
    <w:name w:val="Font Style43"/>
    <w:basedOn w:val="a0"/>
    <w:uiPriority w:val="99"/>
    <w:rsid w:val="00DE2FE5"/>
    <w:rPr>
      <w:rFonts w:ascii="Cambria" w:hAnsi="Cambria" w:cs="Cambria"/>
      <w:spacing w:val="-20"/>
      <w:sz w:val="18"/>
      <w:szCs w:val="18"/>
    </w:rPr>
  </w:style>
  <w:style w:type="paragraph" w:customStyle="1" w:styleId="Style9">
    <w:name w:val="Style9"/>
    <w:basedOn w:val="a"/>
    <w:uiPriority w:val="99"/>
    <w:rsid w:val="00DE2FE5"/>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DE2FE5"/>
    <w:rPr>
      <w:rFonts w:ascii="Cambria" w:hAnsi="Cambria" w:cs="Cambria"/>
      <w:i/>
      <w:iCs/>
      <w:spacing w:val="-20"/>
      <w:sz w:val="18"/>
      <w:szCs w:val="18"/>
    </w:rPr>
  </w:style>
  <w:style w:type="character" w:customStyle="1" w:styleId="FontStyle30">
    <w:name w:val="Font Style30"/>
    <w:basedOn w:val="a0"/>
    <w:uiPriority w:val="99"/>
    <w:rsid w:val="00DE2FE5"/>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DE2FE5"/>
    <w:rPr>
      <w:rFonts w:ascii="Franklin Gothic Medium" w:hAnsi="Franklin Gothic Medium" w:cs="Franklin Gothic Medium"/>
      <w:spacing w:val="-10"/>
      <w:sz w:val="18"/>
      <w:szCs w:val="18"/>
    </w:rPr>
  </w:style>
  <w:style w:type="paragraph" w:customStyle="1" w:styleId="Style10">
    <w:name w:val="Style10"/>
    <w:basedOn w:val="a"/>
    <w:uiPriority w:val="99"/>
    <w:rsid w:val="00DE2FE5"/>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DE2FE5"/>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DE2FE5"/>
    <w:rPr>
      <w:rFonts w:ascii="Cambria" w:hAnsi="Cambria" w:cs="Cambria"/>
      <w:b/>
      <w:bCs/>
      <w:i/>
      <w:iCs/>
      <w:spacing w:val="-20"/>
      <w:sz w:val="20"/>
      <w:szCs w:val="20"/>
    </w:rPr>
  </w:style>
  <w:style w:type="paragraph" w:customStyle="1" w:styleId="ConsPlusTitle">
    <w:name w:val="ConsPlusTitle"/>
    <w:uiPriority w:val="99"/>
    <w:rsid w:val="00DE2FE5"/>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d">
    <w:name w:val="Balloon Text"/>
    <w:basedOn w:val="a"/>
    <w:link w:val="ae"/>
    <w:uiPriority w:val="99"/>
    <w:semiHidden/>
    <w:unhideWhenUsed/>
    <w:rsid w:val="00DE2FE5"/>
    <w:rPr>
      <w:rFonts w:ascii="Tahoma" w:hAnsi="Tahoma" w:cs="Tahoma"/>
      <w:sz w:val="16"/>
      <w:szCs w:val="16"/>
    </w:rPr>
  </w:style>
  <w:style w:type="character" w:customStyle="1" w:styleId="ae">
    <w:name w:val="Текст выноски Знак"/>
    <w:basedOn w:val="a0"/>
    <w:link w:val="ad"/>
    <w:uiPriority w:val="99"/>
    <w:semiHidden/>
    <w:rsid w:val="00DE2FE5"/>
    <w:rPr>
      <w:rFonts w:ascii="Tahoma" w:eastAsia="Times New Roman" w:hAnsi="Tahoma" w:cs="Tahoma"/>
      <w:snapToGrid w:val="0"/>
      <w:sz w:val="16"/>
      <w:szCs w:val="16"/>
      <w:lang w:eastAsia="ru-RU"/>
    </w:rPr>
  </w:style>
  <w:style w:type="paragraph" w:styleId="af">
    <w:name w:val="Revision"/>
    <w:hidden/>
    <w:uiPriority w:val="99"/>
    <w:semiHidden/>
    <w:rsid w:val="00DE2FE5"/>
    <w:pPr>
      <w:spacing w:after="0" w:line="240" w:lineRule="auto"/>
    </w:pPr>
    <w:rPr>
      <w:rFonts w:ascii="Times New Roman" w:eastAsia="Times New Roman" w:hAnsi="Times New Roman" w:cs="Times New Roman"/>
      <w:snapToGrid w:val="0"/>
      <w:sz w:val="30"/>
      <w:szCs w:val="20"/>
      <w:lang w:eastAsia="ru-RU"/>
    </w:rPr>
  </w:style>
  <w:style w:type="character" w:customStyle="1" w:styleId="FontStyle13">
    <w:name w:val="Font Style13"/>
    <w:basedOn w:val="a0"/>
    <w:uiPriority w:val="99"/>
    <w:rsid w:val="00DE2FE5"/>
    <w:rPr>
      <w:rFonts w:ascii="Times New Roman" w:hAnsi="Times New Roman" w:cs="Times New Roman"/>
      <w:sz w:val="28"/>
      <w:szCs w:val="28"/>
    </w:rPr>
  </w:style>
  <w:style w:type="paragraph" w:customStyle="1" w:styleId="Style2">
    <w:name w:val="Style2"/>
    <w:basedOn w:val="a"/>
    <w:uiPriority w:val="99"/>
    <w:rsid w:val="00DE2FE5"/>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DE2FE5"/>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DE2FE5"/>
    <w:rPr>
      <w:rFonts w:ascii="Times New Roman" w:hAnsi="Times New Roman" w:cs="Times New Roman"/>
      <w:sz w:val="28"/>
      <w:szCs w:val="28"/>
    </w:rPr>
  </w:style>
  <w:style w:type="paragraph" w:styleId="af0">
    <w:name w:val="TOC Heading"/>
    <w:basedOn w:val="1"/>
    <w:next w:val="a"/>
    <w:uiPriority w:val="39"/>
    <w:semiHidden/>
    <w:unhideWhenUsed/>
    <w:qFormat/>
    <w:rsid w:val="00DE2FE5"/>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DE2FE5"/>
    <w:pPr>
      <w:tabs>
        <w:tab w:val="right" w:leader="dot" w:pos="9356"/>
      </w:tabs>
      <w:ind w:firstLine="0"/>
    </w:pPr>
    <w:rPr>
      <w:b/>
      <w:bCs/>
      <w:noProof/>
      <w:szCs w:val="30"/>
    </w:rPr>
  </w:style>
  <w:style w:type="paragraph" w:styleId="23">
    <w:name w:val="toc 2"/>
    <w:basedOn w:val="a"/>
    <w:next w:val="a"/>
    <w:autoRedefine/>
    <w:uiPriority w:val="39"/>
    <w:unhideWhenUsed/>
    <w:rsid w:val="00DE2FE5"/>
    <w:pPr>
      <w:tabs>
        <w:tab w:val="right" w:leader="dot" w:pos="9639"/>
      </w:tabs>
      <w:ind w:firstLine="0"/>
    </w:pPr>
    <w:rPr>
      <w:bCs/>
      <w:noProof/>
    </w:rPr>
  </w:style>
  <w:style w:type="character" w:styleId="af1">
    <w:name w:val="Hyperlink"/>
    <w:basedOn w:val="a0"/>
    <w:uiPriority w:val="99"/>
    <w:unhideWhenUsed/>
    <w:rsid w:val="00DE2FE5"/>
    <w:rPr>
      <w:color w:val="0000FF"/>
      <w:u w:val="single"/>
    </w:rPr>
  </w:style>
  <w:style w:type="paragraph" w:styleId="af2">
    <w:name w:val="List Paragraph"/>
    <w:basedOn w:val="a"/>
    <w:uiPriority w:val="34"/>
    <w:qFormat/>
    <w:rsid w:val="00DE2FE5"/>
    <w:pPr>
      <w:ind w:left="708"/>
    </w:pPr>
  </w:style>
  <w:style w:type="paragraph" w:customStyle="1" w:styleId="ConsPlusNormal">
    <w:name w:val="ConsPlusNormal"/>
    <w:rsid w:val="00DE2FE5"/>
    <w:pPr>
      <w:autoSpaceDE w:val="0"/>
      <w:autoSpaceDN w:val="0"/>
      <w:adjustRightInd w:val="0"/>
      <w:spacing w:after="0" w:line="240" w:lineRule="auto"/>
    </w:pPr>
    <w:rPr>
      <w:rFonts w:ascii="Arial" w:eastAsia="Calibri" w:hAnsi="Arial" w:cs="Arial"/>
      <w:sz w:val="20"/>
      <w:szCs w:val="20"/>
    </w:rPr>
  </w:style>
  <w:style w:type="paragraph" w:customStyle="1" w:styleId="p-normal">
    <w:name w:val="p-normal"/>
    <w:basedOn w:val="a"/>
    <w:rsid w:val="00DE2FE5"/>
    <w:pPr>
      <w:widowControl/>
      <w:spacing w:before="100" w:beforeAutospacing="1" w:after="100" w:afterAutospacing="1"/>
      <w:ind w:firstLine="0"/>
      <w:jc w:val="left"/>
    </w:pPr>
    <w:rPr>
      <w:snapToGrid/>
      <w:sz w:val="24"/>
      <w:szCs w:val="24"/>
    </w:rPr>
  </w:style>
  <w:style w:type="character" w:customStyle="1" w:styleId="h-normal">
    <w:name w:val="h-normal"/>
    <w:basedOn w:val="a0"/>
    <w:rsid w:val="00DE2FE5"/>
  </w:style>
  <w:style w:type="character" w:customStyle="1" w:styleId="colorff00ff">
    <w:name w:val="color__ff00ff"/>
    <w:basedOn w:val="a0"/>
    <w:rsid w:val="00DE2FE5"/>
  </w:style>
  <w:style w:type="character" w:customStyle="1" w:styleId="fake-non-breaking-space">
    <w:name w:val="fake-non-breaking-space"/>
    <w:basedOn w:val="a0"/>
    <w:rsid w:val="00DE2FE5"/>
  </w:style>
  <w:style w:type="character" w:customStyle="1" w:styleId="diff-html-added">
    <w:name w:val="diff-html-added"/>
    <w:basedOn w:val="a0"/>
    <w:rsid w:val="00DE2FE5"/>
  </w:style>
  <w:style w:type="character" w:customStyle="1" w:styleId="color0000ff">
    <w:name w:val="color__0000ff"/>
    <w:basedOn w:val="a0"/>
    <w:rsid w:val="00DE2FE5"/>
  </w:style>
  <w:style w:type="character" w:customStyle="1" w:styleId="24">
    <w:name w:val="Основной текст (2)_"/>
    <w:basedOn w:val="a0"/>
    <w:link w:val="210"/>
    <w:locked/>
    <w:rsid w:val="00DE2FE5"/>
    <w:rPr>
      <w:sz w:val="30"/>
      <w:szCs w:val="30"/>
      <w:shd w:val="clear" w:color="auto" w:fill="FFFFFF"/>
    </w:rPr>
  </w:style>
  <w:style w:type="paragraph" w:customStyle="1" w:styleId="210">
    <w:name w:val="Основной текст (2)1"/>
    <w:basedOn w:val="a"/>
    <w:link w:val="24"/>
    <w:rsid w:val="00DE2FE5"/>
    <w:pPr>
      <w:shd w:val="clear" w:color="auto" w:fill="FFFFFF"/>
      <w:spacing w:before="600" w:line="341" w:lineRule="exact"/>
      <w:ind w:hanging="360"/>
    </w:pPr>
    <w:rPr>
      <w:rFonts w:asciiTheme="minorHAnsi" w:eastAsiaTheme="minorHAnsi" w:hAnsiTheme="minorHAnsi" w:cstheme="minorBidi"/>
      <w:snapToGrid/>
      <w:szCs w:val="30"/>
      <w:lang w:eastAsia="en-US"/>
    </w:rPr>
  </w:style>
  <w:style w:type="character" w:customStyle="1" w:styleId="25">
    <w:name w:val="Основной текст (2)"/>
    <w:basedOn w:val="24"/>
    <w:rsid w:val="00DE2FE5"/>
    <w:rPr>
      <w:sz w:val="30"/>
      <w:szCs w:val="30"/>
      <w:shd w:val="clear" w:color="auto" w:fill="FFFFFF"/>
    </w:rPr>
  </w:style>
  <w:style w:type="character" w:styleId="af3">
    <w:name w:val="Emphasis"/>
    <w:basedOn w:val="a0"/>
    <w:uiPriority w:val="20"/>
    <w:qFormat/>
    <w:rsid w:val="00DE2FE5"/>
    <w:rPr>
      <w:i/>
      <w:iCs/>
    </w:rPr>
  </w:style>
  <w:style w:type="table" w:customStyle="1" w:styleId="13">
    <w:name w:val="Сетка таблицы1"/>
    <w:basedOn w:val="a1"/>
    <w:next w:val="ac"/>
    <w:rsid w:val="00DE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DE2FE5"/>
    <w:pPr>
      <w:widowControl/>
      <w:spacing w:before="100" w:beforeAutospacing="1" w:after="100" w:afterAutospacing="1"/>
      <w:ind w:firstLine="0"/>
      <w:jc w:val="left"/>
    </w:pPr>
    <w:rPr>
      <w:snapToGrid/>
      <w:sz w:val="24"/>
      <w:szCs w:val="24"/>
    </w:rPr>
  </w:style>
  <w:style w:type="paragraph" w:customStyle="1" w:styleId="point">
    <w:name w:val="point"/>
    <w:basedOn w:val="a"/>
    <w:rsid w:val="00DE2FE5"/>
    <w:pPr>
      <w:widowControl/>
      <w:spacing w:before="160" w:after="160"/>
      <w:ind w:firstLine="567"/>
    </w:pPr>
    <w:rPr>
      <w:snapToGrid/>
      <w:sz w:val="24"/>
      <w:szCs w:val="24"/>
    </w:rPr>
  </w:style>
  <w:style w:type="table" w:customStyle="1" w:styleId="26">
    <w:name w:val="Сетка таблицы2"/>
    <w:basedOn w:val="a1"/>
    <w:next w:val="ac"/>
    <w:uiPriority w:val="59"/>
    <w:rsid w:val="00DE2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59"/>
    <w:rsid w:val="00DE2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DE2F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00A6CC6F8A28398D35E7DDDD252A22B84F7BBAB37B9D8E6F45ED05E99BE873684CA3H7I" TargetMode="External"/><Relationship Id="rId3" Type="http://schemas.openxmlformats.org/officeDocument/2006/relationships/settings" Target="settings.xml"/><Relationship Id="rId7" Type="http://schemas.openxmlformats.org/officeDocument/2006/relationships/hyperlink" Target="consultantplus://offline/ref=79D13FDD9FF74BDF0C8FF754F2D4C9F3A5D1BE993CE9F31217925C0AA57D1C2DB2XC2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D13FDD9FF74BDF0C8FF754F2D4C9F3A5D1BE993CE9F31217925C0AA57D1C2DB2XC2EG" TargetMode="External"/><Relationship Id="rId5" Type="http://schemas.openxmlformats.org/officeDocument/2006/relationships/hyperlink" Target="consultantplus://offline/ref=1E9E9863F4BF8080AB73938EB765B25ACB7B54C987A497C35F656300CDF21AC7F2961A8EE7D344A07DDE37694250570B1E25B30DB1E5F81003A01A1E06wDy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23356</Words>
  <Characters>133134</Characters>
  <Application>Microsoft Office Word</Application>
  <DocSecurity>0</DocSecurity>
  <Lines>1109</Lines>
  <Paragraphs>312</Paragraphs>
  <ScaleCrop>false</ScaleCrop>
  <Company/>
  <LinksUpToDate>false</LinksUpToDate>
  <CharactersWithSpaces>156178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2021-09-07T09:33:00Z</dcterms:created>
  <dcterms:modified xsi:type="dcterms:W3CDTF">2021-09-07T09:34:00Z</dcterms:modified>
</cp:coreProperties>
</file>