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6625" w14:textId="77777777" w:rsidR="007404B7" w:rsidRPr="002C60D7" w:rsidRDefault="007404B7" w:rsidP="002C60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0D7">
        <w:rPr>
          <w:rFonts w:ascii="Times New Roman" w:hAnsi="Times New Roman" w:cs="Times New Roman"/>
          <w:b/>
          <w:bCs/>
          <w:sz w:val="28"/>
          <w:szCs w:val="28"/>
        </w:rPr>
        <w:t>Размеры основных государственных социальных</w:t>
      </w:r>
    </w:p>
    <w:p w14:paraId="14375B75" w14:textId="338E5021" w:rsidR="007404B7" w:rsidRPr="002C60D7" w:rsidRDefault="007404B7" w:rsidP="002C60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0D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нормативов в Республике Беларусь </w:t>
      </w:r>
    </w:p>
    <w:p w14:paraId="4F43876C" w14:textId="6CAF1CFD" w:rsidR="002C60D7" w:rsidRDefault="002C60D7" w:rsidP="002C6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5807"/>
        <w:gridCol w:w="3680"/>
      </w:tblGrid>
      <w:tr w:rsidR="002C60D7" w14:paraId="43428F05" w14:textId="77777777" w:rsidTr="009162B5">
        <w:tc>
          <w:tcPr>
            <w:tcW w:w="5807" w:type="dxa"/>
          </w:tcPr>
          <w:p w14:paraId="0F9E2E50" w14:textId="6CF5FA40" w:rsidR="003A3CB6" w:rsidRDefault="002C60D7" w:rsidP="00FE7C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Среднемесячная заработная плата работников Республики Беларусь</w:t>
            </w:r>
            <w:r w:rsidR="003A3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757AD67" w14:textId="71E23F2A" w:rsidR="002C60D7" w:rsidRPr="003A3CB6" w:rsidRDefault="003A3CB6" w:rsidP="00FE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CB6">
              <w:rPr>
                <w:rFonts w:ascii="Times New Roman" w:hAnsi="Times New Roman" w:cs="Times New Roman"/>
                <w:sz w:val="28"/>
                <w:szCs w:val="28"/>
              </w:rPr>
              <w:t>(январь-март 2022 г.)</w:t>
            </w:r>
          </w:p>
        </w:tc>
        <w:tc>
          <w:tcPr>
            <w:tcW w:w="3680" w:type="dxa"/>
            <w:vAlign w:val="center"/>
          </w:tcPr>
          <w:p w14:paraId="19A3FD8B" w14:textId="688675BF" w:rsidR="002C60D7" w:rsidRPr="006A03E3" w:rsidRDefault="002C60D7" w:rsidP="007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1602,70</w:t>
            </w:r>
            <w:r w:rsidR="00FE7C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C60D7" w14:paraId="028099ED" w14:textId="77777777" w:rsidTr="009162B5">
        <w:tc>
          <w:tcPr>
            <w:tcW w:w="5807" w:type="dxa"/>
          </w:tcPr>
          <w:p w14:paraId="7CD4319C" w14:textId="77777777" w:rsidR="003A3CB6" w:rsidRDefault="002C60D7" w:rsidP="00FE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Минимальная заработная плата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757E44" w14:textId="426376DF" w:rsidR="002C60D7" w:rsidRPr="006A03E3" w:rsidRDefault="002C60D7" w:rsidP="00FE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(с учетом индексации)</w:t>
            </w:r>
          </w:p>
        </w:tc>
        <w:tc>
          <w:tcPr>
            <w:tcW w:w="3680" w:type="dxa"/>
            <w:vAlign w:val="center"/>
          </w:tcPr>
          <w:p w14:paraId="1579F389" w14:textId="513B3C55" w:rsidR="002C60D7" w:rsidRPr="006A03E3" w:rsidRDefault="002C60D7" w:rsidP="007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479,83</w:t>
            </w:r>
            <w:r w:rsidR="00FE7C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C60D7" w14:paraId="289115E9" w14:textId="77777777" w:rsidTr="009162B5">
        <w:tc>
          <w:tcPr>
            <w:tcW w:w="5807" w:type="dxa"/>
          </w:tcPr>
          <w:p w14:paraId="331FA00E" w14:textId="77777777" w:rsidR="004C0E58" w:rsidRDefault="002C60D7" w:rsidP="00FE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ставка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(для организаций, финансируемых из</w:t>
            </w:r>
            <w:r w:rsidR="00FE7CB9" w:rsidRPr="00FE7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бюджета) </w:t>
            </w:r>
          </w:p>
          <w:p w14:paraId="1A9DD3B2" w14:textId="58571C25" w:rsidR="002C60D7" w:rsidRPr="006A03E3" w:rsidRDefault="00FE7CB9" w:rsidP="00FE7C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2C60D7" w:rsidRPr="00FE7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становлена с 01.0</w:t>
            </w:r>
            <w:r w:rsidR="003A3C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2C60D7" w:rsidRPr="00FE7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.2022</w:t>
            </w:r>
            <w:r w:rsidRPr="00FE7C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680" w:type="dxa"/>
            <w:vAlign w:val="center"/>
          </w:tcPr>
          <w:p w14:paraId="33CF08CB" w14:textId="25F4F000" w:rsidR="002C60D7" w:rsidRPr="006A03E3" w:rsidRDefault="002C60D7" w:rsidP="00765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C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E7CB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12E71B13" w14:textId="77777777" w:rsidTr="009162B5">
        <w:tc>
          <w:tcPr>
            <w:tcW w:w="5807" w:type="dxa"/>
          </w:tcPr>
          <w:p w14:paraId="2D866509" w14:textId="77777777" w:rsidR="003A3CB6" w:rsidRPr="004C0E58" w:rsidRDefault="003A3CB6" w:rsidP="003A3C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величина</w:t>
            </w:r>
          </w:p>
          <w:p w14:paraId="7A371929" w14:textId="17DEE8E8" w:rsidR="003A3CB6" w:rsidRPr="004C0E58" w:rsidRDefault="003A3CB6" w:rsidP="003A3CB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C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установлена с 01.01.2022 г.</w:t>
            </w:r>
          </w:p>
        </w:tc>
        <w:tc>
          <w:tcPr>
            <w:tcW w:w="3680" w:type="dxa"/>
            <w:vAlign w:val="center"/>
          </w:tcPr>
          <w:p w14:paraId="2ECD3E98" w14:textId="7F759654" w:rsidR="003A3CB6" w:rsidRPr="006A03E3" w:rsidRDefault="003A3CB6" w:rsidP="00F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69C887A3" w14:textId="77777777" w:rsidTr="009162B5">
        <w:tc>
          <w:tcPr>
            <w:tcW w:w="5807" w:type="dxa"/>
          </w:tcPr>
          <w:p w14:paraId="06BFA0EC" w14:textId="277B2C85" w:rsidR="003A3CB6" w:rsidRDefault="003A3CB6" w:rsidP="003A3CB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Ставка рефинансирования</w:t>
            </w:r>
          </w:p>
          <w:p w14:paraId="7CF6D1BF" w14:textId="008D29B9" w:rsidR="003A3CB6" w:rsidRPr="004C0E58" w:rsidRDefault="003A3CB6" w:rsidP="003A3CB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252F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становлена с 01.03.2022 г.</w:t>
            </w:r>
          </w:p>
        </w:tc>
        <w:tc>
          <w:tcPr>
            <w:tcW w:w="3680" w:type="dxa"/>
            <w:vAlign w:val="center"/>
          </w:tcPr>
          <w:p w14:paraId="23D97E21" w14:textId="5EFF9615" w:rsidR="003A3CB6" w:rsidRPr="006A03E3" w:rsidRDefault="003A3CB6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12 % годовых</w:t>
            </w:r>
          </w:p>
        </w:tc>
      </w:tr>
      <w:tr w:rsidR="003A3CB6" w14:paraId="24D4832A" w14:textId="77777777" w:rsidTr="009162B5">
        <w:tc>
          <w:tcPr>
            <w:tcW w:w="5807" w:type="dxa"/>
          </w:tcPr>
          <w:p w14:paraId="18D366FC" w14:textId="3A42BA69" w:rsidR="003A3CB6" w:rsidRPr="004C0E58" w:rsidRDefault="003A3CB6" w:rsidP="003A3CB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Пособие на погребение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3CB6">
              <w:rPr>
                <w:rFonts w:ascii="Times New Roman" w:hAnsi="Times New Roman" w:cs="Times New Roman"/>
                <w:sz w:val="28"/>
                <w:szCs w:val="28"/>
              </w:rPr>
              <w:t>в мае 2022 г.</w:t>
            </w:r>
          </w:p>
        </w:tc>
        <w:tc>
          <w:tcPr>
            <w:tcW w:w="3680" w:type="dxa"/>
            <w:vAlign w:val="center"/>
          </w:tcPr>
          <w:p w14:paraId="01228853" w14:textId="05FE935D" w:rsidR="003A3CB6" w:rsidRPr="006A03E3" w:rsidRDefault="003A3CB6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602,70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150F4F75" w14:textId="77777777" w:rsidTr="009162B5">
        <w:tc>
          <w:tcPr>
            <w:tcW w:w="5807" w:type="dxa"/>
          </w:tcPr>
          <w:p w14:paraId="61024E08" w14:textId="0514DD32" w:rsidR="003A3CB6" w:rsidRPr="006A03E3" w:rsidRDefault="003A3CB6" w:rsidP="003A3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 прожиточного минимума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3C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(БПМ)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в ценах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применяется для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.2022 по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.2022:</w:t>
            </w:r>
          </w:p>
        </w:tc>
        <w:tc>
          <w:tcPr>
            <w:tcW w:w="3680" w:type="dxa"/>
            <w:vAlign w:val="center"/>
          </w:tcPr>
          <w:p w14:paraId="30786033" w14:textId="77777777" w:rsidR="003A3CB6" w:rsidRPr="006A03E3" w:rsidRDefault="003A3CB6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B6" w14:paraId="605B2B15" w14:textId="77777777" w:rsidTr="009162B5">
        <w:tc>
          <w:tcPr>
            <w:tcW w:w="5807" w:type="dxa"/>
          </w:tcPr>
          <w:p w14:paraId="0768078F" w14:textId="455C95E2" w:rsidR="003A3CB6" w:rsidRPr="006A03E3" w:rsidRDefault="003A3CB6" w:rsidP="003A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в среднем на душу населения</w:t>
            </w:r>
          </w:p>
        </w:tc>
        <w:tc>
          <w:tcPr>
            <w:tcW w:w="3680" w:type="dxa"/>
            <w:vAlign w:val="center"/>
          </w:tcPr>
          <w:p w14:paraId="3CF6BA70" w14:textId="2F46D956" w:rsidR="003A3CB6" w:rsidRPr="006A03E3" w:rsidRDefault="009162B5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311,15</w:t>
            </w:r>
            <w:r w:rsidR="003A3C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78B440AF" w14:textId="77777777" w:rsidTr="009162B5">
        <w:tc>
          <w:tcPr>
            <w:tcW w:w="5807" w:type="dxa"/>
          </w:tcPr>
          <w:p w14:paraId="2490C103" w14:textId="37C9A70F" w:rsidR="003A3CB6" w:rsidRPr="006A03E3" w:rsidRDefault="003A3CB6" w:rsidP="003A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E3">
              <w:rPr>
                <w:rFonts w:ascii="Times New Roman" w:hAnsi="Times New Roman" w:cs="Times New Roman"/>
                <w:sz w:val="28"/>
                <w:szCs w:val="28"/>
              </w:rPr>
              <w:t>для трудоспособного населения</w:t>
            </w:r>
          </w:p>
        </w:tc>
        <w:tc>
          <w:tcPr>
            <w:tcW w:w="3680" w:type="dxa"/>
            <w:vAlign w:val="center"/>
          </w:tcPr>
          <w:p w14:paraId="604957A5" w14:textId="57F39920" w:rsidR="003A3CB6" w:rsidRPr="006A03E3" w:rsidRDefault="009162B5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347,20</w:t>
            </w:r>
            <w:r w:rsidR="003A3C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4FC4D28F" w14:textId="77777777" w:rsidTr="009162B5">
        <w:tc>
          <w:tcPr>
            <w:tcW w:w="5807" w:type="dxa"/>
          </w:tcPr>
          <w:p w14:paraId="04301FB4" w14:textId="7BB8B19F" w:rsidR="003A3CB6" w:rsidRPr="004C0E58" w:rsidRDefault="003A3CB6" w:rsidP="003A3CB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Единовременное пособие в связи с рождением</w:t>
            </w:r>
            <w:r w:rsidR="00257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680" w:type="dxa"/>
            <w:vAlign w:val="center"/>
          </w:tcPr>
          <w:p w14:paraId="453CFD0E" w14:textId="77777777" w:rsidR="003A3CB6" w:rsidRPr="0013642E" w:rsidRDefault="003A3CB6" w:rsidP="003A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B6" w14:paraId="1644F043" w14:textId="77777777" w:rsidTr="009162B5">
        <w:tc>
          <w:tcPr>
            <w:tcW w:w="5807" w:type="dxa"/>
          </w:tcPr>
          <w:p w14:paraId="74EA85E1" w14:textId="658E38B4" w:rsidR="003A3CB6" w:rsidRPr="0013642E" w:rsidRDefault="003A3CB6" w:rsidP="003A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первого ребенка</w:t>
            </w:r>
            <w:r w:rsidR="009162B5">
              <w:rPr>
                <w:rFonts w:ascii="Times New Roman" w:hAnsi="Times New Roman" w:cs="Times New Roman"/>
                <w:sz w:val="28"/>
                <w:szCs w:val="28"/>
              </w:rPr>
              <w:t xml:space="preserve"> (10 БПМ)</w:t>
            </w:r>
          </w:p>
        </w:tc>
        <w:tc>
          <w:tcPr>
            <w:tcW w:w="3680" w:type="dxa"/>
            <w:vAlign w:val="center"/>
          </w:tcPr>
          <w:p w14:paraId="641F0D0F" w14:textId="6629EF81" w:rsidR="003A3CB6" w:rsidRPr="0013642E" w:rsidRDefault="009162B5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3111,50</w:t>
            </w:r>
            <w:r w:rsidR="003A3C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4BDBEFFB" w14:textId="77777777" w:rsidTr="009162B5">
        <w:tc>
          <w:tcPr>
            <w:tcW w:w="5807" w:type="dxa"/>
          </w:tcPr>
          <w:p w14:paraId="7C0A7839" w14:textId="215416C2" w:rsidR="003A3CB6" w:rsidRPr="0013642E" w:rsidRDefault="003A3CB6" w:rsidP="003A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второго и последующих детей</w:t>
            </w:r>
            <w:r w:rsidR="009162B5">
              <w:rPr>
                <w:rFonts w:ascii="Times New Roman" w:hAnsi="Times New Roman" w:cs="Times New Roman"/>
                <w:sz w:val="28"/>
                <w:szCs w:val="28"/>
              </w:rPr>
              <w:t xml:space="preserve"> (14 БПМ)</w:t>
            </w:r>
          </w:p>
        </w:tc>
        <w:tc>
          <w:tcPr>
            <w:tcW w:w="3680" w:type="dxa"/>
            <w:vAlign w:val="center"/>
          </w:tcPr>
          <w:p w14:paraId="38B32695" w14:textId="576BFFD6" w:rsidR="003A3CB6" w:rsidRPr="0013642E" w:rsidRDefault="003A3CB6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2B5">
              <w:rPr>
                <w:rFonts w:ascii="Times New Roman" w:hAnsi="Times New Roman" w:cs="Times New Roman"/>
                <w:sz w:val="28"/>
                <w:szCs w:val="28"/>
              </w:rPr>
              <w:t>356,10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6C08C700" w14:textId="77777777" w:rsidTr="009162B5">
        <w:tc>
          <w:tcPr>
            <w:tcW w:w="5807" w:type="dxa"/>
          </w:tcPr>
          <w:p w14:paraId="4F923F75" w14:textId="5507AEB2" w:rsidR="003A3CB6" w:rsidRPr="004C0E58" w:rsidRDefault="003A3CB6" w:rsidP="009162B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Единовременное пособие женщине, ставшей на учет в государственной организации здравоохранения до 12-недельного срока беременности</w:t>
            </w:r>
            <w:r w:rsidR="00916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162B5" w:rsidRPr="009162B5">
              <w:rPr>
                <w:rFonts w:ascii="Times New Roman" w:hAnsi="Times New Roman" w:cs="Times New Roman"/>
                <w:sz w:val="28"/>
                <w:szCs w:val="28"/>
              </w:rPr>
              <w:t>(100% БПМ)</w:t>
            </w:r>
          </w:p>
        </w:tc>
        <w:tc>
          <w:tcPr>
            <w:tcW w:w="3680" w:type="dxa"/>
            <w:vAlign w:val="center"/>
          </w:tcPr>
          <w:p w14:paraId="77B5D2BD" w14:textId="3BB1D6C6" w:rsidR="003A3CB6" w:rsidRPr="0013642E" w:rsidRDefault="009162B5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311,15</w:t>
            </w:r>
            <w:r w:rsidR="003A3C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8994C16" w14:textId="77777777" w:rsidR="003A3CB6" w:rsidRPr="0013642E" w:rsidRDefault="003A3CB6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B6" w14:paraId="2A722C05" w14:textId="77777777" w:rsidTr="009162B5">
        <w:tc>
          <w:tcPr>
            <w:tcW w:w="5807" w:type="dxa"/>
          </w:tcPr>
          <w:p w14:paraId="6BEAEA9F" w14:textId="69DF39BC" w:rsidR="003A3CB6" w:rsidRPr="004C0E58" w:rsidRDefault="003A3CB6" w:rsidP="003A3C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Ежемесячное пособие по уходу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ебенком до 3 лет</w:t>
            </w:r>
            <w:r w:rsidR="00257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7E11" w:rsidRPr="00257E11">
              <w:rPr>
                <w:rFonts w:ascii="Times New Roman" w:hAnsi="Times New Roman" w:cs="Times New Roman"/>
                <w:sz w:val="28"/>
                <w:szCs w:val="28"/>
              </w:rPr>
              <w:t>(с 01.02.2022 г. по 31.07.2022 г.)</w:t>
            </w:r>
            <w:r w:rsidRPr="00257E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80" w:type="dxa"/>
            <w:vAlign w:val="center"/>
          </w:tcPr>
          <w:p w14:paraId="2E37B6F2" w14:textId="77777777" w:rsidR="003A3CB6" w:rsidRPr="0013642E" w:rsidRDefault="003A3CB6" w:rsidP="003A3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B6" w14:paraId="009063DE" w14:textId="77777777" w:rsidTr="009162B5">
        <w:tc>
          <w:tcPr>
            <w:tcW w:w="5807" w:type="dxa"/>
          </w:tcPr>
          <w:p w14:paraId="790F87F1" w14:textId="064ED897" w:rsidR="003A3CB6" w:rsidRPr="0013642E" w:rsidRDefault="003A3CB6" w:rsidP="003A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на первого ребенка</w:t>
            </w:r>
            <w:r w:rsidR="00257E11">
              <w:rPr>
                <w:rFonts w:ascii="Times New Roman" w:hAnsi="Times New Roman" w:cs="Times New Roman"/>
                <w:sz w:val="28"/>
                <w:szCs w:val="28"/>
              </w:rPr>
              <w:t xml:space="preserve"> (35%</w:t>
            </w:r>
            <w:r w:rsidR="005304D9">
              <w:rPr>
                <w:rFonts w:ascii="Times New Roman" w:hAnsi="Times New Roman" w:cs="Times New Roman"/>
                <w:sz w:val="28"/>
                <w:szCs w:val="28"/>
              </w:rPr>
              <w:t xml:space="preserve"> СЗП)</w:t>
            </w:r>
          </w:p>
        </w:tc>
        <w:tc>
          <w:tcPr>
            <w:tcW w:w="3680" w:type="dxa"/>
            <w:vAlign w:val="center"/>
          </w:tcPr>
          <w:p w14:paraId="63DF175E" w14:textId="5827DAEB" w:rsidR="003A3CB6" w:rsidRPr="0013642E" w:rsidRDefault="003A3CB6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539,56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05136954" w14:textId="77777777" w:rsidTr="009162B5">
        <w:tc>
          <w:tcPr>
            <w:tcW w:w="5807" w:type="dxa"/>
          </w:tcPr>
          <w:p w14:paraId="3E53F2A5" w14:textId="578F37FA" w:rsidR="003A3CB6" w:rsidRPr="0013642E" w:rsidRDefault="003A3CB6" w:rsidP="003A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на второго и последующих детей</w:t>
            </w:r>
            <w:r w:rsidR="005304D9">
              <w:rPr>
                <w:rFonts w:ascii="Times New Roman" w:hAnsi="Times New Roman" w:cs="Times New Roman"/>
                <w:sz w:val="28"/>
                <w:szCs w:val="28"/>
              </w:rPr>
              <w:t xml:space="preserve"> (40% СЗП)</w:t>
            </w:r>
          </w:p>
        </w:tc>
        <w:tc>
          <w:tcPr>
            <w:tcW w:w="3680" w:type="dxa"/>
            <w:vAlign w:val="center"/>
          </w:tcPr>
          <w:p w14:paraId="35908A38" w14:textId="6E4D4ACD" w:rsidR="003A3CB6" w:rsidRPr="0013642E" w:rsidRDefault="003A3CB6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616,64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1FCE0D42" w14:textId="77777777" w:rsidTr="009162B5">
        <w:tc>
          <w:tcPr>
            <w:tcW w:w="5807" w:type="dxa"/>
          </w:tcPr>
          <w:p w14:paraId="54BC6CF8" w14:textId="321A22C6" w:rsidR="003A3CB6" w:rsidRPr="0013642E" w:rsidRDefault="003A3CB6" w:rsidP="003A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на ребенка-инвалида</w:t>
            </w:r>
            <w:r w:rsidR="005304D9">
              <w:rPr>
                <w:rFonts w:ascii="Times New Roman" w:hAnsi="Times New Roman" w:cs="Times New Roman"/>
                <w:sz w:val="28"/>
                <w:szCs w:val="28"/>
              </w:rPr>
              <w:t xml:space="preserve"> (45% СЗП)</w:t>
            </w:r>
          </w:p>
        </w:tc>
        <w:tc>
          <w:tcPr>
            <w:tcW w:w="3680" w:type="dxa"/>
            <w:vAlign w:val="center"/>
          </w:tcPr>
          <w:p w14:paraId="5BAD3B70" w14:textId="3E910A01" w:rsidR="003A3CB6" w:rsidRPr="0013642E" w:rsidRDefault="003A3CB6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42E">
              <w:rPr>
                <w:rFonts w:ascii="Times New Roman" w:hAnsi="Times New Roman" w:cs="Times New Roman"/>
                <w:sz w:val="28"/>
                <w:szCs w:val="28"/>
              </w:rPr>
              <w:t>693,72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A3CB6" w14:paraId="5F3FB5B4" w14:textId="77777777" w:rsidTr="009162B5">
        <w:tc>
          <w:tcPr>
            <w:tcW w:w="5807" w:type="dxa"/>
          </w:tcPr>
          <w:p w14:paraId="42A67D44" w14:textId="14107276" w:rsidR="003A3CB6" w:rsidRPr="004C0E58" w:rsidRDefault="003A3CB6" w:rsidP="003A3CB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Ежемесячное пособие семьям на детей в возрасте от 3 до 18 лет в период воспитания ребенка в возрасте до 3 лет</w:t>
            </w:r>
            <w:r w:rsidR="00530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304D9" w:rsidRPr="005304D9">
              <w:rPr>
                <w:rFonts w:ascii="Times New Roman" w:hAnsi="Times New Roman" w:cs="Times New Roman"/>
                <w:sz w:val="28"/>
                <w:szCs w:val="28"/>
              </w:rPr>
              <w:t>(50% БПМ)</w:t>
            </w:r>
          </w:p>
        </w:tc>
        <w:tc>
          <w:tcPr>
            <w:tcW w:w="3680" w:type="dxa"/>
            <w:vAlign w:val="center"/>
          </w:tcPr>
          <w:p w14:paraId="475C8F11" w14:textId="555545A3" w:rsidR="003A3CB6" w:rsidRPr="0013642E" w:rsidRDefault="005304D9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155,58</w:t>
            </w:r>
            <w:r w:rsidR="003A3CB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08206E9A" w14:textId="77777777" w:rsidR="003A3CB6" w:rsidRPr="0013642E" w:rsidRDefault="003A3CB6" w:rsidP="003A3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F7FF30" w14:textId="77777777" w:rsidR="002C60D7" w:rsidRPr="00C44AA8" w:rsidRDefault="002C60D7" w:rsidP="002C60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A5F8B" w14:textId="77777777" w:rsidR="00FE7CB9" w:rsidRPr="00C44AA8" w:rsidRDefault="00FE7CB9">
      <w:pPr>
        <w:rPr>
          <w:rFonts w:ascii="Times New Roman" w:hAnsi="Times New Roman" w:cs="Times New Roman"/>
          <w:sz w:val="24"/>
          <w:szCs w:val="24"/>
        </w:rPr>
      </w:pPr>
    </w:p>
    <w:sectPr w:rsidR="00FE7CB9" w:rsidRPr="00C4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B7"/>
    <w:rsid w:val="0013642E"/>
    <w:rsid w:val="00252F28"/>
    <w:rsid w:val="00257E11"/>
    <w:rsid w:val="00291210"/>
    <w:rsid w:val="002B232D"/>
    <w:rsid w:val="002C60D7"/>
    <w:rsid w:val="003A3CB6"/>
    <w:rsid w:val="004C0E58"/>
    <w:rsid w:val="00510BBC"/>
    <w:rsid w:val="005304D9"/>
    <w:rsid w:val="006A03E3"/>
    <w:rsid w:val="007404B7"/>
    <w:rsid w:val="00765B01"/>
    <w:rsid w:val="00851DEB"/>
    <w:rsid w:val="009162B5"/>
    <w:rsid w:val="00C44AA8"/>
    <w:rsid w:val="00F55C10"/>
    <w:rsid w:val="00FE7CB9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81FC"/>
  <w15:chartTrackingRefBased/>
  <w15:docId w15:val="{9CBF4020-884E-4383-8FCF-D76AFA3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2022-05-05T07:57:00Z</cp:lastPrinted>
  <dcterms:created xsi:type="dcterms:W3CDTF">2022-04-26T09:06:00Z</dcterms:created>
  <dcterms:modified xsi:type="dcterms:W3CDTF">2022-05-05T08:27:00Z</dcterms:modified>
</cp:coreProperties>
</file>